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86" w:rsidRDefault="00511986" w:rsidP="00511986">
      <w:pPr>
        <w:pStyle w:val="Style1"/>
        <w:widowControl/>
        <w:spacing w:line="330" w:lineRule="exact"/>
        <w:rPr>
          <w:rStyle w:val="FontStyle14"/>
          <w:sz w:val="26"/>
          <w:szCs w:val="26"/>
        </w:rPr>
      </w:pPr>
      <w:r>
        <w:rPr>
          <w:rStyle w:val="FontStyle14"/>
          <w:sz w:val="26"/>
          <w:szCs w:val="26"/>
        </w:rPr>
        <w:t xml:space="preserve">Министерство образования и науки РФ </w:t>
      </w:r>
    </w:p>
    <w:p w:rsidR="00511986" w:rsidRDefault="00511986" w:rsidP="00511986">
      <w:pPr>
        <w:pStyle w:val="Style1"/>
        <w:widowControl/>
        <w:spacing w:line="330" w:lineRule="exact"/>
        <w:rPr>
          <w:rStyle w:val="FontStyle14"/>
          <w:sz w:val="26"/>
          <w:szCs w:val="26"/>
        </w:rPr>
      </w:pPr>
      <w:r>
        <w:rPr>
          <w:rStyle w:val="FontStyle14"/>
          <w:sz w:val="26"/>
          <w:szCs w:val="26"/>
        </w:rPr>
        <w:t xml:space="preserve">Федеральное государственное автономное образовательное </w:t>
      </w:r>
    </w:p>
    <w:p w:rsidR="00511986" w:rsidRDefault="00511986" w:rsidP="00511986">
      <w:pPr>
        <w:pStyle w:val="Style1"/>
        <w:widowControl/>
        <w:spacing w:line="330" w:lineRule="exact"/>
        <w:rPr>
          <w:rStyle w:val="FontStyle14"/>
          <w:sz w:val="26"/>
          <w:szCs w:val="26"/>
        </w:rPr>
      </w:pPr>
      <w:r>
        <w:rPr>
          <w:rStyle w:val="FontStyle14"/>
          <w:sz w:val="26"/>
          <w:szCs w:val="26"/>
        </w:rPr>
        <w:t xml:space="preserve">учреждение высшего профессионального образования </w:t>
      </w:r>
    </w:p>
    <w:p w:rsidR="00511986" w:rsidRDefault="00511986" w:rsidP="00511986">
      <w:pPr>
        <w:pStyle w:val="Style1"/>
        <w:widowControl/>
        <w:spacing w:line="330" w:lineRule="exact"/>
        <w:rPr>
          <w:rStyle w:val="FontStyle14"/>
          <w:sz w:val="26"/>
          <w:szCs w:val="26"/>
        </w:rPr>
      </w:pPr>
      <w:r>
        <w:rPr>
          <w:rStyle w:val="FontStyle14"/>
          <w:sz w:val="26"/>
          <w:szCs w:val="26"/>
        </w:rPr>
        <w:t>«Сибирский федеральный университет»</w:t>
      </w:r>
    </w:p>
    <w:p w:rsidR="00511986" w:rsidRDefault="00511986" w:rsidP="00511986"/>
    <w:p w:rsidR="00511986" w:rsidRDefault="00511986" w:rsidP="00511986">
      <w:pPr>
        <w:rPr>
          <w:sz w:val="26"/>
          <w:szCs w:val="26"/>
        </w:rPr>
      </w:pPr>
    </w:p>
    <w:p w:rsidR="00511986" w:rsidRDefault="00511986" w:rsidP="00511986">
      <w:pPr>
        <w:rPr>
          <w:sz w:val="26"/>
          <w:szCs w:val="26"/>
        </w:rPr>
      </w:pPr>
    </w:p>
    <w:p w:rsidR="00511986" w:rsidRDefault="00511986" w:rsidP="00511986">
      <w:pPr>
        <w:jc w:val="right"/>
        <w:rPr>
          <w:sz w:val="26"/>
          <w:szCs w:val="26"/>
        </w:rPr>
      </w:pPr>
      <w:r>
        <w:rPr>
          <w:sz w:val="26"/>
          <w:szCs w:val="26"/>
        </w:rPr>
        <w:t>УТВЕРЖДАЮ:</w:t>
      </w:r>
    </w:p>
    <w:p w:rsidR="00511986" w:rsidRDefault="00511986" w:rsidP="00511986">
      <w:pPr>
        <w:jc w:val="right"/>
        <w:rPr>
          <w:sz w:val="26"/>
          <w:szCs w:val="26"/>
        </w:rPr>
      </w:pPr>
      <w:r>
        <w:rPr>
          <w:sz w:val="26"/>
          <w:szCs w:val="26"/>
        </w:rPr>
        <w:t>Директор ИФиЯК</w:t>
      </w:r>
    </w:p>
    <w:p w:rsidR="00511986" w:rsidRDefault="00511986" w:rsidP="00511986">
      <w:pPr>
        <w:jc w:val="right"/>
        <w:rPr>
          <w:sz w:val="26"/>
          <w:szCs w:val="26"/>
        </w:rPr>
      </w:pPr>
      <w:r>
        <w:rPr>
          <w:sz w:val="26"/>
          <w:szCs w:val="26"/>
        </w:rPr>
        <w:t>________/Л.В. Куликова/</w:t>
      </w:r>
    </w:p>
    <w:p w:rsidR="00511986" w:rsidRDefault="00511986" w:rsidP="00511986">
      <w:pPr>
        <w:jc w:val="right"/>
        <w:rPr>
          <w:sz w:val="26"/>
          <w:szCs w:val="26"/>
        </w:rPr>
      </w:pPr>
      <w:r>
        <w:rPr>
          <w:sz w:val="26"/>
          <w:szCs w:val="26"/>
        </w:rPr>
        <w:t xml:space="preserve">«21» января 2013 г. </w:t>
      </w:r>
    </w:p>
    <w:p w:rsidR="00511986" w:rsidRDefault="00511986" w:rsidP="00511986">
      <w:pPr>
        <w:jc w:val="right"/>
        <w:rPr>
          <w:sz w:val="26"/>
          <w:szCs w:val="26"/>
        </w:rPr>
      </w:pPr>
    </w:p>
    <w:p w:rsidR="00511986" w:rsidRDefault="00511986" w:rsidP="00511986">
      <w:pPr>
        <w:jc w:val="right"/>
        <w:rPr>
          <w:sz w:val="26"/>
          <w:szCs w:val="26"/>
        </w:rPr>
      </w:pPr>
    </w:p>
    <w:p w:rsidR="00511986" w:rsidRDefault="00511986" w:rsidP="00511986">
      <w:pPr>
        <w:pStyle w:val="Style2"/>
        <w:widowControl/>
        <w:jc w:val="center"/>
        <w:rPr>
          <w:rStyle w:val="FontStyle15"/>
          <w:sz w:val="26"/>
          <w:szCs w:val="26"/>
        </w:rPr>
      </w:pPr>
    </w:p>
    <w:p w:rsidR="00511986" w:rsidRDefault="00511986" w:rsidP="00511986">
      <w:pPr>
        <w:pStyle w:val="Style2"/>
        <w:widowControl/>
        <w:jc w:val="center"/>
        <w:rPr>
          <w:rStyle w:val="FontStyle15"/>
          <w:sz w:val="26"/>
          <w:szCs w:val="26"/>
        </w:rPr>
      </w:pPr>
    </w:p>
    <w:p w:rsidR="00511986" w:rsidRDefault="00511986" w:rsidP="00511986">
      <w:pPr>
        <w:pStyle w:val="Style2"/>
        <w:widowControl/>
        <w:jc w:val="center"/>
        <w:rPr>
          <w:rStyle w:val="FontStyle15"/>
          <w:sz w:val="26"/>
          <w:szCs w:val="26"/>
        </w:rPr>
      </w:pPr>
      <w:r>
        <w:rPr>
          <w:rStyle w:val="FontStyle15"/>
          <w:sz w:val="26"/>
          <w:szCs w:val="26"/>
        </w:rPr>
        <w:t>РАБОЧАЯ ПРОГРАММА ДИСЦИПЛИНЫ</w:t>
      </w:r>
    </w:p>
    <w:p w:rsidR="00511986" w:rsidRDefault="00511986" w:rsidP="00511986">
      <w:pPr>
        <w:pStyle w:val="Style3"/>
        <w:widowControl/>
        <w:spacing w:line="240" w:lineRule="exact"/>
        <w:ind w:left="1425" w:right="960"/>
      </w:pPr>
    </w:p>
    <w:p w:rsidR="00511986" w:rsidRDefault="00511986" w:rsidP="00511986">
      <w:pPr>
        <w:pStyle w:val="Style3"/>
        <w:widowControl/>
        <w:spacing w:line="240" w:lineRule="exact"/>
        <w:ind w:left="1425" w:right="960"/>
        <w:rPr>
          <w:sz w:val="26"/>
          <w:szCs w:val="26"/>
        </w:rPr>
      </w:pPr>
    </w:p>
    <w:p w:rsidR="00511986" w:rsidRPr="00FE3767" w:rsidRDefault="00511986" w:rsidP="00511986">
      <w:pPr>
        <w:pStyle w:val="Style3"/>
        <w:widowControl/>
        <w:spacing w:before="75"/>
        <w:ind w:left="2127" w:right="960" w:hanging="1701"/>
        <w:rPr>
          <w:rStyle w:val="FontStyle14"/>
          <w:b/>
          <w:sz w:val="26"/>
          <w:szCs w:val="26"/>
        </w:rPr>
      </w:pPr>
      <w:r>
        <w:rPr>
          <w:rStyle w:val="FontStyle14"/>
          <w:sz w:val="26"/>
          <w:szCs w:val="26"/>
        </w:rPr>
        <w:t xml:space="preserve">Дисциплина   </w:t>
      </w:r>
      <w:r>
        <w:rPr>
          <w:rStyle w:val="FontStyle14"/>
          <w:b/>
          <w:sz w:val="26"/>
          <w:szCs w:val="26"/>
        </w:rPr>
        <w:t>Б3.В.1.3 ТЕОРЕТИЧЕСКАЯ ГРАММАТИКА (КИТАЙСКИЙ ЯЗЫК)</w:t>
      </w:r>
    </w:p>
    <w:p w:rsidR="00511986" w:rsidRDefault="00511986" w:rsidP="00511986">
      <w:pPr>
        <w:pStyle w:val="Style3"/>
        <w:widowControl/>
        <w:spacing w:before="75"/>
        <w:ind w:left="1985" w:right="960" w:hanging="1418"/>
        <w:rPr>
          <w:rStyle w:val="FontStyle14"/>
          <w:b/>
          <w:sz w:val="26"/>
          <w:szCs w:val="26"/>
        </w:rPr>
      </w:pPr>
    </w:p>
    <w:p w:rsidR="00511986" w:rsidRDefault="00511986" w:rsidP="00511986">
      <w:pPr>
        <w:pStyle w:val="Style4"/>
        <w:widowControl/>
        <w:spacing w:line="465" w:lineRule="exact"/>
        <w:ind w:left="426" w:right="-2"/>
        <w:rPr>
          <w:rStyle w:val="FontStyle14"/>
          <w:sz w:val="26"/>
          <w:szCs w:val="26"/>
        </w:rPr>
      </w:pPr>
      <w:r>
        <w:rPr>
          <w:rStyle w:val="FontStyle14"/>
          <w:sz w:val="26"/>
          <w:szCs w:val="26"/>
        </w:rPr>
        <w:t xml:space="preserve">Укрупненная группа 030000 Гуманитарные науки </w:t>
      </w:r>
    </w:p>
    <w:p w:rsidR="00511986" w:rsidRDefault="00511986" w:rsidP="00511986">
      <w:pPr>
        <w:pStyle w:val="Style4"/>
        <w:widowControl/>
        <w:spacing w:line="465" w:lineRule="exact"/>
        <w:ind w:left="426" w:right="-2"/>
        <w:rPr>
          <w:rStyle w:val="FontStyle14"/>
          <w:sz w:val="26"/>
          <w:szCs w:val="26"/>
        </w:rPr>
      </w:pPr>
      <w:r>
        <w:rPr>
          <w:rStyle w:val="FontStyle14"/>
          <w:sz w:val="26"/>
          <w:szCs w:val="26"/>
        </w:rPr>
        <w:t>Направление 035700.62 Лингвистика</w:t>
      </w:r>
    </w:p>
    <w:p w:rsidR="00511986" w:rsidRDefault="00511986" w:rsidP="00511986">
      <w:pPr>
        <w:pStyle w:val="Style3"/>
        <w:widowControl/>
        <w:spacing w:line="465" w:lineRule="exact"/>
        <w:ind w:left="426" w:right="-2" w:firstLine="0"/>
        <w:rPr>
          <w:rStyle w:val="FontStyle14"/>
          <w:sz w:val="26"/>
          <w:szCs w:val="26"/>
        </w:rPr>
      </w:pPr>
      <w:r>
        <w:rPr>
          <w:rStyle w:val="FontStyle14"/>
          <w:sz w:val="26"/>
          <w:szCs w:val="26"/>
        </w:rPr>
        <w:t>Профиль 035700.62.03 Теория и практика межкультурной коммуникации</w:t>
      </w:r>
    </w:p>
    <w:p w:rsidR="00511986" w:rsidRDefault="00511986" w:rsidP="00511986">
      <w:pPr>
        <w:pStyle w:val="Style6"/>
        <w:widowControl/>
        <w:spacing w:line="240" w:lineRule="exact"/>
        <w:ind w:left="567" w:right="2400"/>
      </w:pPr>
    </w:p>
    <w:p w:rsidR="00511986" w:rsidRDefault="00511986" w:rsidP="00511986">
      <w:pPr>
        <w:pStyle w:val="Style6"/>
        <w:widowControl/>
        <w:spacing w:line="240" w:lineRule="exact"/>
        <w:ind w:left="567" w:right="2400"/>
        <w:rPr>
          <w:sz w:val="26"/>
          <w:szCs w:val="26"/>
        </w:rPr>
      </w:pPr>
    </w:p>
    <w:p w:rsidR="00511986" w:rsidRDefault="00511986" w:rsidP="00511986">
      <w:pPr>
        <w:pStyle w:val="Style6"/>
        <w:widowControl/>
        <w:spacing w:before="75"/>
        <w:ind w:left="426" w:right="2400"/>
        <w:rPr>
          <w:rStyle w:val="FontStyle14"/>
          <w:sz w:val="26"/>
          <w:szCs w:val="26"/>
        </w:rPr>
      </w:pPr>
      <w:r>
        <w:rPr>
          <w:rStyle w:val="FontStyle14"/>
          <w:sz w:val="26"/>
          <w:szCs w:val="26"/>
        </w:rPr>
        <w:t xml:space="preserve">Институт филологии и языковой коммуникации </w:t>
      </w:r>
    </w:p>
    <w:p w:rsidR="00511986" w:rsidRDefault="00511986" w:rsidP="00511986">
      <w:pPr>
        <w:pStyle w:val="Style6"/>
        <w:widowControl/>
        <w:spacing w:before="75"/>
        <w:ind w:left="426" w:right="2400"/>
        <w:rPr>
          <w:rStyle w:val="FontStyle14"/>
          <w:sz w:val="26"/>
          <w:szCs w:val="26"/>
        </w:rPr>
      </w:pPr>
      <w:r>
        <w:rPr>
          <w:rStyle w:val="FontStyle14"/>
          <w:sz w:val="26"/>
          <w:szCs w:val="26"/>
        </w:rPr>
        <w:t>Кафедра восточных языков</w:t>
      </w:r>
    </w:p>
    <w:p w:rsidR="00511986" w:rsidRDefault="00511986" w:rsidP="00511986">
      <w:pPr>
        <w:pStyle w:val="Style6"/>
        <w:widowControl/>
        <w:spacing w:before="75"/>
        <w:ind w:left="426" w:right="2400"/>
        <w:rPr>
          <w:rStyle w:val="FontStyle14"/>
          <w:sz w:val="26"/>
          <w:szCs w:val="26"/>
        </w:rPr>
      </w:pPr>
    </w:p>
    <w:p w:rsidR="00511986" w:rsidRDefault="00511986" w:rsidP="00511986">
      <w:pPr>
        <w:pStyle w:val="Style6"/>
        <w:widowControl/>
        <w:spacing w:before="75"/>
        <w:ind w:left="567" w:right="2400"/>
        <w:rPr>
          <w:rStyle w:val="FontStyle14"/>
          <w:sz w:val="26"/>
          <w:szCs w:val="26"/>
        </w:rPr>
      </w:pPr>
    </w:p>
    <w:p w:rsidR="00511986" w:rsidRDefault="00511986" w:rsidP="00511986">
      <w:pPr>
        <w:pStyle w:val="Style6"/>
        <w:widowControl/>
        <w:spacing w:before="75"/>
        <w:ind w:left="567" w:right="2400"/>
        <w:rPr>
          <w:rStyle w:val="FontStyle14"/>
          <w:sz w:val="26"/>
          <w:szCs w:val="26"/>
        </w:rPr>
      </w:pPr>
    </w:p>
    <w:p w:rsidR="00511986" w:rsidRDefault="00511986" w:rsidP="00511986">
      <w:pPr>
        <w:pStyle w:val="Style6"/>
        <w:widowControl/>
        <w:spacing w:before="75"/>
        <w:ind w:left="567" w:right="2400"/>
        <w:rPr>
          <w:rStyle w:val="FontStyle14"/>
          <w:sz w:val="26"/>
          <w:szCs w:val="26"/>
        </w:rPr>
      </w:pPr>
    </w:p>
    <w:p w:rsidR="00511986" w:rsidRDefault="00511986" w:rsidP="00511986">
      <w:pPr>
        <w:pStyle w:val="Style6"/>
        <w:widowControl/>
        <w:spacing w:before="75"/>
        <w:ind w:left="567" w:right="2400"/>
        <w:rPr>
          <w:rStyle w:val="FontStyle14"/>
          <w:sz w:val="26"/>
          <w:szCs w:val="26"/>
        </w:rPr>
      </w:pPr>
    </w:p>
    <w:p w:rsidR="00511986" w:rsidRDefault="00511986" w:rsidP="00511986">
      <w:pPr>
        <w:pStyle w:val="Style6"/>
        <w:widowControl/>
        <w:spacing w:before="75"/>
        <w:ind w:left="567" w:right="2400"/>
        <w:rPr>
          <w:rStyle w:val="FontStyle14"/>
          <w:sz w:val="26"/>
          <w:szCs w:val="26"/>
        </w:rPr>
      </w:pPr>
    </w:p>
    <w:p w:rsidR="00511986" w:rsidRDefault="00511986" w:rsidP="00511986">
      <w:pPr>
        <w:pStyle w:val="Style6"/>
        <w:widowControl/>
        <w:spacing w:before="75"/>
        <w:ind w:right="2400"/>
        <w:rPr>
          <w:rStyle w:val="FontStyle14"/>
          <w:sz w:val="26"/>
          <w:szCs w:val="26"/>
        </w:rPr>
      </w:pPr>
    </w:p>
    <w:p w:rsidR="00511986" w:rsidRDefault="00511986" w:rsidP="00511986">
      <w:pPr>
        <w:pStyle w:val="Style6"/>
        <w:widowControl/>
        <w:spacing w:before="75"/>
        <w:ind w:left="567" w:right="2400"/>
        <w:rPr>
          <w:rStyle w:val="FontStyle14"/>
          <w:sz w:val="26"/>
          <w:szCs w:val="26"/>
        </w:rPr>
      </w:pPr>
    </w:p>
    <w:p w:rsidR="00511986" w:rsidRDefault="00511986" w:rsidP="00511986">
      <w:pPr>
        <w:pStyle w:val="Style6"/>
        <w:widowControl/>
        <w:spacing w:before="75"/>
        <w:ind w:left="567" w:right="2400"/>
        <w:rPr>
          <w:rStyle w:val="FontStyle14"/>
          <w:sz w:val="26"/>
          <w:szCs w:val="26"/>
        </w:rPr>
      </w:pPr>
    </w:p>
    <w:p w:rsidR="00511986" w:rsidRDefault="00511986" w:rsidP="00511986">
      <w:pPr>
        <w:pStyle w:val="Style6"/>
        <w:widowControl/>
        <w:spacing w:before="75"/>
        <w:ind w:left="567" w:right="2400"/>
        <w:rPr>
          <w:rStyle w:val="FontStyle14"/>
          <w:sz w:val="26"/>
          <w:szCs w:val="26"/>
        </w:rPr>
      </w:pPr>
    </w:p>
    <w:p w:rsidR="00511986" w:rsidRDefault="00511986" w:rsidP="00511986">
      <w:pPr>
        <w:pStyle w:val="Style6"/>
        <w:widowControl/>
        <w:spacing w:before="75"/>
        <w:ind w:left="567" w:right="2400"/>
        <w:rPr>
          <w:rStyle w:val="FontStyle14"/>
          <w:sz w:val="26"/>
          <w:szCs w:val="26"/>
        </w:rPr>
      </w:pPr>
    </w:p>
    <w:p w:rsidR="00511986" w:rsidRDefault="00511986" w:rsidP="00511986">
      <w:pPr>
        <w:pStyle w:val="Style6"/>
        <w:widowControl/>
        <w:spacing w:before="75"/>
        <w:ind w:right="-2"/>
        <w:jc w:val="center"/>
        <w:rPr>
          <w:rStyle w:val="FontStyle14"/>
          <w:sz w:val="26"/>
          <w:szCs w:val="26"/>
        </w:rPr>
      </w:pPr>
    </w:p>
    <w:p w:rsidR="00511986" w:rsidRDefault="00511986" w:rsidP="00511986">
      <w:pPr>
        <w:pStyle w:val="Style6"/>
        <w:widowControl/>
        <w:spacing w:before="75"/>
        <w:ind w:right="-2"/>
        <w:jc w:val="center"/>
        <w:rPr>
          <w:rStyle w:val="FontStyle14"/>
          <w:sz w:val="26"/>
          <w:szCs w:val="26"/>
        </w:rPr>
      </w:pPr>
      <w:r>
        <w:rPr>
          <w:rStyle w:val="FontStyle14"/>
          <w:sz w:val="26"/>
          <w:szCs w:val="26"/>
        </w:rPr>
        <w:t>Красноярск</w:t>
      </w:r>
    </w:p>
    <w:p w:rsidR="00511986" w:rsidRDefault="00511986" w:rsidP="00511986">
      <w:pPr>
        <w:pStyle w:val="Style6"/>
        <w:widowControl/>
        <w:spacing w:before="75"/>
        <w:ind w:right="-2"/>
        <w:jc w:val="center"/>
        <w:rPr>
          <w:rStyle w:val="FontStyle14"/>
          <w:sz w:val="26"/>
          <w:szCs w:val="26"/>
        </w:rPr>
      </w:pPr>
      <w:r>
        <w:rPr>
          <w:rStyle w:val="FontStyle14"/>
          <w:sz w:val="26"/>
          <w:szCs w:val="26"/>
        </w:rPr>
        <w:t>2013</w:t>
      </w:r>
    </w:p>
    <w:p w:rsidR="00511986" w:rsidRDefault="00511986" w:rsidP="00511986">
      <w:pPr>
        <w:pStyle w:val="Style7"/>
        <w:widowControl/>
        <w:jc w:val="center"/>
        <w:rPr>
          <w:rStyle w:val="FontStyle14"/>
          <w:b/>
          <w:sz w:val="26"/>
          <w:szCs w:val="26"/>
        </w:rPr>
      </w:pPr>
    </w:p>
    <w:p w:rsidR="00511986" w:rsidRPr="00511986" w:rsidRDefault="00511986" w:rsidP="00511986">
      <w:pPr>
        <w:pStyle w:val="Style7"/>
        <w:widowControl/>
        <w:jc w:val="center"/>
        <w:rPr>
          <w:rStyle w:val="FontStyle14"/>
          <w:b/>
        </w:rPr>
      </w:pPr>
      <w:r w:rsidRPr="00511986">
        <w:rPr>
          <w:rStyle w:val="FontStyle14"/>
          <w:b/>
        </w:rPr>
        <w:lastRenderedPageBreak/>
        <w:t>РАБОЧАЯ ПРОГРАММА ДИСЦИПЛИНЫ</w:t>
      </w:r>
    </w:p>
    <w:p w:rsidR="00511986" w:rsidRPr="00511986" w:rsidRDefault="00511986" w:rsidP="00511986">
      <w:pPr>
        <w:pStyle w:val="Style6"/>
        <w:widowControl/>
        <w:spacing w:before="75"/>
        <w:ind w:left="567" w:right="2400"/>
        <w:rPr>
          <w:rStyle w:val="FontStyle14"/>
        </w:rPr>
      </w:pPr>
    </w:p>
    <w:p w:rsidR="00511986" w:rsidRPr="00511986" w:rsidRDefault="00511986" w:rsidP="00511986">
      <w:pPr>
        <w:pStyle w:val="Style9"/>
        <w:widowControl/>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составлена в соответствии с Федеральным государственным образовательным стандартом высшего профессионального образования по укрупненной группе 030000 «Гуманитарные науки» направления 035700.62 «Лингвистика» профиля 035700.62.03 «Теория и практика межкультурной коммуникации».</w:t>
      </w:r>
    </w:p>
    <w:p w:rsidR="00511986" w:rsidRPr="00511986" w:rsidRDefault="00511986" w:rsidP="00511986">
      <w:pPr>
        <w:pStyle w:val="Style9"/>
        <w:widowControl/>
        <w:rPr>
          <w:rStyle w:val="FontStyle16"/>
          <w:rFonts w:ascii="Times New Roman" w:hAnsi="Times New Roman" w:cs="Times New Roman"/>
          <w:sz w:val="24"/>
          <w:szCs w:val="24"/>
        </w:rPr>
      </w:pPr>
    </w:p>
    <w:p w:rsidR="00511986" w:rsidRPr="00511986" w:rsidRDefault="00511986" w:rsidP="00511986">
      <w:pPr>
        <w:pStyle w:val="Style9"/>
        <w:widowControl/>
        <w:rPr>
          <w:rStyle w:val="FontStyle16"/>
          <w:rFonts w:ascii="Times New Roman" w:hAnsi="Times New Roman" w:cs="Times New Roman"/>
          <w:sz w:val="24"/>
          <w:szCs w:val="24"/>
        </w:rPr>
      </w:pPr>
    </w:p>
    <w:p w:rsidR="00511986" w:rsidRPr="00511986" w:rsidRDefault="00511986" w:rsidP="00511986">
      <w:pPr>
        <w:pStyle w:val="Style9"/>
        <w:widowControl/>
        <w:rPr>
          <w:rStyle w:val="FontStyle16"/>
          <w:rFonts w:ascii="Times New Roman" w:hAnsi="Times New Roman" w:cs="Times New Roman"/>
          <w:sz w:val="24"/>
          <w:szCs w:val="24"/>
        </w:rPr>
      </w:pPr>
    </w:p>
    <w:p w:rsidR="00511986" w:rsidRPr="00511986" w:rsidRDefault="00511986" w:rsidP="00511986">
      <w:pPr>
        <w:pStyle w:val="Style10"/>
        <w:widowControl/>
        <w:spacing w:line="240" w:lineRule="exact"/>
        <w:ind w:right="3360"/>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 xml:space="preserve">Программу составил: </w:t>
      </w:r>
    </w:p>
    <w:p w:rsidR="00511986" w:rsidRPr="00511986" w:rsidRDefault="00511986" w:rsidP="00511986">
      <w:pPr>
        <w:pStyle w:val="Style10"/>
        <w:widowControl/>
        <w:spacing w:line="240" w:lineRule="exact"/>
        <w:ind w:right="3360"/>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 xml:space="preserve">старший преподаватель </w:t>
      </w:r>
    </w:p>
    <w:p w:rsidR="00511986" w:rsidRPr="00511986" w:rsidRDefault="00511986" w:rsidP="00511986">
      <w:pPr>
        <w:pStyle w:val="Style10"/>
        <w:widowControl/>
        <w:spacing w:line="240" w:lineRule="exact"/>
        <w:ind w:right="-1"/>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кафедры восточных языков</w:t>
      </w:r>
      <w:r w:rsidRPr="00511986">
        <w:rPr>
          <w:rStyle w:val="FontStyle16"/>
          <w:rFonts w:ascii="Times New Roman" w:hAnsi="Times New Roman" w:cs="Times New Roman"/>
          <w:sz w:val="24"/>
          <w:szCs w:val="24"/>
        </w:rPr>
        <w:tab/>
      </w:r>
      <w:r w:rsidRPr="00511986">
        <w:rPr>
          <w:rStyle w:val="FontStyle16"/>
          <w:rFonts w:ascii="Times New Roman" w:hAnsi="Times New Roman" w:cs="Times New Roman"/>
          <w:sz w:val="24"/>
          <w:szCs w:val="24"/>
        </w:rPr>
        <w:tab/>
      </w:r>
      <w:r w:rsidRPr="00511986">
        <w:rPr>
          <w:rStyle w:val="FontStyle16"/>
          <w:rFonts w:ascii="Times New Roman" w:hAnsi="Times New Roman" w:cs="Times New Roman"/>
          <w:sz w:val="24"/>
          <w:szCs w:val="24"/>
        </w:rPr>
        <w:tab/>
      </w:r>
      <w:r w:rsidRPr="00511986">
        <w:rPr>
          <w:rStyle w:val="FontStyle16"/>
          <w:rFonts w:ascii="Times New Roman" w:hAnsi="Times New Roman" w:cs="Times New Roman"/>
          <w:sz w:val="24"/>
          <w:szCs w:val="24"/>
        </w:rPr>
        <w:tab/>
      </w:r>
      <w:r w:rsidRPr="00511986">
        <w:rPr>
          <w:rStyle w:val="FontStyle16"/>
          <w:rFonts w:ascii="Times New Roman" w:hAnsi="Times New Roman" w:cs="Times New Roman"/>
          <w:sz w:val="24"/>
          <w:szCs w:val="24"/>
        </w:rPr>
        <w:tab/>
        <w:t xml:space="preserve">_____________ И.Г. Нагибина                                                                    </w:t>
      </w:r>
    </w:p>
    <w:p w:rsidR="00511986" w:rsidRPr="00511986" w:rsidRDefault="00511986" w:rsidP="00511986">
      <w:pPr>
        <w:pStyle w:val="Style9"/>
        <w:widowControl/>
        <w:spacing w:line="240" w:lineRule="exact"/>
        <w:jc w:val="right"/>
      </w:pPr>
    </w:p>
    <w:p w:rsidR="00511986" w:rsidRPr="00511986" w:rsidRDefault="00511986" w:rsidP="00511986">
      <w:pPr>
        <w:pStyle w:val="Style9"/>
        <w:widowControl/>
        <w:spacing w:line="240" w:lineRule="exact"/>
      </w:pPr>
    </w:p>
    <w:p w:rsidR="00511986" w:rsidRPr="00511986" w:rsidRDefault="00511986" w:rsidP="00511986">
      <w:pPr>
        <w:pStyle w:val="Style9"/>
        <w:widowControl/>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 xml:space="preserve">Учебная </w:t>
      </w:r>
      <w:r w:rsidRPr="007A5779">
        <w:rPr>
          <w:rStyle w:val="FontStyle19"/>
          <w:rFonts w:ascii="Times New Roman" w:hAnsi="Times New Roman" w:cs="Times New Roman"/>
          <w:b w:val="0"/>
          <w:sz w:val="24"/>
          <w:szCs w:val="24"/>
        </w:rPr>
        <w:t>программа</w:t>
      </w:r>
      <w:r w:rsidRPr="007A5779">
        <w:rPr>
          <w:rStyle w:val="FontStyle16"/>
          <w:rFonts w:ascii="Times New Roman" w:hAnsi="Times New Roman" w:cs="Times New Roman"/>
          <w:b/>
          <w:sz w:val="24"/>
          <w:szCs w:val="24"/>
        </w:rPr>
        <w:t xml:space="preserve"> </w:t>
      </w:r>
      <w:r w:rsidRPr="00511986">
        <w:rPr>
          <w:rStyle w:val="FontStyle16"/>
          <w:rFonts w:ascii="Times New Roman" w:hAnsi="Times New Roman" w:cs="Times New Roman"/>
          <w:sz w:val="24"/>
          <w:szCs w:val="24"/>
        </w:rPr>
        <w:t>обсуждена на заседании кафедры восточных языков</w:t>
      </w:r>
    </w:p>
    <w:p w:rsidR="00511986" w:rsidRPr="00511986" w:rsidRDefault="00511986" w:rsidP="00511986">
      <w:pPr>
        <w:pStyle w:val="Style9"/>
        <w:widowControl/>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«20» декабря 2012 г., протокол № 4</w:t>
      </w:r>
    </w:p>
    <w:p w:rsidR="00511986" w:rsidRPr="00511986" w:rsidRDefault="00511986" w:rsidP="00511986">
      <w:pPr>
        <w:pStyle w:val="Style9"/>
        <w:widowControl/>
        <w:rPr>
          <w:rStyle w:val="FontStyle16"/>
          <w:rFonts w:ascii="Times New Roman" w:hAnsi="Times New Roman" w:cs="Times New Roman"/>
          <w:sz w:val="24"/>
          <w:szCs w:val="24"/>
        </w:rPr>
      </w:pPr>
    </w:p>
    <w:p w:rsidR="00511986" w:rsidRPr="00511986" w:rsidRDefault="00511986" w:rsidP="00511986">
      <w:pPr>
        <w:pStyle w:val="Style9"/>
        <w:widowControl/>
        <w:rPr>
          <w:rStyle w:val="FontStyle16"/>
          <w:rFonts w:ascii="Times New Roman" w:hAnsi="Times New Roman" w:cs="Times New Roman"/>
          <w:sz w:val="24"/>
          <w:szCs w:val="24"/>
        </w:rPr>
      </w:pPr>
    </w:p>
    <w:p w:rsidR="00511986" w:rsidRPr="00511986" w:rsidRDefault="00511986" w:rsidP="00511986">
      <w:pPr>
        <w:pStyle w:val="Style10"/>
        <w:widowControl/>
        <w:spacing w:line="255" w:lineRule="exact"/>
        <w:ind w:right="3362"/>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 xml:space="preserve">Заведующий кафедрой: </w:t>
      </w:r>
    </w:p>
    <w:p w:rsidR="00511986" w:rsidRPr="00511986" w:rsidRDefault="00511986" w:rsidP="00511986">
      <w:pPr>
        <w:pStyle w:val="Style10"/>
        <w:widowControl/>
        <w:spacing w:line="255" w:lineRule="exact"/>
        <w:ind w:right="3362"/>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 xml:space="preserve">доцент кафедры восточных языков </w:t>
      </w:r>
    </w:p>
    <w:p w:rsidR="00511986" w:rsidRPr="00511986" w:rsidRDefault="00511986" w:rsidP="00511986">
      <w:pPr>
        <w:pStyle w:val="Style10"/>
        <w:widowControl/>
        <w:spacing w:line="240" w:lineRule="exact"/>
        <w:ind w:right="-1"/>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кандидат философских наук                                                 _____________ О.Н. Волкова</w:t>
      </w:r>
    </w:p>
    <w:p w:rsidR="00511986" w:rsidRPr="00511986" w:rsidRDefault="00511986" w:rsidP="00511986">
      <w:pPr>
        <w:pStyle w:val="Style9"/>
        <w:widowControl/>
        <w:spacing w:line="240" w:lineRule="exact"/>
      </w:pPr>
    </w:p>
    <w:p w:rsidR="00511986" w:rsidRPr="00511986" w:rsidRDefault="00511986" w:rsidP="00511986">
      <w:pPr>
        <w:rPr>
          <w:sz w:val="24"/>
          <w:szCs w:val="24"/>
        </w:rPr>
      </w:pPr>
    </w:p>
    <w:p w:rsidR="00511986" w:rsidRPr="00511986" w:rsidRDefault="00511986" w:rsidP="00511986">
      <w:pPr>
        <w:rPr>
          <w:sz w:val="24"/>
          <w:szCs w:val="24"/>
        </w:rPr>
      </w:pPr>
    </w:p>
    <w:p w:rsidR="00511986" w:rsidRPr="00511986" w:rsidRDefault="00511986" w:rsidP="00511986">
      <w:pPr>
        <w:pStyle w:val="Style9"/>
        <w:widowControl/>
        <w:spacing w:line="240" w:lineRule="exact"/>
        <w:jc w:val="left"/>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Учебная программа обсуждена на заседании НМС ИФиЯК</w:t>
      </w:r>
    </w:p>
    <w:p w:rsidR="00511986" w:rsidRPr="00511986" w:rsidRDefault="00511986" w:rsidP="00511986">
      <w:pPr>
        <w:pStyle w:val="Style9"/>
        <w:widowControl/>
        <w:tabs>
          <w:tab w:val="left" w:leader="underscore" w:pos="780"/>
          <w:tab w:val="left" w:leader="underscore" w:pos="2910"/>
          <w:tab w:val="left" w:leader="underscore" w:pos="5565"/>
        </w:tabs>
        <w:spacing w:line="240" w:lineRule="exact"/>
        <w:ind w:left="45"/>
        <w:jc w:val="left"/>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«18» января 2013 г., протокол № 20</w:t>
      </w:r>
    </w:p>
    <w:p w:rsidR="00511986" w:rsidRPr="00511986" w:rsidRDefault="00511986" w:rsidP="00511986">
      <w:pPr>
        <w:pStyle w:val="Style10"/>
        <w:widowControl/>
        <w:spacing w:line="240" w:lineRule="exact"/>
        <w:ind w:right="5460"/>
        <w:rPr>
          <w:rStyle w:val="FontStyle16"/>
          <w:rFonts w:ascii="Times New Roman" w:hAnsi="Times New Roman" w:cs="Times New Roman"/>
          <w:sz w:val="24"/>
          <w:szCs w:val="24"/>
        </w:rPr>
      </w:pPr>
    </w:p>
    <w:p w:rsidR="00511986" w:rsidRPr="00511986" w:rsidRDefault="00511986" w:rsidP="00511986">
      <w:pPr>
        <w:pStyle w:val="Style10"/>
        <w:widowControl/>
        <w:spacing w:line="240" w:lineRule="exact"/>
        <w:ind w:right="5460"/>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 xml:space="preserve">Председатель НМСИ </w:t>
      </w:r>
    </w:p>
    <w:p w:rsidR="00511986" w:rsidRPr="00511986" w:rsidRDefault="00511986" w:rsidP="00511986">
      <w:pPr>
        <w:pStyle w:val="Style10"/>
        <w:widowControl/>
        <w:spacing w:line="240" w:lineRule="exact"/>
        <w:ind w:right="5460"/>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профессор кафедры русской</w:t>
      </w:r>
    </w:p>
    <w:p w:rsidR="00511986" w:rsidRPr="00511986" w:rsidRDefault="00511986" w:rsidP="00511986">
      <w:pPr>
        <w:pStyle w:val="Style9"/>
        <w:widowControl/>
        <w:tabs>
          <w:tab w:val="left" w:pos="5145"/>
          <w:tab w:val="left" w:leader="underscore" w:pos="6660"/>
        </w:tabs>
        <w:spacing w:line="240" w:lineRule="exact"/>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 xml:space="preserve">и зарубежной литературы    </w:t>
      </w:r>
    </w:p>
    <w:p w:rsidR="00511986" w:rsidRPr="00511986" w:rsidRDefault="00511986" w:rsidP="00511986">
      <w:pPr>
        <w:pStyle w:val="Style9"/>
        <w:widowControl/>
        <w:tabs>
          <w:tab w:val="left" w:pos="5145"/>
          <w:tab w:val="left" w:leader="underscore" w:pos="6660"/>
        </w:tabs>
        <w:spacing w:line="240" w:lineRule="exact"/>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доктор филологических наук                                                 ____________ К.В. Анисимов</w:t>
      </w:r>
    </w:p>
    <w:p w:rsidR="00511986" w:rsidRPr="00511986" w:rsidRDefault="00511986" w:rsidP="00511986">
      <w:pPr>
        <w:pStyle w:val="Style9"/>
        <w:widowControl/>
        <w:tabs>
          <w:tab w:val="left" w:pos="5145"/>
          <w:tab w:val="left" w:leader="underscore" w:pos="6660"/>
        </w:tabs>
        <w:spacing w:line="240" w:lineRule="exact"/>
        <w:rPr>
          <w:rStyle w:val="FontStyle16"/>
          <w:rFonts w:ascii="Times New Roman" w:hAnsi="Times New Roman" w:cs="Times New Roman"/>
          <w:sz w:val="24"/>
          <w:szCs w:val="24"/>
        </w:rPr>
      </w:pPr>
    </w:p>
    <w:p w:rsidR="00511986" w:rsidRPr="00511986" w:rsidRDefault="00511986" w:rsidP="00511986">
      <w:pPr>
        <w:pStyle w:val="Style9"/>
        <w:widowControl/>
        <w:tabs>
          <w:tab w:val="left" w:pos="5145"/>
          <w:tab w:val="left" w:leader="underscore" w:pos="6660"/>
        </w:tabs>
        <w:spacing w:line="240" w:lineRule="exact"/>
        <w:rPr>
          <w:rStyle w:val="FontStyle16"/>
          <w:rFonts w:ascii="Times New Roman" w:hAnsi="Times New Roman" w:cs="Times New Roman"/>
          <w:sz w:val="24"/>
          <w:szCs w:val="24"/>
        </w:rPr>
      </w:pPr>
    </w:p>
    <w:p w:rsidR="00511986" w:rsidRPr="00511986" w:rsidRDefault="00511986" w:rsidP="00511986">
      <w:pPr>
        <w:pStyle w:val="Style9"/>
        <w:widowControl/>
        <w:tabs>
          <w:tab w:val="left" w:pos="5145"/>
          <w:tab w:val="left" w:leader="underscore" w:pos="6660"/>
        </w:tabs>
        <w:spacing w:line="240" w:lineRule="exact"/>
        <w:rPr>
          <w:rStyle w:val="FontStyle16"/>
          <w:rFonts w:ascii="Times New Roman" w:hAnsi="Times New Roman" w:cs="Times New Roman"/>
          <w:sz w:val="24"/>
          <w:szCs w:val="24"/>
        </w:rPr>
      </w:pPr>
    </w:p>
    <w:p w:rsidR="00511986" w:rsidRPr="00511986" w:rsidRDefault="00511986" w:rsidP="00511986">
      <w:pPr>
        <w:pStyle w:val="Style9"/>
        <w:widowControl/>
        <w:tabs>
          <w:tab w:val="left" w:pos="5145"/>
          <w:tab w:val="left" w:leader="underscore" w:pos="6660"/>
        </w:tabs>
        <w:spacing w:line="240" w:lineRule="exact"/>
        <w:rPr>
          <w:rStyle w:val="FontStyle16"/>
          <w:rFonts w:ascii="Times New Roman" w:hAnsi="Times New Roman" w:cs="Times New Roman"/>
          <w:sz w:val="24"/>
          <w:szCs w:val="24"/>
        </w:rPr>
      </w:pPr>
    </w:p>
    <w:p w:rsidR="00511986" w:rsidRPr="00511986" w:rsidRDefault="00511986" w:rsidP="00511986">
      <w:pPr>
        <w:pStyle w:val="Style9"/>
        <w:widowControl/>
        <w:tabs>
          <w:tab w:val="left" w:leader="underscore" w:pos="7260"/>
        </w:tabs>
        <w:ind w:left="15"/>
        <w:jc w:val="left"/>
        <w:rPr>
          <w:rStyle w:val="FontStyle16"/>
          <w:rFonts w:ascii="Times New Roman" w:hAnsi="Times New Roman" w:cs="Times New Roman"/>
          <w:sz w:val="24"/>
          <w:szCs w:val="24"/>
        </w:rPr>
      </w:pPr>
    </w:p>
    <w:p w:rsidR="00511986" w:rsidRPr="00511986" w:rsidRDefault="00511986" w:rsidP="00511986">
      <w:pPr>
        <w:pStyle w:val="Style9"/>
        <w:widowControl/>
        <w:tabs>
          <w:tab w:val="left" w:leader="underscore" w:pos="7260"/>
        </w:tabs>
        <w:ind w:left="15"/>
        <w:jc w:val="left"/>
        <w:rPr>
          <w:rStyle w:val="FontStyle16"/>
          <w:rFonts w:ascii="Times New Roman" w:hAnsi="Times New Roman" w:cs="Times New Roman"/>
          <w:sz w:val="24"/>
          <w:szCs w:val="24"/>
        </w:rPr>
      </w:pPr>
    </w:p>
    <w:p w:rsidR="00511986" w:rsidRPr="00511986" w:rsidRDefault="00511986" w:rsidP="00511986">
      <w:pPr>
        <w:pStyle w:val="Style9"/>
        <w:widowControl/>
        <w:tabs>
          <w:tab w:val="left" w:leader="underscore" w:pos="7260"/>
        </w:tabs>
        <w:ind w:left="15"/>
        <w:jc w:val="left"/>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 xml:space="preserve">Дополнения и изменения в учебной </w:t>
      </w:r>
      <w:r w:rsidRPr="007A5779">
        <w:rPr>
          <w:rStyle w:val="FontStyle19"/>
          <w:rFonts w:ascii="Times New Roman" w:hAnsi="Times New Roman" w:cs="Times New Roman"/>
          <w:b w:val="0"/>
          <w:sz w:val="24"/>
          <w:szCs w:val="24"/>
        </w:rPr>
        <w:t>программе</w:t>
      </w:r>
      <w:r w:rsidRPr="00511986">
        <w:rPr>
          <w:rStyle w:val="FontStyle19"/>
          <w:rFonts w:ascii="Times New Roman" w:hAnsi="Times New Roman" w:cs="Times New Roman"/>
          <w:sz w:val="24"/>
          <w:szCs w:val="24"/>
        </w:rPr>
        <w:t xml:space="preserve"> </w:t>
      </w:r>
      <w:r w:rsidRPr="00511986">
        <w:rPr>
          <w:rStyle w:val="FontStyle16"/>
          <w:rFonts w:ascii="Times New Roman" w:hAnsi="Times New Roman" w:cs="Times New Roman"/>
          <w:sz w:val="24"/>
          <w:szCs w:val="24"/>
        </w:rPr>
        <w:t>на 201__/ 201__ учебный год.</w:t>
      </w:r>
      <w:r w:rsidRPr="00511986">
        <w:rPr>
          <w:rStyle w:val="FontStyle16"/>
          <w:rFonts w:ascii="Times New Roman" w:hAnsi="Times New Roman" w:cs="Times New Roman"/>
          <w:sz w:val="24"/>
          <w:szCs w:val="24"/>
        </w:rPr>
        <w:br/>
        <w:t>В учебную программу вносятся следующие изменения:______________________________</w:t>
      </w:r>
    </w:p>
    <w:p w:rsidR="00511986" w:rsidRPr="00511986" w:rsidRDefault="00511986" w:rsidP="00511986">
      <w:pPr>
        <w:pStyle w:val="Style9"/>
        <w:widowControl/>
        <w:tabs>
          <w:tab w:val="left" w:leader="underscore" w:pos="7260"/>
        </w:tabs>
        <w:ind w:left="15"/>
        <w:jc w:val="left"/>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_____________________________________________________________________________</w:t>
      </w:r>
    </w:p>
    <w:p w:rsidR="00511986" w:rsidRPr="00511986" w:rsidRDefault="00511986" w:rsidP="00511986">
      <w:pPr>
        <w:pStyle w:val="Style9"/>
        <w:widowControl/>
        <w:tabs>
          <w:tab w:val="left" w:leader="underscore" w:pos="7260"/>
        </w:tabs>
        <w:ind w:left="15"/>
        <w:jc w:val="left"/>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_____________________________________________________________________________</w:t>
      </w:r>
    </w:p>
    <w:p w:rsidR="00511986" w:rsidRPr="00511986" w:rsidRDefault="00511986" w:rsidP="00511986">
      <w:pPr>
        <w:pStyle w:val="Style9"/>
        <w:widowControl/>
        <w:tabs>
          <w:tab w:val="left" w:leader="underscore" w:pos="7260"/>
        </w:tabs>
        <w:ind w:left="15"/>
        <w:jc w:val="left"/>
        <w:rPr>
          <w:rStyle w:val="FontStyle16"/>
          <w:rFonts w:ascii="Times New Roman" w:hAnsi="Times New Roman" w:cs="Times New Roman"/>
          <w:sz w:val="24"/>
          <w:szCs w:val="24"/>
        </w:rPr>
      </w:pPr>
    </w:p>
    <w:p w:rsidR="00511986" w:rsidRPr="00511986" w:rsidRDefault="00511986" w:rsidP="00511986">
      <w:pPr>
        <w:pStyle w:val="Style9"/>
        <w:widowControl/>
        <w:tabs>
          <w:tab w:val="left" w:leader="underscore" w:pos="7260"/>
        </w:tabs>
        <w:ind w:left="15"/>
        <w:jc w:val="left"/>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Учебная программа пересмотрена и одобрена на заседании кафедры восточных языков</w:t>
      </w:r>
    </w:p>
    <w:p w:rsidR="00511986" w:rsidRPr="00511986" w:rsidRDefault="00511986" w:rsidP="00511986">
      <w:pPr>
        <w:pStyle w:val="Style9"/>
        <w:widowControl/>
        <w:tabs>
          <w:tab w:val="left" w:leader="underscore" w:pos="7260"/>
        </w:tabs>
        <w:ind w:left="15"/>
        <w:jc w:val="left"/>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«___»______________ 201__г., протокол № ______</w:t>
      </w:r>
    </w:p>
    <w:p w:rsidR="00511986" w:rsidRPr="00511986" w:rsidRDefault="00511986" w:rsidP="00511986">
      <w:pPr>
        <w:pStyle w:val="Style9"/>
        <w:widowControl/>
        <w:tabs>
          <w:tab w:val="left" w:leader="underscore" w:pos="7260"/>
        </w:tabs>
        <w:ind w:left="15"/>
        <w:jc w:val="left"/>
        <w:rPr>
          <w:rStyle w:val="FontStyle16"/>
          <w:rFonts w:ascii="Times New Roman" w:hAnsi="Times New Roman" w:cs="Times New Roman"/>
          <w:sz w:val="24"/>
          <w:szCs w:val="24"/>
        </w:rPr>
      </w:pPr>
    </w:p>
    <w:p w:rsidR="00511986" w:rsidRPr="00511986" w:rsidRDefault="00511986" w:rsidP="00511986">
      <w:pPr>
        <w:pStyle w:val="Style9"/>
        <w:widowControl/>
        <w:tabs>
          <w:tab w:val="left" w:leader="underscore" w:pos="7260"/>
        </w:tabs>
        <w:ind w:left="15"/>
        <w:jc w:val="left"/>
        <w:rPr>
          <w:rStyle w:val="FontStyle16"/>
          <w:rFonts w:ascii="Times New Roman" w:hAnsi="Times New Roman" w:cs="Times New Roman"/>
          <w:sz w:val="24"/>
          <w:szCs w:val="24"/>
        </w:rPr>
      </w:pPr>
    </w:p>
    <w:p w:rsidR="00511986" w:rsidRPr="00511986" w:rsidRDefault="00511986" w:rsidP="00511986">
      <w:pPr>
        <w:pStyle w:val="Style9"/>
        <w:widowControl/>
        <w:tabs>
          <w:tab w:val="left" w:leader="underscore" w:pos="7260"/>
        </w:tabs>
        <w:ind w:left="15"/>
        <w:jc w:val="left"/>
        <w:rPr>
          <w:rStyle w:val="FontStyle16"/>
          <w:rFonts w:ascii="Times New Roman" w:hAnsi="Times New Roman" w:cs="Times New Roman"/>
          <w:sz w:val="24"/>
          <w:szCs w:val="24"/>
        </w:rPr>
      </w:pPr>
    </w:p>
    <w:p w:rsidR="00511986" w:rsidRPr="00511986" w:rsidRDefault="00511986" w:rsidP="00511986">
      <w:pPr>
        <w:pStyle w:val="Style9"/>
        <w:widowControl/>
        <w:tabs>
          <w:tab w:val="left" w:pos="5115"/>
          <w:tab w:val="left" w:leader="underscore" w:pos="6645"/>
        </w:tabs>
        <w:spacing w:line="285" w:lineRule="exact"/>
        <w:ind w:left="15"/>
        <w:rPr>
          <w:rStyle w:val="FontStyle16"/>
          <w:rFonts w:ascii="Times New Roman" w:hAnsi="Times New Roman" w:cs="Times New Roman"/>
          <w:position w:val="7"/>
          <w:sz w:val="24"/>
          <w:szCs w:val="24"/>
        </w:rPr>
      </w:pPr>
      <w:r w:rsidRPr="00511986">
        <w:rPr>
          <w:rStyle w:val="FontStyle16"/>
          <w:rFonts w:ascii="Times New Roman" w:hAnsi="Times New Roman" w:cs="Times New Roman"/>
          <w:position w:val="7"/>
          <w:sz w:val="24"/>
          <w:szCs w:val="24"/>
        </w:rPr>
        <w:t>Заведующий кафедрой</w:t>
      </w:r>
      <w:r w:rsidRPr="00511986">
        <w:rPr>
          <w:rStyle w:val="FontStyle16"/>
          <w:rFonts w:ascii="Times New Roman" w:hAnsi="Times New Roman" w:cs="Times New Roman"/>
          <w:position w:val="7"/>
          <w:sz w:val="24"/>
          <w:szCs w:val="24"/>
        </w:rPr>
        <w:tab/>
      </w:r>
      <w:r w:rsidRPr="00511986">
        <w:rPr>
          <w:rStyle w:val="FontStyle16"/>
          <w:rFonts w:ascii="Times New Roman" w:hAnsi="Times New Roman" w:cs="Times New Roman"/>
          <w:position w:val="7"/>
          <w:sz w:val="24"/>
          <w:szCs w:val="24"/>
        </w:rPr>
        <w:tab/>
        <w:t xml:space="preserve"> О.Н. Волкова</w:t>
      </w:r>
    </w:p>
    <w:p w:rsidR="00511986" w:rsidRPr="00511986" w:rsidRDefault="00511986" w:rsidP="00511986">
      <w:pPr>
        <w:pStyle w:val="Style9"/>
        <w:widowControl/>
        <w:spacing w:before="105" w:line="240" w:lineRule="auto"/>
        <w:ind w:left="30"/>
        <w:jc w:val="left"/>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Внесенные изменения утверждаю:</w:t>
      </w:r>
    </w:p>
    <w:p w:rsidR="00511986" w:rsidRPr="00511986" w:rsidRDefault="00511986" w:rsidP="00511986">
      <w:pPr>
        <w:pStyle w:val="Style9"/>
        <w:widowControl/>
        <w:tabs>
          <w:tab w:val="left" w:pos="5100"/>
          <w:tab w:val="left" w:leader="underscore" w:pos="6630"/>
        </w:tabs>
        <w:spacing w:before="30" w:line="240" w:lineRule="auto"/>
        <w:rPr>
          <w:rStyle w:val="FontStyle16"/>
          <w:rFonts w:ascii="Times New Roman" w:hAnsi="Times New Roman" w:cs="Times New Roman"/>
          <w:sz w:val="24"/>
          <w:szCs w:val="24"/>
        </w:rPr>
      </w:pPr>
      <w:r w:rsidRPr="00511986">
        <w:rPr>
          <w:rStyle w:val="FontStyle16"/>
          <w:rFonts w:ascii="Times New Roman" w:hAnsi="Times New Roman" w:cs="Times New Roman"/>
          <w:sz w:val="24"/>
          <w:szCs w:val="24"/>
        </w:rPr>
        <w:t>Директор ИФиЯК</w:t>
      </w:r>
      <w:r w:rsidRPr="00511986">
        <w:rPr>
          <w:rStyle w:val="FontStyle16"/>
          <w:rFonts w:ascii="Times New Roman" w:hAnsi="Times New Roman" w:cs="Times New Roman"/>
          <w:sz w:val="24"/>
          <w:szCs w:val="24"/>
        </w:rPr>
        <w:tab/>
      </w:r>
      <w:r w:rsidRPr="00511986">
        <w:rPr>
          <w:rStyle w:val="FontStyle16"/>
          <w:rFonts w:ascii="Times New Roman" w:hAnsi="Times New Roman" w:cs="Times New Roman"/>
          <w:sz w:val="24"/>
          <w:szCs w:val="24"/>
        </w:rPr>
        <w:tab/>
        <w:t xml:space="preserve"> Л.В. Куликова</w:t>
      </w:r>
    </w:p>
    <w:p w:rsidR="00511986" w:rsidRDefault="00511986" w:rsidP="00511986">
      <w:pPr>
        <w:spacing w:line="360" w:lineRule="auto"/>
        <w:ind w:firstLine="708"/>
        <w:rPr>
          <w:b/>
          <w:bCs/>
        </w:rPr>
      </w:pPr>
    </w:p>
    <w:p w:rsidR="009042E6" w:rsidRPr="007109C8" w:rsidRDefault="009042E6" w:rsidP="00D73E9F">
      <w:pPr>
        <w:spacing w:line="360" w:lineRule="auto"/>
        <w:ind w:firstLine="709"/>
        <w:rPr>
          <w:b/>
          <w:bCs/>
          <w:sz w:val="26"/>
          <w:szCs w:val="26"/>
        </w:rPr>
      </w:pPr>
      <w:r w:rsidRPr="004D4181">
        <w:rPr>
          <w:b/>
          <w:bCs/>
          <w:szCs w:val="28"/>
        </w:rPr>
        <w:br w:type="page"/>
      </w:r>
      <w:r w:rsidRPr="007109C8">
        <w:rPr>
          <w:b/>
          <w:bCs/>
          <w:sz w:val="26"/>
          <w:szCs w:val="26"/>
        </w:rPr>
        <w:lastRenderedPageBreak/>
        <w:t>1</w:t>
      </w:r>
      <w:r w:rsidR="005F3134" w:rsidRPr="007109C8">
        <w:rPr>
          <w:b/>
          <w:bCs/>
          <w:sz w:val="26"/>
          <w:szCs w:val="26"/>
        </w:rPr>
        <w:t>.</w:t>
      </w:r>
      <w:r w:rsidRPr="007109C8">
        <w:rPr>
          <w:b/>
          <w:bCs/>
          <w:sz w:val="26"/>
          <w:szCs w:val="26"/>
        </w:rPr>
        <w:t xml:space="preserve"> Цели и задачи изучения дисциплины</w:t>
      </w:r>
    </w:p>
    <w:p w:rsidR="009042E6" w:rsidRPr="007109C8" w:rsidRDefault="009042E6" w:rsidP="00D73E9F">
      <w:pPr>
        <w:spacing w:line="360" w:lineRule="auto"/>
        <w:ind w:firstLine="709"/>
        <w:rPr>
          <w:b/>
          <w:bCs/>
          <w:sz w:val="26"/>
          <w:szCs w:val="26"/>
        </w:rPr>
      </w:pPr>
    </w:p>
    <w:p w:rsidR="009042E6" w:rsidRPr="00B927FD" w:rsidRDefault="00B927FD" w:rsidP="00B927FD">
      <w:pPr>
        <w:pStyle w:val="ac"/>
        <w:spacing w:line="360" w:lineRule="auto"/>
        <w:ind w:left="1159" w:hanging="450"/>
        <w:jc w:val="both"/>
        <w:rPr>
          <w:b/>
          <w:bCs/>
          <w:sz w:val="26"/>
          <w:szCs w:val="26"/>
          <w:lang w:val="ru-RU"/>
        </w:rPr>
      </w:pPr>
      <w:r>
        <w:rPr>
          <w:b/>
          <w:bCs/>
          <w:sz w:val="26"/>
          <w:szCs w:val="26"/>
          <w:lang w:val="ru-RU"/>
        </w:rPr>
        <w:t>1</w:t>
      </w:r>
      <w:r w:rsidRPr="00B927FD">
        <w:rPr>
          <w:b/>
          <w:bCs/>
          <w:sz w:val="26"/>
          <w:szCs w:val="26"/>
          <w:lang w:val="ru-RU"/>
        </w:rPr>
        <w:t>.1</w:t>
      </w:r>
      <w:r w:rsidRPr="002A5411">
        <w:rPr>
          <w:b/>
          <w:bCs/>
          <w:sz w:val="26"/>
          <w:szCs w:val="26"/>
          <w:lang w:val="ru-RU"/>
        </w:rPr>
        <w:t xml:space="preserve">. </w:t>
      </w:r>
      <w:r w:rsidR="009042E6" w:rsidRPr="00B927FD">
        <w:rPr>
          <w:b/>
          <w:bCs/>
          <w:sz w:val="26"/>
          <w:szCs w:val="26"/>
          <w:lang w:val="ru-RU"/>
        </w:rPr>
        <w:t>Цель преподавания дисциплины</w:t>
      </w:r>
    </w:p>
    <w:p w:rsidR="005F3134" w:rsidRPr="00B927FD" w:rsidRDefault="005F3134" w:rsidP="005F3134">
      <w:pPr>
        <w:pStyle w:val="ac"/>
        <w:spacing w:line="360" w:lineRule="auto"/>
        <w:ind w:left="1159"/>
        <w:jc w:val="both"/>
        <w:rPr>
          <w:b/>
          <w:bCs/>
          <w:sz w:val="26"/>
          <w:szCs w:val="26"/>
          <w:lang w:val="ru-RU"/>
        </w:rPr>
      </w:pPr>
    </w:p>
    <w:p w:rsidR="00264EC8" w:rsidRPr="007109C8" w:rsidRDefault="00606BEB" w:rsidP="00264EC8">
      <w:pPr>
        <w:spacing w:line="360" w:lineRule="auto"/>
        <w:ind w:firstLine="709"/>
        <w:jc w:val="both"/>
        <w:rPr>
          <w:sz w:val="26"/>
          <w:szCs w:val="26"/>
        </w:rPr>
      </w:pPr>
      <w:r w:rsidRPr="007109C8">
        <w:rPr>
          <w:sz w:val="26"/>
          <w:szCs w:val="26"/>
        </w:rPr>
        <w:t>Курс «</w:t>
      </w:r>
      <w:r w:rsidR="00EA14DF" w:rsidRPr="007109C8">
        <w:rPr>
          <w:sz w:val="26"/>
          <w:szCs w:val="26"/>
        </w:rPr>
        <w:t>Теоретическая грамматика</w:t>
      </w:r>
      <w:r w:rsidRPr="007109C8">
        <w:rPr>
          <w:sz w:val="26"/>
          <w:szCs w:val="26"/>
        </w:rPr>
        <w:t xml:space="preserve"> </w:t>
      </w:r>
      <w:r w:rsidR="005F3134" w:rsidRPr="007109C8">
        <w:rPr>
          <w:sz w:val="26"/>
          <w:szCs w:val="26"/>
        </w:rPr>
        <w:t>(китайский</w:t>
      </w:r>
      <w:r w:rsidRPr="007109C8">
        <w:rPr>
          <w:sz w:val="26"/>
          <w:szCs w:val="26"/>
        </w:rPr>
        <w:t xml:space="preserve"> </w:t>
      </w:r>
      <w:r w:rsidR="005F3134" w:rsidRPr="007109C8">
        <w:rPr>
          <w:sz w:val="26"/>
          <w:szCs w:val="26"/>
        </w:rPr>
        <w:t xml:space="preserve"> язык)</w:t>
      </w:r>
      <w:r w:rsidRPr="007109C8">
        <w:rPr>
          <w:sz w:val="26"/>
          <w:szCs w:val="26"/>
        </w:rPr>
        <w:t>»</w:t>
      </w:r>
      <w:r w:rsidR="00EA14DF" w:rsidRPr="007109C8">
        <w:rPr>
          <w:sz w:val="26"/>
          <w:szCs w:val="26"/>
        </w:rPr>
        <w:t xml:space="preserve"> предназначен для обеспечения подготовки дипломированных специалистов по направлению 035700.62 </w:t>
      </w:r>
      <w:r w:rsidR="00DA4891">
        <w:rPr>
          <w:sz w:val="26"/>
          <w:szCs w:val="26"/>
        </w:rPr>
        <w:t>«</w:t>
      </w:r>
      <w:r w:rsidR="00EA14DF" w:rsidRPr="007109C8">
        <w:rPr>
          <w:sz w:val="26"/>
          <w:szCs w:val="26"/>
        </w:rPr>
        <w:t>Лингвистика</w:t>
      </w:r>
      <w:r w:rsidR="00DA4891">
        <w:rPr>
          <w:sz w:val="26"/>
          <w:szCs w:val="26"/>
        </w:rPr>
        <w:t>»</w:t>
      </w:r>
      <w:r w:rsidR="00EA14DF" w:rsidRPr="007109C8">
        <w:rPr>
          <w:sz w:val="26"/>
          <w:szCs w:val="26"/>
        </w:rPr>
        <w:t xml:space="preserve">, профилю 035700.62.03 </w:t>
      </w:r>
      <w:r w:rsidR="00DA4891">
        <w:rPr>
          <w:sz w:val="26"/>
          <w:szCs w:val="26"/>
        </w:rPr>
        <w:t>«</w:t>
      </w:r>
      <w:r w:rsidR="00EA14DF" w:rsidRPr="007109C8">
        <w:rPr>
          <w:sz w:val="26"/>
          <w:szCs w:val="26"/>
        </w:rPr>
        <w:t>Теория и практика межкультурной коммуникации</w:t>
      </w:r>
      <w:r w:rsidR="00DA4891">
        <w:rPr>
          <w:sz w:val="26"/>
          <w:szCs w:val="26"/>
        </w:rPr>
        <w:t>»</w:t>
      </w:r>
      <w:r w:rsidR="00EA14DF" w:rsidRPr="007109C8">
        <w:rPr>
          <w:sz w:val="26"/>
          <w:szCs w:val="26"/>
        </w:rPr>
        <w:t xml:space="preserve">. </w:t>
      </w:r>
    </w:p>
    <w:p w:rsidR="00EA14DF" w:rsidRPr="007109C8" w:rsidRDefault="00EA14DF" w:rsidP="00264EC8">
      <w:pPr>
        <w:spacing w:line="360" w:lineRule="auto"/>
        <w:ind w:firstLine="709"/>
        <w:jc w:val="both"/>
        <w:rPr>
          <w:sz w:val="26"/>
          <w:szCs w:val="26"/>
        </w:rPr>
      </w:pPr>
      <w:r w:rsidRPr="007109C8">
        <w:rPr>
          <w:sz w:val="26"/>
          <w:szCs w:val="26"/>
        </w:rPr>
        <w:t>Программа составлена в соответствии с принятой в Российской Федерации методикой коммуникативного концептуально ориентированного подхода в обучении иностранным языкам.</w:t>
      </w:r>
    </w:p>
    <w:p w:rsidR="00264EC8" w:rsidRPr="007109C8" w:rsidRDefault="00264EC8" w:rsidP="00264EC8">
      <w:pPr>
        <w:spacing w:line="360" w:lineRule="auto"/>
        <w:ind w:firstLine="709"/>
        <w:jc w:val="both"/>
        <w:rPr>
          <w:sz w:val="26"/>
          <w:szCs w:val="26"/>
        </w:rPr>
      </w:pPr>
      <w:r w:rsidRPr="007109C8">
        <w:rPr>
          <w:sz w:val="26"/>
          <w:szCs w:val="26"/>
        </w:rPr>
        <w:t>Курс «Теоретическая грамматика (китайский язык)» ставит своей целью ознакомить студентов с современными представлениями о грамматическом строе китайского языка, его специфических свойствах и закономерностях функционирования, а также с лингвистическими методами его исследования.</w:t>
      </w:r>
    </w:p>
    <w:p w:rsidR="00264EC8" w:rsidRPr="007109C8" w:rsidRDefault="00264EC8" w:rsidP="00264EC8">
      <w:pPr>
        <w:pStyle w:val="a5"/>
        <w:spacing w:after="0" w:line="360" w:lineRule="auto"/>
        <w:ind w:firstLine="709"/>
        <w:jc w:val="both"/>
        <w:rPr>
          <w:sz w:val="26"/>
          <w:szCs w:val="26"/>
        </w:rPr>
      </w:pPr>
      <w:r w:rsidRPr="007109C8">
        <w:rPr>
          <w:sz w:val="26"/>
          <w:szCs w:val="26"/>
        </w:rPr>
        <w:t>Обучение в рамках курса включает цикл лекционных и семинарских занятий; формой итогового контр</w:t>
      </w:r>
      <w:r w:rsidR="00FE6149" w:rsidRPr="007109C8">
        <w:rPr>
          <w:sz w:val="26"/>
          <w:szCs w:val="26"/>
        </w:rPr>
        <w:t>оля по дисциплине является экзамен</w:t>
      </w:r>
      <w:r w:rsidRPr="007109C8">
        <w:rPr>
          <w:sz w:val="26"/>
          <w:szCs w:val="26"/>
        </w:rPr>
        <w:t xml:space="preserve">. Дисциплина читается в течение </w:t>
      </w:r>
      <w:r w:rsidR="00222622">
        <w:rPr>
          <w:rFonts w:eastAsiaTheme="minorEastAsia"/>
          <w:sz w:val="26"/>
          <w:szCs w:val="26"/>
          <w:lang w:val="en-US" w:eastAsia="zh-CN"/>
        </w:rPr>
        <w:t>I</w:t>
      </w:r>
      <w:r w:rsidRPr="007109C8">
        <w:rPr>
          <w:sz w:val="26"/>
          <w:szCs w:val="26"/>
          <w:lang w:val="en-US"/>
        </w:rPr>
        <w:t>V</w:t>
      </w:r>
      <w:r w:rsidRPr="007109C8">
        <w:rPr>
          <w:sz w:val="26"/>
          <w:szCs w:val="26"/>
        </w:rPr>
        <w:t xml:space="preserve"> семестра для студентов </w:t>
      </w:r>
      <w:r w:rsidR="00222622">
        <w:rPr>
          <w:sz w:val="26"/>
          <w:szCs w:val="26"/>
          <w:lang w:val="en-US"/>
        </w:rPr>
        <w:t>2</w:t>
      </w:r>
      <w:r w:rsidRPr="007109C8">
        <w:rPr>
          <w:sz w:val="26"/>
          <w:szCs w:val="26"/>
        </w:rPr>
        <w:t xml:space="preserve"> курса.</w:t>
      </w:r>
    </w:p>
    <w:p w:rsidR="001C15C6" w:rsidRPr="007109C8" w:rsidRDefault="001C15C6" w:rsidP="00606BEB">
      <w:pPr>
        <w:tabs>
          <w:tab w:val="left" w:pos="720"/>
        </w:tabs>
        <w:spacing w:line="360" w:lineRule="auto"/>
        <w:ind w:firstLine="720"/>
        <w:jc w:val="both"/>
        <w:rPr>
          <w:bCs/>
          <w:kern w:val="44"/>
          <w:sz w:val="26"/>
          <w:szCs w:val="26"/>
        </w:rPr>
      </w:pPr>
      <w:r w:rsidRPr="007109C8">
        <w:rPr>
          <w:bCs/>
          <w:kern w:val="44"/>
          <w:sz w:val="26"/>
          <w:szCs w:val="26"/>
        </w:rPr>
        <w:t xml:space="preserve">В процессе преподавания курса теории первого иностранного языка и самостоятельной работы студентов достигаются </w:t>
      </w:r>
      <w:r w:rsidR="00162E7E" w:rsidRPr="007109C8">
        <w:rPr>
          <w:bCs/>
          <w:kern w:val="44"/>
          <w:sz w:val="26"/>
          <w:szCs w:val="26"/>
        </w:rPr>
        <w:t>образовательная</w:t>
      </w:r>
      <w:r w:rsidRPr="007109C8">
        <w:rPr>
          <w:bCs/>
          <w:kern w:val="44"/>
          <w:sz w:val="26"/>
          <w:szCs w:val="26"/>
        </w:rPr>
        <w:t>, практическая и воспитательная цели.</w:t>
      </w:r>
    </w:p>
    <w:p w:rsidR="00606BEB" w:rsidRPr="007109C8" w:rsidRDefault="001C15C6" w:rsidP="00606BEB">
      <w:pPr>
        <w:tabs>
          <w:tab w:val="left" w:pos="720"/>
        </w:tabs>
        <w:spacing w:line="360" w:lineRule="auto"/>
        <w:ind w:firstLine="720"/>
        <w:jc w:val="both"/>
        <w:rPr>
          <w:sz w:val="26"/>
          <w:szCs w:val="26"/>
        </w:rPr>
      </w:pPr>
      <w:r w:rsidRPr="007109C8">
        <w:rPr>
          <w:b/>
          <w:bCs/>
          <w:kern w:val="44"/>
          <w:sz w:val="26"/>
          <w:szCs w:val="26"/>
        </w:rPr>
        <w:t>Образовательная</w:t>
      </w:r>
      <w:r w:rsidRPr="007109C8">
        <w:rPr>
          <w:bCs/>
          <w:kern w:val="44"/>
          <w:sz w:val="26"/>
          <w:szCs w:val="26"/>
        </w:rPr>
        <w:t xml:space="preserve"> цель курса состоит в более глубоком понимании закономерностей изучаемого языка в сопоставлении его с русским  языком, в развитии научно</w:t>
      </w:r>
      <w:r w:rsidR="00B7074F" w:rsidRPr="007109C8">
        <w:rPr>
          <w:bCs/>
          <w:kern w:val="44"/>
          <w:sz w:val="26"/>
          <w:szCs w:val="26"/>
        </w:rPr>
        <w:t xml:space="preserve">го мышления, в систематизации представлений о природе грамматики и языка в целом. </w:t>
      </w:r>
      <w:proofErr w:type="gramStart"/>
      <w:r w:rsidR="00B7074F" w:rsidRPr="007109C8">
        <w:rPr>
          <w:sz w:val="26"/>
          <w:szCs w:val="26"/>
        </w:rPr>
        <w:t xml:space="preserve">Развитии у обучаемых творческого лингвистического мышления, формирования умения работать с научной литературой, критически подходить к изучаемому материалу, пользоваться соответствующим понятийным аппаратом, получении ими дополнительных знаний о </w:t>
      </w:r>
      <w:proofErr w:type="spellStart"/>
      <w:r w:rsidR="00B7074F" w:rsidRPr="007109C8">
        <w:rPr>
          <w:sz w:val="26"/>
          <w:szCs w:val="26"/>
        </w:rPr>
        <w:t>лингвокультурной</w:t>
      </w:r>
      <w:proofErr w:type="spellEnd"/>
      <w:r w:rsidR="00B7074F" w:rsidRPr="007109C8">
        <w:rPr>
          <w:sz w:val="26"/>
          <w:szCs w:val="26"/>
        </w:rPr>
        <w:t xml:space="preserve"> ситуации в стране изучаемого языка, о связи между материальной культурой и вербальной знаковой речью.</w:t>
      </w:r>
      <w:proofErr w:type="gramEnd"/>
    </w:p>
    <w:p w:rsidR="00B7074F" w:rsidRPr="007109C8" w:rsidRDefault="00B7074F" w:rsidP="00606BEB">
      <w:pPr>
        <w:tabs>
          <w:tab w:val="left" w:pos="720"/>
        </w:tabs>
        <w:spacing w:line="360" w:lineRule="auto"/>
        <w:ind w:firstLine="720"/>
        <w:jc w:val="both"/>
        <w:rPr>
          <w:sz w:val="26"/>
          <w:szCs w:val="26"/>
        </w:rPr>
      </w:pPr>
      <w:r w:rsidRPr="007109C8">
        <w:rPr>
          <w:b/>
          <w:sz w:val="26"/>
          <w:szCs w:val="26"/>
        </w:rPr>
        <w:t>Практическая</w:t>
      </w:r>
      <w:r w:rsidRPr="007109C8">
        <w:rPr>
          <w:sz w:val="26"/>
          <w:szCs w:val="26"/>
        </w:rPr>
        <w:t xml:space="preserve"> цель состоит в сознательном использовании ресурсов изучаемого языка в пр</w:t>
      </w:r>
      <w:r w:rsidR="00FF1BAA" w:rsidRPr="007109C8">
        <w:rPr>
          <w:sz w:val="26"/>
          <w:szCs w:val="26"/>
        </w:rPr>
        <w:t>о</w:t>
      </w:r>
      <w:r w:rsidRPr="007109C8">
        <w:rPr>
          <w:sz w:val="26"/>
          <w:szCs w:val="26"/>
        </w:rPr>
        <w:t>фессиональной деятельности лингвистов</w:t>
      </w:r>
      <w:r w:rsidR="00FF1BAA" w:rsidRPr="007109C8">
        <w:rPr>
          <w:sz w:val="26"/>
          <w:szCs w:val="26"/>
        </w:rPr>
        <w:t>,</w:t>
      </w:r>
      <w:r w:rsidR="00FF1BAA" w:rsidRPr="007109C8">
        <w:rPr>
          <w:b/>
          <w:sz w:val="26"/>
          <w:szCs w:val="26"/>
        </w:rPr>
        <w:t xml:space="preserve"> </w:t>
      </w:r>
      <w:r w:rsidR="00FF1BAA" w:rsidRPr="007109C8">
        <w:rPr>
          <w:sz w:val="26"/>
          <w:szCs w:val="26"/>
        </w:rPr>
        <w:t xml:space="preserve">аналитическом </w:t>
      </w:r>
      <w:r w:rsidR="00FF1BAA" w:rsidRPr="007109C8">
        <w:rPr>
          <w:sz w:val="26"/>
          <w:szCs w:val="26"/>
        </w:rPr>
        <w:lastRenderedPageBreak/>
        <w:t xml:space="preserve">осмыслении и обобщении теоретических положений и применении их на практике, а также  - </w:t>
      </w:r>
      <w:r w:rsidR="00FF1BAA" w:rsidRPr="007109C8">
        <w:rPr>
          <w:bCs/>
          <w:sz w:val="26"/>
          <w:szCs w:val="26"/>
        </w:rPr>
        <w:t>повышение языковедческой компетенции и расширения лингвистического кругозора студентов; совершенствование коммуникативных умений и навыков в области речевой культуры; повышение речевой культуры студентов; совершенствование владения нормами устного и письменного литературного китайского языка.</w:t>
      </w:r>
    </w:p>
    <w:p w:rsidR="00606BEB" w:rsidRPr="007109C8" w:rsidRDefault="00FF1BAA" w:rsidP="005F3134">
      <w:pPr>
        <w:spacing w:line="360" w:lineRule="auto"/>
        <w:ind w:firstLine="709"/>
        <w:jc w:val="both"/>
        <w:rPr>
          <w:sz w:val="26"/>
          <w:szCs w:val="26"/>
        </w:rPr>
      </w:pPr>
      <w:r w:rsidRPr="007109C8">
        <w:rPr>
          <w:b/>
          <w:sz w:val="26"/>
          <w:szCs w:val="26"/>
        </w:rPr>
        <w:t>Воспитательная</w:t>
      </w:r>
      <w:r w:rsidRPr="007109C8">
        <w:rPr>
          <w:sz w:val="26"/>
          <w:szCs w:val="26"/>
        </w:rPr>
        <w:t xml:space="preserve"> цель курса реализуется в органическом единстве с образовательной и практической целями. Она включает формирование научного мировоззрения на основе осмысления вопросов лингвистической теории, связи теории с общественной языковой практикой.</w:t>
      </w:r>
    </w:p>
    <w:p w:rsidR="00224B50" w:rsidRPr="007109C8" w:rsidRDefault="00224B50" w:rsidP="00DC754C">
      <w:pPr>
        <w:pStyle w:val="a5"/>
        <w:spacing w:after="0" w:line="360" w:lineRule="auto"/>
        <w:ind w:firstLine="708"/>
        <w:jc w:val="both"/>
        <w:rPr>
          <w:sz w:val="26"/>
          <w:szCs w:val="26"/>
        </w:rPr>
      </w:pPr>
      <w:r w:rsidRPr="007109C8">
        <w:rPr>
          <w:sz w:val="26"/>
          <w:szCs w:val="26"/>
        </w:rPr>
        <w:t xml:space="preserve">Обучение в рамках курса включает цикл лекционных и </w:t>
      </w:r>
      <w:r w:rsidR="00B7074F" w:rsidRPr="007109C8">
        <w:rPr>
          <w:sz w:val="26"/>
          <w:szCs w:val="26"/>
        </w:rPr>
        <w:t>практиче</w:t>
      </w:r>
      <w:r w:rsidRPr="007109C8">
        <w:rPr>
          <w:sz w:val="26"/>
          <w:szCs w:val="26"/>
        </w:rPr>
        <w:t xml:space="preserve">ских занятий; формой итогового контроля </w:t>
      </w:r>
      <w:r w:rsidR="0007236C" w:rsidRPr="007109C8">
        <w:rPr>
          <w:sz w:val="26"/>
          <w:szCs w:val="26"/>
        </w:rPr>
        <w:t xml:space="preserve">по дисциплине </w:t>
      </w:r>
      <w:r w:rsidRPr="007109C8">
        <w:rPr>
          <w:sz w:val="26"/>
          <w:szCs w:val="26"/>
        </w:rPr>
        <w:t>является экзамен.</w:t>
      </w:r>
    </w:p>
    <w:p w:rsidR="009042E6" w:rsidRPr="007109C8" w:rsidRDefault="009042E6" w:rsidP="00D73E9F">
      <w:pPr>
        <w:spacing w:line="360" w:lineRule="auto"/>
        <w:ind w:left="709"/>
        <w:rPr>
          <w:sz w:val="26"/>
          <w:szCs w:val="26"/>
        </w:rPr>
      </w:pPr>
    </w:p>
    <w:p w:rsidR="009042E6" w:rsidRPr="00B927FD" w:rsidRDefault="00B927FD" w:rsidP="00B927FD">
      <w:pPr>
        <w:spacing w:line="360" w:lineRule="auto"/>
        <w:ind w:firstLine="709"/>
        <w:rPr>
          <w:b/>
          <w:bCs/>
          <w:sz w:val="26"/>
          <w:szCs w:val="26"/>
        </w:rPr>
      </w:pPr>
      <w:r w:rsidRPr="00B927FD">
        <w:rPr>
          <w:b/>
          <w:bCs/>
          <w:sz w:val="26"/>
          <w:szCs w:val="26"/>
        </w:rPr>
        <w:t xml:space="preserve">1.2. </w:t>
      </w:r>
      <w:r w:rsidR="009042E6" w:rsidRPr="00B927FD">
        <w:rPr>
          <w:b/>
          <w:bCs/>
          <w:sz w:val="26"/>
          <w:szCs w:val="26"/>
        </w:rPr>
        <w:t>Задачи изучения дисциплины</w:t>
      </w:r>
    </w:p>
    <w:p w:rsidR="005F3134" w:rsidRPr="00ED7657" w:rsidRDefault="006C1077" w:rsidP="00B927FD">
      <w:pPr>
        <w:pStyle w:val="21"/>
        <w:spacing w:line="360" w:lineRule="auto"/>
        <w:ind w:firstLine="709"/>
        <w:rPr>
          <w:sz w:val="26"/>
          <w:szCs w:val="26"/>
        </w:rPr>
      </w:pPr>
      <w:proofErr w:type="gramStart"/>
      <w:r>
        <w:rPr>
          <w:rFonts w:eastAsiaTheme="minorEastAsia"/>
          <w:sz w:val="26"/>
          <w:szCs w:val="26"/>
          <w:lang w:eastAsia="zh-CN"/>
        </w:rPr>
        <w:t>О</w:t>
      </w:r>
      <w:r w:rsidR="00ED7657" w:rsidRPr="00B27C11">
        <w:rPr>
          <w:sz w:val="26"/>
          <w:szCs w:val="26"/>
        </w:rPr>
        <w:t>бъектом изучения данной дисциплины выступает грамматическая систем</w:t>
      </w:r>
      <w:r w:rsidR="00ED7657">
        <w:rPr>
          <w:sz w:val="26"/>
          <w:szCs w:val="26"/>
        </w:rPr>
        <w:t xml:space="preserve">а современного китайского языка, </w:t>
      </w:r>
      <w:r w:rsidR="00ED7657" w:rsidRPr="00B27C11">
        <w:rPr>
          <w:sz w:val="26"/>
          <w:szCs w:val="26"/>
        </w:rPr>
        <w:t>представленная категориями и единицами различных уровней (морфологического и синтаксического) и характеризующаяся спецификой свое</w:t>
      </w:r>
      <w:r>
        <w:rPr>
          <w:sz w:val="26"/>
          <w:szCs w:val="26"/>
        </w:rPr>
        <w:t>го функционирования, в связи с этим, о</w:t>
      </w:r>
      <w:r w:rsidR="00ED7657" w:rsidRPr="00FE4F1C">
        <w:rPr>
          <w:sz w:val="26"/>
          <w:szCs w:val="26"/>
        </w:rPr>
        <w:t>сновными задачами курса явля</w:t>
      </w:r>
      <w:r>
        <w:rPr>
          <w:sz w:val="26"/>
          <w:szCs w:val="26"/>
        </w:rPr>
        <w:t>е</w:t>
      </w:r>
      <w:r w:rsidR="00ED7657" w:rsidRPr="00FE4F1C">
        <w:rPr>
          <w:sz w:val="26"/>
          <w:szCs w:val="26"/>
        </w:rPr>
        <w:t xml:space="preserve">тся формирование </w:t>
      </w:r>
      <w:r>
        <w:rPr>
          <w:sz w:val="26"/>
          <w:szCs w:val="26"/>
        </w:rPr>
        <w:t xml:space="preserve">следующих </w:t>
      </w:r>
      <w:r w:rsidR="00ED7657" w:rsidRPr="00FE4F1C">
        <w:rPr>
          <w:sz w:val="26"/>
          <w:szCs w:val="26"/>
        </w:rPr>
        <w:t xml:space="preserve">практических и теоретических </w:t>
      </w:r>
      <w:r w:rsidR="00ED7657" w:rsidRPr="00FE4F1C">
        <w:rPr>
          <w:b/>
          <w:sz w:val="26"/>
          <w:szCs w:val="26"/>
        </w:rPr>
        <w:t>знаний</w:t>
      </w:r>
      <w:r w:rsidR="00ED7657" w:rsidRPr="00FE4F1C">
        <w:rPr>
          <w:sz w:val="26"/>
          <w:szCs w:val="26"/>
        </w:rPr>
        <w:t>:</w:t>
      </w:r>
      <w:proofErr w:type="gramEnd"/>
    </w:p>
    <w:p w:rsidR="00606BEB" w:rsidRPr="007109C8" w:rsidRDefault="00606BEB" w:rsidP="007A73B0">
      <w:pPr>
        <w:spacing w:line="360" w:lineRule="auto"/>
        <w:jc w:val="both"/>
        <w:rPr>
          <w:sz w:val="26"/>
          <w:szCs w:val="26"/>
        </w:rPr>
      </w:pPr>
      <w:r w:rsidRPr="007109C8">
        <w:rPr>
          <w:sz w:val="26"/>
          <w:szCs w:val="26"/>
        </w:rPr>
        <w:t>- воспитание уважения к изучаемому языку, эстетического отношения к нему, а также воспитание чувства ответственности за собственное речевое поведение в ситуации общения с носителями языка;</w:t>
      </w:r>
    </w:p>
    <w:p w:rsidR="00606BEB" w:rsidRPr="007109C8" w:rsidRDefault="00606BEB" w:rsidP="007A73B0">
      <w:pPr>
        <w:spacing w:line="360" w:lineRule="auto"/>
        <w:jc w:val="both"/>
        <w:rPr>
          <w:sz w:val="26"/>
          <w:szCs w:val="26"/>
        </w:rPr>
      </w:pPr>
      <w:r w:rsidRPr="007109C8">
        <w:rPr>
          <w:sz w:val="26"/>
          <w:szCs w:val="26"/>
        </w:rPr>
        <w:t>- овладение навыками научно-исследовательской работы в лингвистике на материале китайского языка;</w:t>
      </w:r>
    </w:p>
    <w:p w:rsidR="00606BEB" w:rsidRPr="007109C8" w:rsidRDefault="00606BEB" w:rsidP="007A73B0">
      <w:pPr>
        <w:spacing w:line="360" w:lineRule="auto"/>
        <w:jc w:val="both"/>
        <w:rPr>
          <w:sz w:val="26"/>
          <w:szCs w:val="26"/>
          <w:lang w:eastAsia="zh-CN"/>
        </w:rPr>
      </w:pPr>
      <w:r w:rsidRPr="007109C8">
        <w:rPr>
          <w:sz w:val="26"/>
          <w:szCs w:val="26"/>
        </w:rPr>
        <w:t>- формирование системного представления об основных</w:t>
      </w:r>
      <w:r w:rsidR="00FF1BAA" w:rsidRPr="007109C8">
        <w:rPr>
          <w:sz w:val="26"/>
          <w:szCs w:val="26"/>
        </w:rPr>
        <w:t xml:space="preserve"> положениях грамматики языка</w:t>
      </w:r>
      <w:r w:rsidRPr="007109C8">
        <w:rPr>
          <w:sz w:val="26"/>
          <w:szCs w:val="26"/>
        </w:rPr>
        <w:t>; овладение методами и методиками поиска, анализа и обработки языковых данных;</w:t>
      </w:r>
    </w:p>
    <w:p w:rsidR="00606BEB" w:rsidRPr="007109C8" w:rsidRDefault="00606BEB" w:rsidP="007A73B0">
      <w:pPr>
        <w:spacing w:line="360" w:lineRule="auto"/>
        <w:jc w:val="both"/>
        <w:rPr>
          <w:sz w:val="26"/>
          <w:szCs w:val="26"/>
        </w:rPr>
      </w:pPr>
      <w:r w:rsidRPr="007109C8">
        <w:rPr>
          <w:sz w:val="26"/>
          <w:szCs w:val="26"/>
        </w:rPr>
        <w:t xml:space="preserve">- ознакомление студентов с предметом, проблематикой, понятиями и методами данной науки; ознакомление с основными положениями теории </w:t>
      </w:r>
      <w:r w:rsidR="00FF1BAA" w:rsidRPr="007109C8">
        <w:rPr>
          <w:sz w:val="26"/>
          <w:szCs w:val="26"/>
        </w:rPr>
        <w:t>грамматики</w:t>
      </w:r>
      <w:r w:rsidRPr="007109C8">
        <w:rPr>
          <w:sz w:val="26"/>
          <w:szCs w:val="26"/>
        </w:rPr>
        <w:t xml:space="preserve"> изучаемого языка, составляющими основу теоретической, практической и профессиональной подготовки специалистов указанной квалификации, и их практическое применение в профессиональной деятельности; подготовка студентов </w:t>
      </w:r>
      <w:r w:rsidRPr="007109C8">
        <w:rPr>
          <w:sz w:val="26"/>
          <w:szCs w:val="26"/>
        </w:rPr>
        <w:lastRenderedPageBreak/>
        <w:t>к самостоятельной и научно-исследовательской работе;</w:t>
      </w:r>
      <w:r w:rsidR="007A73B0" w:rsidRPr="007109C8">
        <w:rPr>
          <w:sz w:val="26"/>
          <w:szCs w:val="26"/>
        </w:rPr>
        <w:t xml:space="preserve"> освоение основного терминологического аппарата грамматической теории китайского языка;</w:t>
      </w:r>
    </w:p>
    <w:p w:rsidR="00606BEB" w:rsidRPr="007109C8" w:rsidRDefault="00606BEB" w:rsidP="007A73B0">
      <w:pPr>
        <w:spacing w:line="360" w:lineRule="auto"/>
        <w:jc w:val="both"/>
        <w:rPr>
          <w:sz w:val="26"/>
          <w:szCs w:val="26"/>
        </w:rPr>
      </w:pPr>
      <w:r w:rsidRPr="007109C8">
        <w:rPr>
          <w:i/>
          <w:sz w:val="26"/>
          <w:szCs w:val="26"/>
        </w:rPr>
        <w:t xml:space="preserve">-  </w:t>
      </w:r>
      <w:r w:rsidRPr="007109C8">
        <w:rPr>
          <w:sz w:val="26"/>
          <w:szCs w:val="26"/>
        </w:rPr>
        <w:t>ознакомление</w:t>
      </w:r>
      <w:r w:rsidR="00F6557B" w:rsidRPr="007109C8">
        <w:rPr>
          <w:sz w:val="26"/>
          <w:szCs w:val="26"/>
        </w:rPr>
        <w:t xml:space="preserve"> с основными историческими периодами формирования китайского общенационального языка, представление о языковых контактах и союзах, знание основ типологии и генеалогии</w:t>
      </w:r>
      <w:r w:rsidRPr="007109C8">
        <w:rPr>
          <w:sz w:val="26"/>
          <w:szCs w:val="26"/>
        </w:rPr>
        <w:t xml:space="preserve">; </w:t>
      </w:r>
    </w:p>
    <w:p w:rsidR="007A73B0" w:rsidRPr="007109C8" w:rsidRDefault="007A73B0" w:rsidP="007A73B0">
      <w:pPr>
        <w:spacing w:line="360" w:lineRule="auto"/>
        <w:jc w:val="both"/>
        <w:rPr>
          <w:sz w:val="26"/>
          <w:szCs w:val="26"/>
        </w:rPr>
      </w:pPr>
      <w:r w:rsidRPr="007109C8">
        <w:rPr>
          <w:sz w:val="26"/>
          <w:szCs w:val="26"/>
        </w:rPr>
        <w:t>- знакомство с принципами выделения основных единиц грамматического строя китайского языка и научными методами грамматического анализа китайской речи;</w:t>
      </w:r>
    </w:p>
    <w:p w:rsidR="007A73B0" w:rsidRPr="007109C8" w:rsidRDefault="007A73B0" w:rsidP="007A73B0">
      <w:pPr>
        <w:spacing w:line="360" w:lineRule="auto"/>
        <w:jc w:val="both"/>
        <w:rPr>
          <w:sz w:val="26"/>
          <w:szCs w:val="26"/>
        </w:rPr>
      </w:pPr>
      <w:r w:rsidRPr="007109C8">
        <w:rPr>
          <w:sz w:val="26"/>
          <w:szCs w:val="26"/>
        </w:rPr>
        <w:t>- изучение основных структурных единиц китайской речи, критический разбор классов слов и классов основных синтаксических конструкций современного китайского языка, знакомство с грамматическими особенностями простого, усложненного («включающего») и сложного предложений;</w:t>
      </w:r>
    </w:p>
    <w:p w:rsidR="00F338EB" w:rsidRPr="007109C8" w:rsidRDefault="00F338EB" w:rsidP="007A73B0">
      <w:pPr>
        <w:spacing w:line="360" w:lineRule="auto"/>
        <w:jc w:val="both"/>
        <w:rPr>
          <w:sz w:val="26"/>
          <w:szCs w:val="26"/>
        </w:rPr>
      </w:pPr>
      <w:r w:rsidRPr="007109C8">
        <w:rPr>
          <w:sz w:val="26"/>
          <w:szCs w:val="26"/>
        </w:rPr>
        <w:t>- ознакомление с основными законами, правилами  и закономерностями грамматики китайского языка в синхронии и диахронии;</w:t>
      </w:r>
    </w:p>
    <w:p w:rsidR="00D73E9F" w:rsidRPr="007109C8" w:rsidRDefault="00D73E9F" w:rsidP="00DC754C">
      <w:pPr>
        <w:widowControl/>
        <w:autoSpaceDE/>
        <w:autoSpaceDN/>
        <w:adjustRightInd/>
        <w:spacing w:line="360" w:lineRule="auto"/>
        <w:ind w:left="426"/>
        <w:jc w:val="both"/>
        <w:rPr>
          <w:sz w:val="26"/>
          <w:szCs w:val="26"/>
        </w:rPr>
      </w:pPr>
      <w:r w:rsidRPr="007109C8">
        <w:rPr>
          <w:sz w:val="26"/>
          <w:szCs w:val="26"/>
        </w:rPr>
        <w:t xml:space="preserve">В результате изучения данной дисциплины студент </w:t>
      </w:r>
      <w:r w:rsidRPr="006C1077">
        <w:rPr>
          <w:b/>
          <w:sz w:val="26"/>
          <w:szCs w:val="26"/>
        </w:rPr>
        <w:t>должен</w:t>
      </w:r>
      <w:r w:rsidRPr="007109C8">
        <w:rPr>
          <w:sz w:val="26"/>
          <w:szCs w:val="26"/>
        </w:rPr>
        <w:t>:</w:t>
      </w:r>
    </w:p>
    <w:p w:rsidR="008E233A" w:rsidRPr="007109C8" w:rsidRDefault="00264EC8" w:rsidP="00264EC8">
      <w:pPr>
        <w:spacing w:line="360" w:lineRule="auto"/>
        <w:jc w:val="both"/>
        <w:rPr>
          <w:sz w:val="26"/>
          <w:szCs w:val="26"/>
        </w:rPr>
      </w:pPr>
      <w:r w:rsidRPr="007109C8">
        <w:rPr>
          <w:sz w:val="26"/>
          <w:szCs w:val="26"/>
        </w:rPr>
        <w:t xml:space="preserve">- </w:t>
      </w:r>
      <w:r w:rsidR="00D73E9F" w:rsidRPr="007109C8">
        <w:rPr>
          <w:sz w:val="26"/>
          <w:szCs w:val="26"/>
        </w:rPr>
        <w:t xml:space="preserve">владеть системой лингвистических знаний, включающей в себя знание основных </w:t>
      </w:r>
      <w:r w:rsidR="00F6557B" w:rsidRPr="007109C8">
        <w:rPr>
          <w:sz w:val="26"/>
          <w:szCs w:val="26"/>
        </w:rPr>
        <w:t>граммати</w:t>
      </w:r>
      <w:r w:rsidR="004B16B0" w:rsidRPr="007109C8">
        <w:rPr>
          <w:sz w:val="26"/>
          <w:szCs w:val="26"/>
        </w:rPr>
        <w:t>ческих</w:t>
      </w:r>
      <w:r w:rsidR="00D73E9F" w:rsidRPr="007109C8">
        <w:rPr>
          <w:sz w:val="26"/>
          <w:szCs w:val="26"/>
        </w:rPr>
        <w:t xml:space="preserve"> явлений и закономерностей функционирования изучаемого иностранного языка</w:t>
      </w:r>
      <w:r w:rsidR="00F6557B" w:rsidRPr="007109C8">
        <w:rPr>
          <w:sz w:val="26"/>
          <w:szCs w:val="26"/>
        </w:rPr>
        <w:t>.</w:t>
      </w:r>
      <w:r w:rsidR="00D73E9F" w:rsidRPr="007109C8">
        <w:rPr>
          <w:sz w:val="26"/>
          <w:szCs w:val="26"/>
        </w:rPr>
        <w:t xml:space="preserve"> (ПК-1);</w:t>
      </w:r>
    </w:p>
    <w:p w:rsidR="00D73E9F" w:rsidRPr="007109C8" w:rsidRDefault="00264EC8" w:rsidP="00264EC8">
      <w:pPr>
        <w:spacing w:line="360" w:lineRule="auto"/>
        <w:jc w:val="both"/>
        <w:rPr>
          <w:sz w:val="26"/>
          <w:szCs w:val="26"/>
        </w:rPr>
      </w:pPr>
      <w:r w:rsidRPr="007109C8">
        <w:rPr>
          <w:sz w:val="26"/>
          <w:szCs w:val="26"/>
        </w:rPr>
        <w:t xml:space="preserve">- </w:t>
      </w:r>
      <w:r w:rsidR="00D73E9F" w:rsidRPr="007109C8">
        <w:rPr>
          <w:sz w:val="26"/>
          <w:szCs w:val="26"/>
        </w:rPr>
        <w:t>уметь работать с электронными словарями и другими электронными ресурсами для решения лингвистических задач (ПК-28);</w:t>
      </w:r>
    </w:p>
    <w:p w:rsidR="00052059" w:rsidRPr="007109C8" w:rsidRDefault="00264EC8" w:rsidP="00264EC8">
      <w:pPr>
        <w:spacing w:line="360" w:lineRule="auto"/>
        <w:jc w:val="both"/>
        <w:rPr>
          <w:sz w:val="26"/>
          <w:szCs w:val="26"/>
        </w:rPr>
      </w:pPr>
      <w:r w:rsidRPr="007109C8">
        <w:rPr>
          <w:sz w:val="26"/>
          <w:szCs w:val="26"/>
        </w:rPr>
        <w:t xml:space="preserve">- </w:t>
      </w:r>
      <w:r w:rsidR="00472C41" w:rsidRPr="007109C8">
        <w:rPr>
          <w:sz w:val="26"/>
          <w:szCs w:val="26"/>
        </w:rPr>
        <w:t>уме</w:t>
      </w:r>
      <w:r w:rsidR="008E233A" w:rsidRPr="007109C8">
        <w:rPr>
          <w:sz w:val="26"/>
          <w:szCs w:val="26"/>
        </w:rPr>
        <w:t>ть</w:t>
      </w:r>
      <w:r w:rsidR="00472C41" w:rsidRPr="007109C8">
        <w:rPr>
          <w:sz w:val="26"/>
          <w:szCs w:val="26"/>
        </w:rPr>
        <w:t xml:space="preserve"> структурировать и интегрировать знания из различных областей профессиональной деятельности и  </w:t>
      </w:r>
      <w:r w:rsidR="008E233A" w:rsidRPr="007109C8">
        <w:rPr>
          <w:sz w:val="26"/>
          <w:szCs w:val="26"/>
        </w:rPr>
        <w:t xml:space="preserve">иметь </w:t>
      </w:r>
      <w:r w:rsidR="00472C41" w:rsidRPr="007109C8">
        <w:rPr>
          <w:sz w:val="26"/>
          <w:szCs w:val="26"/>
        </w:rPr>
        <w:t>способность их творческого использования и развития в ходе решения профессиональных задач (ПК-37);</w:t>
      </w:r>
    </w:p>
    <w:p w:rsidR="00052059" w:rsidRPr="007109C8" w:rsidRDefault="00264EC8" w:rsidP="00264EC8">
      <w:pPr>
        <w:spacing w:line="360" w:lineRule="auto"/>
        <w:jc w:val="both"/>
        <w:rPr>
          <w:sz w:val="26"/>
          <w:szCs w:val="26"/>
        </w:rPr>
      </w:pPr>
      <w:r w:rsidRPr="007109C8">
        <w:rPr>
          <w:sz w:val="26"/>
          <w:szCs w:val="26"/>
        </w:rPr>
        <w:t xml:space="preserve">- </w:t>
      </w:r>
      <w:r w:rsidR="00472C41" w:rsidRPr="007109C8">
        <w:rPr>
          <w:sz w:val="26"/>
          <w:szCs w:val="26"/>
        </w:rPr>
        <w:t>уме</w:t>
      </w:r>
      <w:r w:rsidR="008E233A" w:rsidRPr="007109C8">
        <w:rPr>
          <w:sz w:val="26"/>
          <w:szCs w:val="26"/>
        </w:rPr>
        <w:t>ть</w:t>
      </w:r>
      <w:r w:rsidR="00472C41" w:rsidRPr="007109C8">
        <w:rPr>
          <w:sz w:val="26"/>
          <w:szCs w:val="26"/>
        </w:rPr>
        <w:t xml:space="preserve"> видеть междисциплинарные связи изучаемых дисциплин и понимать их значение для будущей профессиональной деятельности (ПК-38);</w:t>
      </w:r>
    </w:p>
    <w:p w:rsidR="00052059" w:rsidRPr="007109C8" w:rsidRDefault="00264EC8" w:rsidP="00264EC8">
      <w:pPr>
        <w:spacing w:line="360" w:lineRule="auto"/>
        <w:jc w:val="both"/>
        <w:rPr>
          <w:sz w:val="26"/>
          <w:szCs w:val="26"/>
        </w:rPr>
      </w:pPr>
      <w:r w:rsidRPr="007109C8">
        <w:rPr>
          <w:sz w:val="26"/>
          <w:szCs w:val="26"/>
        </w:rPr>
        <w:t xml:space="preserve">- </w:t>
      </w:r>
      <w:r w:rsidR="00052059" w:rsidRPr="007109C8">
        <w:rPr>
          <w:sz w:val="26"/>
          <w:szCs w:val="26"/>
        </w:rPr>
        <w:t>владеть основами современной информационной и библиографической культуры (ПК-39)</w:t>
      </w:r>
      <w:r w:rsidR="008E233A" w:rsidRPr="007109C8">
        <w:rPr>
          <w:sz w:val="26"/>
          <w:szCs w:val="26"/>
        </w:rPr>
        <w:t>;</w:t>
      </w:r>
    </w:p>
    <w:p w:rsidR="008E233A" w:rsidRPr="007109C8" w:rsidRDefault="00264EC8" w:rsidP="00264EC8">
      <w:pPr>
        <w:spacing w:line="360" w:lineRule="auto"/>
        <w:jc w:val="both"/>
        <w:rPr>
          <w:sz w:val="26"/>
          <w:szCs w:val="26"/>
        </w:rPr>
      </w:pPr>
      <w:r w:rsidRPr="007109C8">
        <w:rPr>
          <w:sz w:val="26"/>
          <w:szCs w:val="26"/>
        </w:rPr>
        <w:t xml:space="preserve">- </w:t>
      </w:r>
      <w:r w:rsidR="00472C41" w:rsidRPr="007109C8">
        <w:rPr>
          <w:sz w:val="26"/>
          <w:szCs w:val="26"/>
        </w:rPr>
        <w:t>владе</w:t>
      </w:r>
      <w:r w:rsidR="008E233A" w:rsidRPr="007109C8">
        <w:rPr>
          <w:sz w:val="26"/>
          <w:szCs w:val="26"/>
        </w:rPr>
        <w:t>ть</w:t>
      </w:r>
      <w:r w:rsidR="00472C41" w:rsidRPr="007109C8">
        <w:rPr>
          <w:sz w:val="26"/>
          <w:szCs w:val="26"/>
        </w:rPr>
        <w:t xml:space="preserve"> стандартными методиками поиска, анализа и обработки материала исследования (ПК-41);</w:t>
      </w:r>
    </w:p>
    <w:p w:rsidR="00472C41" w:rsidRPr="007109C8" w:rsidRDefault="00264EC8" w:rsidP="00264EC8">
      <w:pPr>
        <w:spacing w:line="360" w:lineRule="auto"/>
        <w:jc w:val="both"/>
        <w:rPr>
          <w:sz w:val="26"/>
          <w:szCs w:val="26"/>
        </w:rPr>
      </w:pPr>
      <w:r w:rsidRPr="007109C8">
        <w:rPr>
          <w:sz w:val="26"/>
          <w:szCs w:val="26"/>
        </w:rPr>
        <w:t xml:space="preserve">- </w:t>
      </w:r>
      <w:r w:rsidR="008E233A" w:rsidRPr="007109C8">
        <w:rPr>
          <w:sz w:val="26"/>
          <w:szCs w:val="26"/>
        </w:rPr>
        <w:t xml:space="preserve">развить </w:t>
      </w:r>
      <w:r w:rsidR="00472C41" w:rsidRPr="007109C8">
        <w:rPr>
          <w:sz w:val="26"/>
          <w:szCs w:val="26"/>
        </w:rPr>
        <w:t xml:space="preserve">способность оценить качество исследования в данной предметной области, соотнести новую информацию </w:t>
      </w:r>
      <w:proofErr w:type="gramStart"/>
      <w:r w:rsidR="00472C41" w:rsidRPr="007109C8">
        <w:rPr>
          <w:sz w:val="26"/>
          <w:szCs w:val="26"/>
        </w:rPr>
        <w:t>с</w:t>
      </w:r>
      <w:proofErr w:type="gramEnd"/>
      <w:r w:rsidR="00472C41" w:rsidRPr="007109C8">
        <w:rPr>
          <w:sz w:val="26"/>
          <w:szCs w:val="26"/>
        </w:rPr>
        <w:t xml:space="preserve"> уже имеющейся (ПК-42).    </w:t>
      </w:r>
    </w:p>
    <w:p w:rsidR="009042E6" w:rsidRDefault="009042E6" w:rsidP="008E233A">
      <w:pPr>
        <w:spacing w:line="360" w:lineRule="auto"/>
        <w:ind w:left="709"/>
        <w:rPr>
          <w:sz w:val="26"/>
          <w:szCs w:val="26"/>
        </w:rPr>
      </w:pPr>
    </w:p>
    <w:p w:rsidR="006C1077" w:rsidRPr="007109C8" w:rsidRDefault="006C1077" w:rsidP="008E233A">
      <w:pPr>
        <w:spacing w:line="360" w:lineRule="auto"/>
        <w:ind w:left="709"/>
        <w:rPr>
          <w:sz w:val="26"/>
          <w:szCs w:val="26"/>
        </w:rPr>
      </w:pPr>
    </w:p>
    <w:p w:rsidR="009042E6" w:rsidRPr="00B927FD" w:rsidRDefault="00B927FD" w:rsidP="00B927FD">
      <w:pPr>
        <w:pStyle w:val="ac"/>
        <w:spacing w:line="360" w:lineRule="auto"/>
        <w:ind w:left="1159" w:hanging="450"/>
        <w:rPr>
          <w:b/>
          <w:bCs/>
          <w:sz w:val="26"/>
          <w:szCs w:val="26"/>
          <w:lang w:val="ru-RU"/>
        </w:rPr>
      </w:pPr>
      <w:r w:rsidRPr="00B927FD">
        <w:rPr>
          <w:b/>
          <w:bCs/>
          <w:sz w:val="26"/>
          <w:szCs w:val="26"/>
          <w:lang w:val="ru-RU"/>
        </w:rPr>
        <w:lastRenderedPageBreak/>
        <w:t xml:space="preserve">1.3. </w:t>
      </w:r>
      <w:r w:rsidR="009042E6" w:rsidRPr="00B927FD">
        <w:rPr>
          <w:b/>
          <w:bCs/>
          <w:sz w:val="26"/>
          <w:szCs w:val="26"/>
          <w:lang w:val="ru-RU"/>
        </w:rPr>
        <w:t>Межпредметная связь</w:t>
      </w:r>
    </w:p>
    <w:p w:rsidR="005F3134" w:rsidRPr="00B927FD" w:rsidRDefault="005F3134" w:rsidP="005F3134">
      <w:pPr>
        <w:pStyle w:val="ac"/>
        <w:spacing w:line="360" w:lineRule="auto"/>
        <w:ind w:left="1159"/>
        <w:rPr>
          <w:bCs/>
          <w:sz w:val="26"/>
          <w:szCs w:val="26"/>
          <w:lang w:val="ru-RU"/>
        </w:rPr>
      </w:pPr>
    </w:p>
    <w:p w:rsidR="004B16B0" w:rsidRPr="007109C8" w:rsidRDefault="004B16B0" w:rsidP="004B16B0">
      <w:pPr>
        <w:spacing w:line="360" w:lineRule="auto"/>
        <w:ind w:firstLine="720"/>
        <w:jc w:val="both"/>
        <w:rPr>
          <w:b/>
          <w:bCs/>
          <w:sz w:val="26"/>
          <w:szCs w:val="26"/>
        </w:rPr>
      </w:pPr>
      <w:r w:rsidRPr="007109C8">
        <w:rPr>
          <w:sz w:val="26"/>
          <w:szCs w:val="26"/>
        </w:rPr>
        <w:t xml:space="preserve">Место данного курса в интегрировании учебного процесса определяется тем, что по своему содержанию он носит ярко выраженный комплексный характер. Курс </w:t>
      </w:r>
      <w:r w:rsidR="00F6557B" w:rsidRPr="007109C8">
        <w:rPr>
          <w:sz w:val="26"/>
          <w:szCs w:val="26"/>
        </w:rPr>
        <w:t>грамматики</w:t>
      </w:r>
      <w:r w:rsidRPr="007109C8">
        <w:rPr>
          <w:sz w:val="26"/>
          <w:szCs w:val="26"/>
        </w:rPr>
        <w:t xml:space="preserve"> занимает значительное место в изучении теории и практики иностранного языка. </w:t>
      </w:r>
    </w:p>
    <w:p w:rsidR="00224B50" w:rsidRPr="007109C8" w:rsidRDefault="00224B50" w:rsidP="00D73E9F">
      <w:pPr>
        <w:pStyle w:val="21"/>
        <w:spacing w:line="360" w:lineRule="auto"/>
        <w:rPr>
          <w:sz w:val="26"/>
          <w:szCs w:val="26"/>
        </w:rPr>
      </w:pPr>
      <w:r w:rsidRPr="007109C8">
        <w:rPr>
          <w:sz w:val="26"/>
          <w:szCs w:val="26"/>
        </w:rPr>
        <w:t>Результатом решения задач изучения дисциплины  «</w:t>
      </w:r>
      <w:r w:rsidR="006C1077">
        <w:rPr>
          <w:sz w:val="26"/>
          <w:szCs w:val="26"/>
        </w:rPr>
        <w:t>Теоретическая грамматика (китайский язык)</w:t>
      </w:r>
      <w:r w:rsidR="00B927FD">
        <w:rPr>
          <w:sz w:val="26"/>
          <w:szCs w:val="26"/>
        </w:rPr>
        <w:t>»</w:t>
      </w:r>
      <w:r w:rsidR="00B927FD" w:rsidRPr="00B927FD">
        <w:rPr>
          <w:sz w:val="26"/>
          <w:szCs w:val="26"/>
        </w:rPr>
        <w:t xml:space="preserve"> </w:t>
      </w:r>
      <w:r w:rsidRPr="007109C8">
        <w:rPr>
          <w:sz w:val="26"/>
          <w:szCs w:val="26"/>
        </w:rPr>
        <w:t xml:space="preserve">является формирование </w:t>
      </w:r>
      <w:r w:rsidR="00F338EB" w:rsidRPr="007109C8">
        <w:rPr>
          <w:sz w:val="26"/>
          <w:szCs w:val="26"/>
        </w:rPr>
        <w:t xml:space="preserve">общей, лингвистической, прагматической и межкультурной компетенций, способствующих во взаимодействии с другими дисциплинами формированию профессиональных навыков студентов. Общая компетенция призвана стимулировать интеллектуальное и эмоциональное развитие личности студента; </w:t>
      </w:r>
      <w:r w:rsidRPr="007109C8">
        <w:rPr>
          <w:sz w:val="26"/>
          <w:szCs w:val="26"/>
        </w:rPr>
        <w:t xml:space="preserve">овладение </w:t>
      </w:r>
      <w:r w:rsidR="00F338EB" w:rsidRPr="007109C8">
        <w:rPr>
          <w:sz w:val="26"/>
          <w:szCs w:val="26"/>
        </w:rPr>
        <w:t xml:space="preserve">им определенными </w:t>
      </w:r>
      <w:r w:rsidRPr="007109C8">
        <w:rPr>
          <w:sz w:val="26"/>
          <w:szCs w:val="26"/>
        </w:rPr>
        <w:t>когнитивными приемами в ходе познавательной деятельности, развитие и дальнейшее формирование способностей к социальному взаимодействию в процессе дальнейшей работы или исследовательской деятельности, компенсационные умения, стремление к самообразованию и самосовершенствованию.</w:t>
      </w:r>
    </w:p>
    <w:p w:rsidR="00224B50" w:rsidRPr="007109C8" w:rsidRDefault="00B927FD" w:rsidP="00D73E9F">
      <w:pPr>
        <w:pStyle w:val="21"/>
        <w:spacing w:line="360" w:lineRule="auto"/>
        <w:ind w:firstLine="708"/>
        <w:rPr>
          <w:sz w:val="26"/>
          <w:szCs w:val="26"/>
        </w:rPr>
      </w:pPr>
      <w:r>
        <w:rPr>
          <w:sz w:val="26"/>
          <w:szCs w:val="26"/>
        </w:rPr>
        <w:t>Данный курс также</w:t>
      </w:r>
      <w:r w:rsidRPr="00B927FD">
        <w:rPr>
          <w:sz w:val="26"/>
          <w:szCs w:val="26"/>
        </w:rPr>
        <w:t xml:space="preserve"> </w:t>
      </w:r>
      <w:r w:rsidR="00224B50" w:rsidRPr="007109C8">
        <w:rPr>
          <w:sz w:val="26"/>
          <w:szCs w:val="26"/>
        </w:rPr>
        <w:t>позволит развить умения и навыки, необходимые специалисту  в области лингвистики и межкультурной коммуникации, а также развить способности, позволяющие осуществлять следующие виды деятельности: научно-исследовательскую, проектную, научно-методическую.</w:t>
      </w:r>
    </w:p>
    <w:p w:rsidR="009042E6" w:rsidRDefault="009042E6" w:rsidP="00D73E9F">
      <w:pPr>
        <w:spacing w:line="360" w:lineRule="auto"/>
        <w:ind w:left="709"/>
        <w:rPr>
          <w:sz w:val="26"/>
          <w:szCs w:val="26"/>
        </w:rPr>
      </w:pPr>
    </w:p>
    <w:p w:rsidR="006C1077" w:rsidRDefault="006C1077" w:rsidP="00D73E9F">
      <w:pPr>
        <w:spacing w:line="360" w:lineRule="auto"/>
        <w:ind w:left="709"/>
        <w:rPr>
          <w:sz w:val="26"/>
          <w:szCs w:val="26"/>
        </w:rPr>
      </w:pPr>
    </w:p>
    <w:p w:rsidR="006C1077" w:rsidRDefault="006C1077" w:rsidP="00D73E9F">
      <w:pPr>
        <w:spacing w:line="360" w:lineRule="auto"/>
        <w:ind w:left="709"/>
        <w:rPr>
          <w:sz w:val="26"/>
          <w:szCs w:val="26"/>
        </w:rPr>
      </w:pPr>
    </w:p>
    <w:p w:rsidR="006C1077" w:rsidRDefault="006C1077" w:rsidP="00D73E9F">
      <w:pPr>
        <w:spacing w:line="360" w:lineRule="auto"/>
        <w:ind w:left="709"/>
        <w:rPr>
          <w:sz w:val="26"/>
          <w:szCs w:val="26"/>
        </w:rPr>
      </w:pPr>
    </w:p>
    <w:p w:rsidR="006C1077" w:rsidRDefault="006C1077" w:rsidP="00D73E9F">
      <w:pPr>
        <w:spacing w:line="360" w:lineRule="auto"/>
        <w:ind w:left="709"/>
        <w:rPr>
          <w:sz w:val="26"/>
          <w:szCs w:val="26"/>
        </w:rPr>
      </w:pPr>
    </w:p>
    <w:p w:rsidR="006C1077" w:rsidRDefault="006C1077" w:rsidP="00D73E9F">
      <w:pPr>
        <w:spacing w:line="360" w:lineRule="auto"/>
        <w:ind w:left="709"/>
        <w:rPr>
          <w:sz w:val="26"/>
          <w:szCs w:val="26"/>
        </w:rPr>
      </w:pPr>
    </w:p>
    <w:p w:rsidR="006C1077" w:rsidRDefault="006C1077" w:rsidP="00D73E9F">
      <w:pPr>
        <w:spacing w:line="360" w:lineRule="auto"/>
        <w:ind w:left="709"/>
        <w:rPr>
          <w:sz w:val="26"/>
          <w:szCs w:val="26"/>
        </w:rPr>
      </w:pPr>
    </w:p>
    <w:p w:rsidR="006C1077" w:rsidRDefault="006C1077" w:rsidP="00D73E9F">
      <w:pPr>
        <w:spacing w:line="360" w:lineRule="auto"/>
        <w:ind w:left="709"/>
        <w:rPr>
          <w:sz w:val="26"/>
          <w:szCs w:val="26"/>
        </w:rPr>
      </w:pPr>
    </w:p>
    <w:p w:rsidR="006C1077" w:rsidRDefault="006C1077" w:rsidP="00D73E9F">
      <w:pPr>
        <w:spacing w:line="360" w:lineRule="auto"/>
        <w:ind w:left="709"/>
        <w:rPr>
          <w:sz w:val="26"/>
          <w:szCs w:val="26"/>
        </w:rPr>
      </w:pPr>
    </w:p>
    <w:p w:rsidR="006C1077" w:rsidRDefault="006C1077" w:rsidP="00D73E9F">
      <w:pPr>
        <w:spacing w:line="360" w:lineRule="auto"/>
        <w:ind w:left="709"/>
        <w:rPr>
          <w:sz w:val="26"/>
          <w:szCs w:val="26"/>
        </w:rPr>
      </w:pPr>
    </w:p>
    <w:p w:rsidR="006C1077" w:rsidRPr="007109C8" w:rsidRDefault="006C1077" w:rsidP="00D73E9F">
      <w:pPr>
        <w:spacing w:line="360" w:lineRule="auto"/>
        <w:ind w:left="709"/>
        <w:rPr>
          <w:sz w:val="26"/>
          <w:szCs w:val="26"/>
        </w:rPr>
      </w:pPr>
    </w:p>
    <w:p w:rsidR="005107C7" w:rsidRPr="00ED7657" w:rsidRDefault="009042E6" w:rsidP="00B927FD">
      <w:pPr>
        <w:pStyle w:val="9"/>
        <w:spacing w:before="0" w:line="360" w:lineRule="auto"/>
        <w:ind w:firstLine="709"/>
        <w:rPr>
          <w:rFonts w:ascii="Times New Roman" w:hAnsi="Times New Roman"/>
          <w:b/>
          <w:i w:val="0"/>
          <w:color w:val="auto"/>
          <w:sz w:val="26"/>
          <w:szCs w:val="26"/>
        </w:rPr>
      </w:pPr>
      <w:r w:rsidRPr="007109C8">
        <w:rPr>
          <w:rFonts w:ascii="Times New Roman" w:hAnsi="Times New Roman"/>
          <w:b/>
          <w:i w:val="0"/>
          <w:color w:val="auto"/>
          <w:sz w:val="26"/>
          <w:szCs w:val="26"/>
        </w:rPr>
        <w:lastRenderedPageBreak/>
        <w:t>2</w:t>
      </w:r>
      <w:r w:rsidR="00B927FD" w:rsidRPr="00B927FD">
        <w:rPr>
          <w:rFonts w:ascii="Times New Roman" w:hAnsi="Times New Roman"/>
          <w:b/>
          <w:i w:val="0"/>
          <w:color w:val="auto"/>
          <w:sz w:val="26"/>
          <w:szCs w:val="26"/>
        </w:rPr>
        <w:t>.</w:t>
      </w:r>
      <w:r w:rsidRPr="007109C8">
        <w:rPr>
          <w:rFonts w:ascii="Times New Roman" w:hAnsi="Times New Roman"/>
          <w:b/>
          <w:i w:val="0"/>
          <w:color w:val="auto"/>
          <w:sz w:val="26"/>
          <w:szCs w:val="26"/>
        </w:rPr>
        <w:t xml:space="preserve"> Объем дисциплины и виды учебной работы</w:t>
      </w:r>
    </w:p>
    <w:p w:rsidR="007109C8" w:rsidRPr="00A0629A" w:rsidRDefault="007109C8" w:rsidP="007109C8">
      <w:pPr>
        <w:pStyle w:val="9"/>
        <w:spacing w:line="228" w:lineRule="auto"/>
        <w:rPr>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86"/>
        <w:gridCol w:w="3420"/>
      </w:tblGrid>
      <w:tr w:rsidR="007109C8" w:rsidRPr="00F7702C" w:rsidTr="007109C8">
        <w:trPr>
          <w:trHeight w:val="278"/>
        </w:trPr>
        <w:tc>
          <w:tcPr>
            <w:tcW w:w="5986" w:type="dxa"/>
            <w:vMerge w:val="restart"/>
          </w:tcPr>
          <w:p w:rsidR="007109C8" w:rsidRPr="00ED7657" w:rsidRDefault="007109C8" w:rsidP="007109C8">
            <w:pPr>
              <w:jc w:val="center"/>
              <w:rPr>
                <w:sz w:val="24"/>
                <w:szCs w:val="24"/>
              </w:rPr>
            </w:pPr>
          </w:p>
          <w:p w:rsidR="007109C8" w:rsidRPr="00ED7657" w:rsidRDefault="007109C8" w:rsidP="007109C8">
            <w:pPr>
              <w:jc w:val="center"/>
              <w:rPr>
                <w:b/>
                <w:sz w:val="24"/>
                <w:szCs w:val="24"/>
              </w:rPr>
            </w:pPr>
            <w:r w:rsidRPr="00ED7657">
              <w:rPr>
                <w:b/>
                <w:sz w:val="24"/>
                <w:szCs w:val="24"/>
              </w:rPr>
              <w:t>Вид учебной работы</w:t>
            </w:r>
          </w:p>
        </w:tc>
        <w:tc>
          <w:tcPr>
            <w:tcW w:w="3420" w:type="dxa"/>
          </w:tcPr>
          <w:p w:rsidR="007109C8" w:rsidRPr="00ED7657" w:rsidRDefault="007109C8" w:rsidP="007109C8">
            <w:pPr>
              <w:jc w:val="center"/>
              <w:rPr>
                <w:b/>
                <w:sz w:val="24"/>
                <w:szCs w:val="24"/>
              </w:rPr>
            </w:pPr>
          </w:p>
          <w:p w:rsidR="007109C8" w:rsidRPr="00ED7657" w:rsidRDefault="007A5779" w:rsidP="007109C8">
            <w:pPr>
              <w:jc w:val="center"/>
              <w:rPr>
                <w:b/>
                <w:sz w:val="24"/>
                <w:szCs w:val="24"/>
              </w:rPr>
            </w:pPr>
            <w:r>
              <w:rPr>
                <w:b/>
                <w:sz w:val="24"/>
                <w:szCs w:val="24"/>
                <w:lang w:val="en-US"/>
              </w:rPr>
              <w:t>I</w:t>
            </w:r>
            <w:r w:rsidR="007109C8" w:rsidRPr="00ED7657">
              <w:rPr>
                <w:b/>
                <w:sz w:val="24"/>
                <w:szCs w:val="24"/>
              </w:rPr>
              <w:t>V СЕМЕСТР</w:t>
            </w:r>
          </w:p>
          <w:p w:rsidR="007109C8" w:rsidRPr="00ED7657" w:rsidRDefault="007109C8" w:rsidP="007109C8">
            <w:pPr>
              <w:jc w:val="center"/>
              <w:rPr>
                <w:sz w:val="24"/>
                <w:szCs w:val="24"/>
              </w:rPr>
            </w:pPr>
          </w:p>
        </w:tc>
      </w:tr>
      <w:tr w:rsidR="007109C8" w:rsidRPr="00F7702C" w:rsidTr="007109C8">
        <w:trPr>
          <w:trHeight w:val="277"/>
        </w:trPr>
        <w:tc>
          <w:tcPr>
            <w:tcW w:w="5986" w:type="dxa"/>
            <w:vMerge/>
          </w:tcPr>
          <w:p w:rsidR="007109C8" w:rsidRPr="00ED7657" w:rsidRDefault="007109C8" w:rsidP="007109C8">
            <w:pPr>
              <w:jc w:val="center"/>
              <w:rPr>
                <w:sz w:val="24"/>
                <w:szCs w:val="24"/>
              </w:rPr>
            </w:pPr>
          </w:p>
        </w:tc>
        <w:tc>
          <w:tcPr>
            <w:tcW w:w="3420" w:type="dxa"/>
          </w:tcPr>
          <w:p w:rsidR="007109C8" w:rsidRPr="00ED7657" w:rsidRDefault="007109C8" w:rsidP="007109C8">
            <w:pPr>
              <w:jc w:val="center"/>
              <w:rPr>
                <w:sz w:val="24"/>
                <w:szCs w:val="24"/>
              </w:rPr>
            </w:pPr>
          </w:p>
          <w:p w:rsidR="007109C8" w:rsidRPr="00ED7657" w:rsidRDefault="007109C8" w:rsidP="007109C8">
            <w:pPr>
              <w:jc w:val="center"/>
              <w:rPr>
                <w:b/>
                <w:sz w:val="24"/>
                <w:szCs w:val="24"/>
              </w:rPr>
            </w:pPr>
            <w:r w:rsidRPr="00ED7657">
              <w:rPr>
                <w:b/>
                <w:sz w:val="24"/>
                <w:szCs w:val="24"/>
              </w:rPr>
              <w:t>Всего часов</w:t>
            </w:r>
          </w:p>
          <w:p w:rsidR="007109C8" w:rsidRPr="00ED7657" w:rsidRDefault="007109C8" w:rsidP="007109C8">
            <w:pPr>
              <w:jc w:val="center"/>
              <w:rPr>
                <w:sz w:val="24"/>
                <w:szCs w:val="24"/>
              </w:rPr>
            </w:pPr>
          </w:p>
        </w:tc>
      </w:tr>
      <w:tr w:rsidR="007109C8" w:rsidRPr="00F7702C" w:rsidTr="007109C8">
        <w:tc>
          <w:tcPr>
            <w:tcW w:w="5986" w:type="dxa"/>
            <w:vAlign w:val="center"/>
          </w:tcPr>
          <w:p w:rsidR="007109C8" w:rsidRPr="00ED7657" w:rsidRDefault="007109C8" w:rsidP="007109C8">
            <w:pPr>
              <w:rPr>
                <w:b/>
                <w:sz w:val="24"/>
                <w:szCs w:val="24"/>
              </w:rPr>
            </w:pPr>
          </w:p>
          <w:p w:rsidR="007109C8" w:rsidRPr="00ED7657" w:rsidRDefault="007109C8" w:rsidP="007109C8">
            <w:pPr>
              <w:rPr>
                <w:b/>
                <w:sz w:val="24"/>
                <w:szCs w:val="24"/>
              </w:rPr>
            </w:pPr>
            <w:r w:rsidRPr="00ED7657">
              <w:rPr>
                <w:b/>
                <w:sz w:val="24"/>
                <w:szCs w:val="24"/>
              </w:rPr>
              <w:t>Общая трудоемкость дисциплины:</w:t>
            </w:r>
          </w:p>
          <w:p w:rsidR="007109C8" w:rsidRPr="00ED7657" w:rsidRDefault="007109C8" w:rsidP="007109C8">
            <w:pPr>
              <w:rPr>
                <w:b/>
                <w:sz w:val="24"/>
                <w:szCs w:val="24"/>
              </w:rPr>
            </w:pPr>
          </w:p>
        </w:tc>
        <w:tc>
          <w:tcPr>
            <w:tcW w:w="3420" w:type="dxa"/>
            <w:vAlign w:val="center"/>
          </w:tcPr>
          <w:p w:rsidR="007109C8" w:rsidRPr="00ED7657" w:rsidRDefault="007109C8" w:rsidP="007109C8">
            <w:pPr>
              <w:jc w:val="center"/>
              <w:rPr>
                <w:b/>
                <w:sz w:val="24"/>
                <w:szCs w:val="24"/>
              </w:rPr>
            </w:pPr>
            <w:r w:rsidRPr="00ED7657">
              <w:rPr>
                <w:b/>
                <w:sz w:val="24"/>
                <w:szCs w:val="24"/>
              </w:rPr>
              <w:t>144</w:t>
            </w:r>
          </w:p>
        </w:tc>
      </w:tr>
      <w:tr w:rsidR="007109C8" w:rsidRPr="00F7702C" w:rsidTr="007109C8">
        <w:tc>
          <w:tcPr>
            <w:tcW w:w="5986" w:type="dxa"/>
            <w:vAlign w:val="center"/>
          </w:tcPr>
          <w:p w:rsidR="007109C8" w:rsidRPr="00ED7657" w:rsidRDefault="007109C8" w:rsidP="007109C8">
            <w:pPr>
              <w:rPr>
                <w:b/>
                <w:sz w:val="24"/>
                <w:szCs w:val="24"/>
              </w:rPr>
            </w:pPr>
          </w:p>
          <w:p w:rsidR="007109C8" w:rsidRPr="00ED7657" w:rsidRDefault="007109C8" w:rsidP="007109C8">
            <w:pPr>
              <w:rPr>
                <w:b/>
                <w:sz w:val="24"/>
                <w:szCs w:val="24"/>
              </w:rPr>
            </w:pPr>
            <w:r w:rsidRPr="00ED7657">
              <w:rPr>
                <w:b/>
                <w:sz w:val="24"/>
                <w:szCs w:val="24"/>
              </w:rPr>
              <w:t>Аудиторные занятия:</w:t>
            </w:r>
          </w:p>
          <w:p w:rsidR="007109C8" w:rsidRPr="00ED7657" w:rsidRDefault="007109C8" w:rsidP="007109C8">
            <w:pPr>
              <w:rPr>
                <w:sz w:val="24"/>
                <w:szCs w:val="24"/>
              </w:rPr>
            </w:pPr>
          </w:p>
        </w:tc>
        <w:tc>
          <w:tcPr>
            <w:tcW w:w="3420" w:type="dxa"/>
            <w:vAlign w:val="center"/>
          </w:tcPr>
          <w:p w:rsidR="007109C8" w:rsidRPr="00ED7657" w:rsidRDefault="007109C8" w:rsidP="007109C8">
            <w:pPr>
              <w:jc w:val="center"/>
              <w:rPr>
                <w:b/>
                <w:sz w:val="24"/>
                <w:szCs w:val="24"/>
              </w:rPr>
            </w:pPr>
            <w:r w:rsidRPr="00ED7657">
              <w:rPr>
                <w:b/>
                <w:sz w:val="24"/>
                <w:szCs w:val="24"/>
              </w:rPr>
              <w:t>38</w:t>
            </w:r>
          </w:p>
        </w:tc>
      </w:tr>
      <w:tr w:rsidR="007109C8" w:rsidRPr="00F7702C" w:rsidTr="007109C8">
        <w:tc>
          <w:tcPr>
            <w:tcW w:w="5986" w:type="dxa"/>
            <w:vAlign w:val="center"/>
          </w:tcPr>
          <w:p w:rsidR="007109C8" w:rsidRPr="00ED7657" w:rsidRDefault="007109C8" w:rsidP="007109C8">
            <w:pPr>
              <w:rPr>
                <w:sz w:val="24"/>
                <w:szCs w:val="24"/>
              </w:rPr>
            </w:pPr>
          </w:p>
          <w:p w:rsidR="007109C8" w:rsidRPr="00ED7657" w:rsidRDefault="007109C8" w:rsidP="007109C8">
            <w:pPr>
              <w:rPr>
                <w:sz w:val="24"/>
                <w:szCs w:val="24"/>
              </w:rPr>
            </w:pPr>
            <w:r w:rsidRPr="00ED7657">
              <w:rPr>
                <w:sz w:val="24"/>
                <w:szCs w:val="24"/>
              </w:rPr>
              <w:t>лекции</w:t>
            </w:r>
          </w:p>
          <w:p w:rsidR="007109C8" w:rsidRPr="00ED7657" w:rsidRDefault="007109C8" w:rsidP="007109C8">
            <w:pPr>
              <w:rPr>
                <w:sz w:val="24"/>
                <w:szCs w:val="24"/>
              </w:rPr>
            </w:pPr>
          </w:p>
        </w:tc>
        <w:tc>
          <w:tcPr>
            <w:tcW w:w="3420" w:type="dxa"/>
            <w:vAlign w:val="center"/>
          </w:tcPr>
          <w:p w:rsidR="007109C8" w:rsidRPr="00ED7657" w:rsidRDefault="005107C7" w:rsidP="007109C8">
            <w:pPr>
              <w:jc w:val="center"/>
              <w:rPr>
                <w:sz w:val="24"/>
                <w:szCs w:val="24"/>
              </w:rPr>
            </w:pPr>
            <w:r w:rsidRPr="00ED7657">
              <w:rPr>
                <w:sz w:val="24"/>
                <w:szCs w:val="24"/>
              </w:rPr>
              <w:t>19</w:t>
            </w:r>
          </w:p>
        </w:tc>
      </w:tr>
      <w:tr w:rsidR="007109C8" w:rsidRPr="00F7702C" w:rsidTr="007109C8">
        <w:trPr>
          <w:trHeight w:val="820"/>
        </w:trPr>
        <w:tc>
          <w:tcPr>
            <w:tcW w:w="5986" w:type="dxa"/>
            <w:vAlign w:val="center"/>
          </w:tcPr>
          <w:p w:rsidR="007109C8" w:rsidRPr="00ED7657" w:rsidRDefault="007109C8" w:rsidP="007109C8">
            <w:pPr>
              <w:ind w:right="-108"/>
              <w:rPr>
                <w:sz w:val="24"/>
                <w:szCs w:val="24"/>
              </w:rPr>
            </w:pPr>
            <w:r w:rsidRPr="00ED7657">
              <w:rPr>
                <w:sz w:val="24"/>
                <w:szCs w:val="24"/>
              </w:rPr>
              <w:t>практические занятия (ПЗ),</w:t>
            </w:r>
          </w:p>
          <w:p w:rsidR="007109C8" w:rsidRPr="00ED7657" w:rsidRDefault="007109C8" w:rsidP="007109C8">
            <w:pPr>
              <w:ind w:right="-108"/>
              <w:rPr>
                <w:sz w:val="24"/>
                <w:szCs w:val="24"/>
              </w:rPr>
            </w:pPr>
            <w:r w:rsidRPr="00ED7657">
              <w:rPr>
                <w:sz w:val="24"/>
                <w:szCs w:val="24"/>
              </w:rPr>
              <w:t>включая текущий контроль (ТК)</w:t>
            </w:r>
          </w:p>
        </w:tc>
        <w:tc>
          <w:tcPr>
            <w:tcW w:w="3420" w:type="dxa"/>
            <w:vAlign w:val="center"/>
          </w:tcPr>
          <w:p w:rsidR="007109C8" w:rsidRPr="00ED7657" w:rsidRDefault="007109C8" w:rsidP="007109C8">
            <w:pPr>
              <w:jc w:val="center"/>
              <w:rPr>
                <w:sz w:val="24"/>
                <w:szCs w:val="24"/>
              </w:rPr>
            </w:pPr>
            <w:r w:rsidRPr="00ED7657">
              <w:rPr>
                <w:sz w:val="24"/>
                <w:szCs w:val="24"/>
              </w:rPr>
              <w:t>19</w:t>
            </w:r>
          </w:p>
        </w:tc>
      </w:tr>
      <w:tr w:rsidR="007109C8" w:rsidRPr="00F7702C" w:rsidTr="007109C8">
        <w:tc>
          <w:tcPr>
            <w:tcW w:w="5986" w:type="dxa"/>
            <w:vAlign w:val="center"/>
          </w:tcPr>
          <w:p w:rsidR="007109C8" w:rsidRPr="00ED7657" w:rsidRDefault="007109C8" w:rsidP="007109C8">
            <w:pPr>
              <w:rPr>
                <w:b/>
                <w:sz w:val="24"/>
                <w:szCs w:val="24"/>
              </w:rPr>
            </w:pPr>
          </w:p>
          <w:p w:rsidR="007109C8" w:rsidRPr="00ED7657" w:rsidRDefault="007109C8" w:rsidP="007109C8">
            <w:pPr>
              <w:rPr>
                <w:b/>
                <w:sz w:val="24"/>
                <w:szCs w:val="24"/>
              </w:rPr>
            </w:pPr>
            <w:r w:rsidRPr="00ED7657">
              <w:rPr>
                <w:b/>
                <w:sz w:val="24"/>
                <w:szCs w:val="24"/>
              </w:rPr>
              <w:t>Самостоятельная работа:</w:t>
            </w:r>
          </w:p>
          <w:p w:rsidR="007109C8" w:rsidRPr="00ED7657" w:rsidRDefault="007109C8" w:rsidP="007109C8">
            <w:pPr>
              <w:rPr>
                <w:sz w:val="24"/>
                <w:szCs w:val="24"/>
              </w:rPr>
            </w:pPr>
          </w:p>
        </w:tc>
        <w:tc>
          <w:tcPr>
            <w:tcW w:w="3420" w:type="dxa"/>
            <w:vAlign w:val="center"/>
          </w:tcPr>
          <w:p w:rsidR="007109C8" w:rsidRPr="00ED7657" w:rsidRDefault="00ED7657" w:rsidP="007109C8">
            <w:pPr>
              <w:jc w:val="center"/>
              <w:rPr>
                <w:b/>
                <w:sz w:val="24"/>
                <w:szCs w:val="24"/>
              </w:rPr>
            </w:pPr>
            <w:r w:rsidRPr="00ED7657">
              <w:rPr>
                <w:b/>
                <w:sz w:val="24"/>
                <w:szCs w:val="24"/>
              </w:rPr>
              <w:t>70</w:t>
            </w:r>
          </w:p>
        </w:tc>
      </w:tr>
      <w:tr w:rsidR="007109C8" w:rsidRPr="00F7702C" w:rsidTr="00B927FD">
        <w:tc>
          <w:tcPr>
            <w:tcW w:w="5986" w:type="dxa"/>
            <w:vAlign w:val="center"/>
          </w:tcPr>
          <w:p w:rsidR="007109C8" w:rsidRPr="00ED7657" w:rsidRDefault="007109C8" w:rsidP="00B927FD">
            <w:pPr>
              <w:rPr>
                <w:sz w:val="24"/>
                <w:szCs w:val="24"/>
              </w:rPr>
            </w:pPr>
          </w:p>
          <w:p w:rsidR="007109C8" w:rsidRDefault="007109C8" w:rsidP="00B927FD">
            <w:pPr>
              <w:rPr>
                <w:sz w:val="24"/>
                <w:szCs w:val="24"/>
              </w:rPr>
            </w:pPr>
            <w:r w:rsidRPr="00ED7657">
              <w:rPr>
                <w:sz w:val="24"/>
                <w:szCs w:val="24"/>
              </w:rPr>
              <w:t>изучение теоретического курса (ТО)</w:t>
            </w:r>
          </w:p>
          <w:p w:rsidR="007109C8" w:rsidRPr="00B927FD" w:rsidRDefault="007109C8" w:rsidP="00B927FD">
            <w:pPr>
              <w:rPr>
                <w:sz w:val="24"/>
                <w:szCs w:val="24"/>
                <w:lang w:val="en-US"/>
              </w:rPr>
            </w:pPr>
          </w:p>
        </w:tc>
        <w:tc>
          <w:tcPr>
            <w:tcW w:w="3420" w:type="dxa"/>
            <w:vAlign w:val="center"/>
          </w:tcPr>
          <w:p w:rsidR="00ED7657" w:rsidRDefault="00ED7657" w:rsidP="00B927FD">
            <w:pPr>
              <w:jc w:val="center"/>
              <w:rPr>
                <w:sz w:val="24"/>
                <w:szCs w:val="24"/>
              </w:rPr>
            </w:pPr>
          </w:p>
          <w:p w:rsidR="007109C8" w:rsidRPr="00ED7657" w:rsidRDefault="00ED7657" w:rsidP="00B927FD">
            <w:pPr>
              <w:jc w:val="center"/>
              <w:rPr>
                <w:sz w:val="24"/>
                <w:szCs w:val="24"/>
              </w:rPr>
            </w:pPr>
            <w:r>
              <w:rPr>
                <w:sz w:val="24"/>
                <w:szCs w:val="24"/>
              </w:rPr>
              <w:t>20</w:t>
            </w:r>
          </w:p>
        </w:tc>
      </w:tr>
      <w:tr w:rsidR="007109C8" w:rsidRPr="00F7702C" w:rsidTr="007109C8">
        <w:tc>
          <w:tcPr>
            <w:tcW w:w="5986" w:type="dxa"/>
            <w:vAlign w:val="center"/>
          </w:tcPr>
          <w:p w:rsidR="007109C8" w:rsidRPr="00ED7657" w:rsidRDefault="007109C8" w:rsidP="007109C8">
            <w:pPr>
              <w:rPr>
                <w:sz w:val="24"/>
                <w:szCs w:val="24"/>
              </w:rPr>
            </w:pPr>
          </w:p>
          <w:p w:rsidR="007109C8" w:rsidRPr="00ED7657" w:rsidRDefault="007109C8" w:rsidP="007109C8">
            <w:pPr>
              <w:rPr>
                <w:sz w:val="24"/>
                <w:szCs w:val="24"/>
              </w:rPr>
            </w:pPr>
            <w:r w:rsidRPr="00ED7657">
              <w:rPr>
                <w:sz w:val="24"/>
                <w:szCs w:val="24"/>
              </w:rPr>
              <w:t>выполнение практических упражнений</w:t>
            </w:r>
          </w:p>
          <w:p w:rsidR="007109C8" w:rsidRPr="00ED7657" w:rsidRDefault="007109C8" w:rsidP="007109C8">
            <w:pPr>
              <w:rPr>
                <w:sz w:val="24"/>
                <w:szCs w:val="24"/>
              </w:rPr>
            </w:pPr>
          </w:p>
        </w:tc>
        <w:tc>
          <w:tcPr>
            <w:tcW w:w="3420" w:type="dxa"/>
            <w:vAlign w:val="center"/>
          </w:tcPr>
          <w:p w:rsidR="007109C8" w:rsidRPr="00ED7657" w:rsidRDefault="00ED7657" w:rsidP="007109C8">
            <w:pPr>
              <w:jc w:val="center"/>
              <w:rPr>
                <w:sz w:val="24"/>
                <w:szCs w:val="24"/>
              </w:rPr>
            </w:pPr>
            <w:r>
              <w:rPr>
                <w:sz w:val="24"/>
                <w:szCs w:val="24"/>
              </w:rPr>
              <w:t>20</w:t>
            </w:r>
          </w:p>
        </w:tc>
      </w:tr>
      <w:tr w:rsidR="007109C8" w:rsidRPr="00F7702C" w:rsidTr="007109C8">
        <w:trPr>
          <w:trHeight w:hRule="exact" w:val="564"/>
        </w:trPr>
        <w:tc>
          <w:tcPr>
            <w:tcW w:w="5986" w:type="dxa"/>
            <w:vAlign w:val="center"/>
          </w:tcPr>
          <w:p w:rsidR="007109C8" w:rsidRPr="00ED7657" w:rsidRDefault="007109C8" w:rsidP="007109C8">
            <w:pPr>
              <w:pStyle w:val="1"/>
              <w:spacing w:line="235" w:lineRule="auto"/>
              <w:rPr>
                <w:sz w:val="24"/>
                <w:szCs w:val="24"/>
              </w:rPr>
            </w:pPr>
            <w:r w:rsidRPr="00ED7657">
              <w:rPr>
                <w:sz w:val="24"/>
                <w:szCs w:val="24"/>
              </w:rPr>
              <w:t>ведение терминологического словаря</w:t>
            </w:r>
          </w:p>
        </w:tc>
        <w:tc>
          <w:tcPr>
            <w:tcW w:w="3420" w:type="dxa"/>
            <w:vAlign w:val="center"/>
          </w:tcPr>
          <w:p w:rsidR="007109C8" w:rsidRPr="00ED7657" w:rsidRDefault="00ED7657" w:rsidP="007109C8">
            <w:pPr>
              <w:pStyle w:val="1"/>
              <w:spacing w:line="235" w:lineRule="auto"/>
              <w:jc w:val="center"/>
              <w:rPr>
                <w:sz w:val="24"/>
                <w:szCs w:val="24"/>
              </w:rPr>
            </w:pPr>
            <w:r>
              <w:rPr>
                <w:sz w:val="24"/>
                <w:szCs w:val="24"/>
              </w:rPr>
              <w:t>10</w:t>
            </w:r>
          </w:p>
        </w:tc>
      </w:tr>
      <w:tr w:rsidR="007109C8" w:rsidRPr="00F7702C" w:rsidTr="007109C8">
        <w:tc>
          <w:tcPr>
            <w:tcW w:w="5986" w:type="dxa"/>
            <w:vAlign w:val="center"/>
          </w:tcPr>
          <w:p w:rsidR="007109C8" w:rsidRPr="00ED7657" w:rsidRDefault="007109C8" w:rsidP="007109C8">
            <w:pPr>
              <w:ind w:right="-108"/>
              <w:rPr>
                <w:sz w:val="24"/>
                <w:szCs w:val="24"/>
              </w:rPr>
            </w:pPr>
          </w:p>
          <w:p w:rsidR="007109C8" w:rsidRPr="00ED7657" w:rsidRDefault="007109C8" w:rsidP="007109C8">
            <w:pPr>
              <w:ind w:right="-108"/>
              <w:rPr>
                <w:sz w:val="24"/>
                <w:szCs w:val="24"/>
              </w:rPr>
            </w:pPr>
            <w:r w:rsidRPr="00ED7657">
              <w:rPr>
                <w:sz w:val="24"/>
                <w:szCs w:val="24"/>
              </w:rPr>
              <w:t>подготовка доклада и презентации</w:t>
            </w:r>
          </w:p>
          <w:p w:rsidR="007109C8" w:rsidRPr="00ED7657" w:rsidRDefault="007109C8" w:rsidP="007109C8">
            <w:pPr>
              <w:rPr>
                <w:sz w:val="24"/>
                <w:szCs w:val="24"/>
              </w:rPr>
            </w:pPr>
          </w:p>
        </w:tc>
        <w:tc>
          <w:tcPr>
            <w:tcW w:w="3420" w:type="dxa"/>
            <w:vAlign w:val="center"/>
          </w:tcPr>
          <w:p w:rsidR="007109C8" w:rsidRPr="00ED7657" w:rsidRDefault="00ED7657" w:rsidP="007109C8">
            <w:pPr>
              <w:jc w:val="center"/>
              <w:rPr>
                <w:sz w:val="24"/>
                <w:szCs w:val="24"/>
              </w:rPr>
            </w:pPr>
            <w:r>
              <w:rPr>
                <w:sz w:val="24"/>
                <w:szCs w:val="24"/>
              </w:rPr>
              <w:t>10</w:t>
            </w:r>
          </w:p>
        </w:tc>
      </w:tr>
      <w:tr w:rsidR="007109C8" w:rsidRPr="00F7702C" w:rsidTr="007109C8">
        <w:trPr>
          <w:trHeight w:hRule="exact" w:val="709"/>
        </w:trPr>
        <w:tc>
          <w:tcPr>
            <w:tcW w:w="5986" w:type="dxa"/>
            <w:vAlign w:val="center"/>
          </w:tcPr>
          <w:p w:rsidR="007109C8" w:rsidRPr="00ED7657" w:rsidRDefault="007109C8" w:rsidP="007109C8">
            <w:pPr>
              <w:pStyle w:val="1"/>
              <w:spacing w:line="235" w:lineRule="auto"/>
              <w:rPr>
                <w:sz w:val="24"/>
                <w:szCs w:val="24"/>
              </w:rPr>
            </w:pPr>
          </w:p>
          <w:p w:rsidR="007109C8" w:rsidRPr="00ED7657" w:rsidRDefault="007109C8" w:rsidP="007109C8">
            <w:pPr>
              <w:pStyle w:val="1"/>
              <w:spacing w:line="235" w:lineRule="auto"/>
              <w:rPr>
                <w:sz w:val="24"/>
                <w:szCs w:val="24"/>
              </w:rPr>
            </w:pPr>
            <w:r w:rsidRPr="00ED7657">
              <w:rPr>
                <w:sz w:val="24"/>
                <w:szCs w:val="24"/>
              </w:rPr>
              <w:t>подготовка к текущему и промежуточному контролю</w:t>
            </w:r>
          </w:p>
          <w:p w:rsidR="007109C8" w:rsidRPr="00ED7657" w:rsidRDefault="007109C8" w:rsidP="007109C8">
            <w:pPr>
              <w:pStyle w:val="1"/>
              <w:spacing w:line="235" w:lineRule="auto"/>
              <w:rPr>
                <w:sz w:val="24"/>
                <w:szCs w:val="24"/>
              </w:rPr>
            </w:pPr>
          </w:p>
          <w:p w:rsidR="007109C8" w:rsidRPr="00ED7657" w:rsidRDefault="007109C8" w:rsidP="007109C8">
            <w:pPr>
              <w:pStyle w:val="1"/>
              <w:spacing w:line="235" w:lineRule="auto"/>
              <w:ind w:firstLine="244"/>
              <w:rPr>
                <w:sz w:val="24"/>
                <w:szCs w:val="24"/>
              </w:rPr>
            </w:pPr>
          </w:p>
        </w:tc>
        <w:tc>
          <w:tcPr>
            <w:tcW w:w="3420" w:type="dxa"/>
            <w:vAlign w:val="center"/>
          </w:tcPr>
          <w:p w:rsidR="007109C8" w:rsidRPr="00ED7657" w:rsidRDefault="007109C8" w:rsidP="007109C8">
            <w:pPr>
              <w:pStyle w:val="1"/>
              <w:spacing w:line="235" w:lineRule="auto"/>
              <w:jc w:val="center"/>
              <w:rPr>
                <w:sz w:val="24"/>
                <w:szCs w:val="24"/>
              </w:rPr>
            </w:pPr>
            <w:r w:rsidRPr="00ED7657">
              <w:rPr>
                <w:sz w:val="24"/>
                <w:szCs w:val="24"/>
              </w:rPr>
              <w:t>10</w:t>
            </w:r>
          </w:p>
        </w:tc>
      </w:tr>
      <w:tr w:rsidR="007109C8" w:rsidRPr="00F7702C" w:rsidTr="007109C8">
        <w:trPr>
          <w:trHeight w:hRule="exact" w:val="836"/>
        </w:trPr>
        <w:tc>
          <w:tcPr>
            <w:tcW w:w="5986" w:type="dxa"/>
            <w:vAlign w:val="center"/>
          </w:tcPr>
          <w:p w:rsidR="007109C8" w:rsidRPr="00ED7657" w:rsidRDefault="007109C8" w:rsidP="007109C8">
            <w:pPr>
              <w:pStyle w:val="1"/>
              <w:spacing w:line="235" w:lineRule="auto"/>
              <w:rPr>
                <w:b/>
                <w:sz w:val="24"/>
                <w:szCs w:val="24"/>
              </w:rPr>
            </w:pPr>
            <w:r w:rsidRPr="00ED7657">
              <w:rPr>
                <w:b/>
                <w:sz w:val="24"/>
                <w:szCs w:val="24"/>
              </w:rPr>
              <w:t>Промежуточный контроль:</w:t>
            </w:r>
            <w:r w:rsidR="00ED7657">
              <w:rPr>
                <w:b/>
                <w:sz w:val="24"/>
                <w:szCs w:val="24"/>
              </w:rPr>
              <w:t xml:space="preserve"> экзамен</w:t>
            </w:r>
          </w:p>
        </w:tc>
        <w:tc>
          <w:tcPr>
            <w:tcW w:w="3420" w:type="dxa"/>
            <w:vAlign w:val="center"/>
          </w:tcPr>
          <w:p w:rsidR="007109C8" w:rsidRPr="00ED7657" w:rsidRDefault="00ED7657" w:rsidP="007109C8">
            <w:pPr>
              <w:pStyle w:val="1"/>
              <w:spacing w:line="235" w:lineRule="auto"/>
              <w:jc w:val="center"/>
              <w:rPr>
                <w:b/>
                <w:sz w:val="24"/>
                <w:szCs w:val="24"/>
              </w:rPr>
            </w:pPr>
            <w:r>
              <w:rPr>
                <w:b/>
                <w:sz w:val="24"/>
                <w:szCs w:val="24"/>
              </w:rPr>
              <w:t>36</w:t>
            </w:r>
          </w:p>
        </w:tc>
      </w:tr>
    </w:tbl>
    <w:p w:rsidR="007109C8" w:rsidRPr="00F7702C" w:rsidRDefault="007109C8" w:rsidP="007109C8"/>
    <w:p w:rsidR="006C1077" w:rsidRDefault="006C1077" w:rsidP="00ED7657">
      <w:pPr>
        <w:spacing w:line="360" w:lineRule="auto"/>
        <w:ind w:right="560" w:firstLine="708"/>
        <w:jc w:val="both"/>
        <w:rPr>
          <w:b/>
          <w:sz w:val="26"/>
          <w:szCs w:val="26"/>
        </w:rPr>
      </w:pPr>
    </w:p>
    <w:p w:rsidR="006C1077" w:rsidRDefault="006C1077" w:rsidP="00ED7657">
      <w:pPr>
        <w:spacing w:line="360" w:lineRule="auto"/>
        <w:ind w:right="560" w:firstLine="708"/>
        <w:jc w:val="both"/>
        <w:rPr>
          <w:b/>
          <w:sz w:val="26"/>
          <w:szCs w:val="26"/>
        </w:rPr>
      </w:pPr>
    </w:p>
    <w:p w:rsidR="006C1077" w:rsidRDefault="006C1077" w:rsidP="00ED7657">
      <w:pPr>
        <w:spacing w:line="360" w:lineRule="auto"/>
        <w:ind w:right="560" w:firstLine="708"/>
        <w:jc w:val="both"/>
        <w:rPr>
          <w:b/>
          <w:sz w:val="26"/>
          <w:szCs w:val="26"/>
          <w:lang w:val="en-US"/>
        </w:rPr>
      </w:pPr>
    </w:p>
    <w:p w:rsidR="00B927FD" w:rsidRPr="00B927FD" w:rsidRDefault="00B927FD" w:rsidP="00ED7657">
      <w:pPr>
        <w:spacing w:line="360" w:lineRule="auto"/>
        <w:ind w:right="560" w:firstLine="708"/>
        <w:jc w:val="both"/>
        <w:rPr>
          <w:b/>
          <w:sz w:val="26"/>
          <w:szCs w:val="26"/>
          <w:lang w:val="en-US"/>
        </w:rPr>
      </w:pPr>
    </w:p>
    <w:p w:rsidR="006C1077" w:rsidRDefault="006C1077" w:rsidP="00ED7657">
      <w:pPr>
        <w:spacing w:line="360" w:lineRule="auto"/>
        <w:ind w:right="560" w:firstLine="708"/>
        <w:jc w:val="both"/>
        <w:rPr>
          <w:b/>
          <w:sz w:val="26"/>
          <w:szCs w:val="26"/>
        </w:rPr>
      </w:pPr>
    </w:p>
    <w:p w:rsidR="006C1077" w:rsidRDefault="006C1077" w:rsidP="00ED7657">
      <w:pPr>
        <w:spacing w:line="360" w:lineRule="auto"/>
        <w:ind w:right="560" w:firstLine="708"/>
        <w:jc w:val="both"/>
        <w:rPr>
          <w:b/>
          <w:sz w:val="26"/>
          <w:szCs w:val="26"/>
        </w:rPr>
      </w:pPr>
    </w:p>
    <w:p w:rsidR="006C1077" w:rsidRDefault="006C1077" w:rsidP="00ED7657">
      <w:pPr>
        <w:spacing w:line="360" w:lineRule="auto"/>
        <w:ind w:right="560" w:firstLine="708"/>
        <w:jc w:val="both"/>
        <w:rPr>
          <w:b/>
          <w:sz w:val="26"/>
          <w:szCs w:val="26"/>
        </w:rPr>
      </w:pPr>
    </w:p>
    <w:p w:rsidR="002A5411" w:rsidRPr="001F7513" w:rsidRDefault="002A5411" w:rsidP="002A5411">
      <w:pPr>
        <w:spacing w:line="360" w:lineRule="auto"/>
        <w:ind w:right="560" w:firstLine="708"/>
        <w:jc w:val="both"/>
        <w:rPr>
          <w:b/>
          <w:sz w:val="26"/>
          <w:szCs w:val="26"/>
        </w:rPr>
      </w:pPr>
      <w:r w:rsidRPr="001F7513">
        <w:rPr>
          <w:b/>
          <w:sz w:val="26"/>
          <w:szCs w:val="26"/>
        </w:rPr>
        <w:lastRenderedPageBreak/>
        <w:t>3. Содержание дисциплины</w:t>
      </w:r>
    </w:p>
    <w:p w:rsidR="002A5411" w:rsidRPr="001F7513" w:rsidRDefault="002A5411" w:rsidP="002A5411">
      <w:pPr>
        <w:spacing w:line="360" w:lineRule="auto"/>
        <w:ind w:right="560" w:firstLine="708"/>
        <w:jc w:val="both"/>
        <w:rPr>
          <w:b/>
          <w:sz w:val="12"/>
          <w:szCs w:val="12"/>
        </w:rPr>
      </w:pPr>
    </w:p>
    <w:p w:rsidR="002A5411" w:rsidRDefault="002A5411" w:rsidP="002A5411">
      <w:pPr>
        <w:spacing w:line="360" w:lineRule="auto"/>
        <w:ind w:right="560" w:firstLine="708"/>
        <w:jc w:val="both"/>
        <w:rPr>
          <w:b/>
          <w:sz w:val="26"/>
          <w:szCs w:val="26"/>
        </w:rPr>
      </w:pPr>
      <w:r>
        <w:rPr>
          <w:b/>
          <w:sz w:val="26"/>
          <w:szCs w:val="26"/>
        </w:rPr>
        <w:t>3.1. Разделы дисциплины</w:t>
      </w:r>
      <w:r w:rsidRPr="001F7513">
        <w:rPr>
          <w:b/>
          <w:sz w:val="26"/>
          <w:szCs w:val="26"/>
        </w:rPr>
        <w:t xml:space="preserve"> и виды занятий в часах</w:t>
      </w:r>
    </w:p>
    <w:p w:rsidR="002A5411" w:rsidRPr="001B4101" w:rsidRDefault="002A5411" w:rsidP="002A5411">
      <w:pPr>
        <w:spacing w:line="360" w:lineRule="auto"/>
        <w:ind w:right="560" w:firstLine="708"/>
        <w:jc w:val="both"/>
        <w:rPr>
          <w:b/>
          <w:sz w:val="26"/>
          <w:szCs w:val="26"/>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4657"/>
        <w:gridCol w:w="874"/>
        <w:gridCol w:w="828"/>
        <w:gridCol w:w="708"/>
        <w:gridCol w:w="576"/>
        <w:gridCol w:w="982"/>
      </w:tblGrid>
      <w:tr w:rsidR="002A5411" w:rsidTr="00953288">
        <w:trPr>
          <w:cantSplit/>
          <w:trHeight w:val="1805"/>
        </w:trPr>
        <w:tc>
          <w:tcPr>
            <w:tcW w:w="373"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276" w:lineRule="auto"/>
              <w:ind w:left="0"/>
              <w:jc w:val="center"/>
              <w:rPr>
                <w:rFonts w:ascii="Times New Roman" w:hAnsi="Times New Roman"/>
                <w:b/>
                <w:i w:val="0"/>
                <w:sz w:val="24"/>
                <w:szCs w:val="24"/>
                <w:lang w:val="ru-RU"/>
              </w:rPr>
            </w:pPr>
            <w:r w:rsidRPr="00D8047A">
              <w:rPr>
                <w:rFonts w:ascii="Times New Roman" w:hAnsi="Times New Roman"/>
                <w:b/>
                <w:i w:val="0"/>
                <w:sz w:val="24"/>
                <w:szCs w:val="24"/>
                <w:lang w:val="ru-RU"/>
              </w:rPr>
              <w:t>№</w:t>
            </w:r>
          </w:p>
          <w:p w:rsidR="002A5411" w:rsidRPr="00D8047A" w:rsidRDefault="002A5411" w:rsidP="00953288">
            <w:pPr>
              <w:pStyle w:val="FR1"/>
              <w:spacing w:before="0" w:line="276" w:lineRule="auto"/>
              <w:ind w:left="0"/>
              <w:jc w:val="center"/>
              <w:rPr>
                <w:rFonts w:ascii="Times New Roman" w:hAnsi="Times New Roman"/>
                <w:b/>
                <w:i w:val="0"/>
                <w:sz w:val="24"/>
                <w:szCs w:val="24"/>
                <w:lang w:val="ru-RU"/>
              </w:rPr>
            </w:pPr>
            <w:r w:rsidRPr="00D8047A">
              <w:rPr>
                <w:rFonts w:ascii="Times New Roman" w:hAnsi="Times New Roman"/>
                <w:b/>
                <w:i w:val="0"/>
                <w:sz w:val="24"/>
                <w:szCs w:val="24"/>
                <w:lang w:val="ru-RU"/>
              </w:rPr>
              <w:t>п/п</w:t>
            </w:r>
          </w:p>
        </w:tc>
        <w:tc>
          <w:tcPr>
            <w:tcW w:w="2498"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276" w:lineRule="auto"/>
              <w:ind w:left="0"/>
              <w:jc w:val="center"/>
              <w:rPr>
                <w:rFonts w:ascii="Times New Roman" w:hAnsi="Times New Roman"/>
                <w:b/>
                <w:i w:val="0"/>
                <w:sz w:val="24"/>
                <w:szCs w:val="24"/>
                <w:lang w:val="ru-RU"/>
              </w:rPr>
            </w:pPr>
            <w:r w:rsidRPr="00D8047A">
              <w:rPr>
                <w:rFonts w:ascii="Times New Roman" w:hAnsi="Times New Roman"/>
                <w:b/>
                <w:i w:val="0"/>
                <w:sz w:val="24"/>
                <w:szCs w:val="24"/>
                <w:lang w:val="ru-RU"/>
              </w:rPr>
              <w:t>Раздел дисциплины</w:t>
            </w:r>
          </w:p>
        </w:tc>
        <w:tc>
          <w:tcPr>
            <w:tcW w:w="469" w:type="pct"/>
            <w:tcBorders>
              <w:top w:val="single" w:sz="4" w:space="0" w:color="auto"/>
              <w:left w:val="single" w:sz="4" w:space="0" w:color="auto"/>
              <w:bottom w:val="single" w:sz="4" w:space="0" w:color="auto"/>
              <w:right w:val="single" w:sz="4" w:space="0" w:color="auto"/>
            </w:tcBorders>
            <w:textDirection w:val="btLr"/>
            <w:vAlign w:val="center"/>
            <w:hideMark/>
          </w:tcPr>
          <w:p w:rsidR="002A5411" w:rsidRPr="00D8047A" w:rsidRDefault="002A5411" w:rsidP="00953288">
            <w:pPr>
              <w:pStyle w:val="FR1"/>
              <w:spacing w:before="0" w:line="276" w:lineRule="auto"/>
              <w:ind w:left="113" w:right="113"/>
              <w:jc w:val="center"/>
              <w:rPr>
                <w:rFonts w:ascii="Times New Roman" w:hAnsi="Times New Roman"/>
                <w:b/>
                <w:i w:val="0"/>
                <w:sz w:val="24"/>
                <w:szCs w:val="24"/>
                <w:lang w:val="ru-RU"/>
              </w:rPr>
            </w:pPr>
            <w:r w:rsidRPr="00D8047A">
              <w:rPr>
                <w:rFonts w:ascii="Times New Roman" w:hAnsi="Times New Roman"/>
                <w:b/>
                <w:i w:val="0"/>
                <w:sz w:val="24"/>
                <w:szCs w:val="24"/>
                <w:lang w:val="ru-RU"/>
              </w:rPr>
              <w:t>Лекции</w:t>
            </w:r>
          </w:p>
          <w:p w:rsidR="002A5411" w:rsidRPr="00D8047A" w:rsidRDefault="002A5411" w:rsidP="00953288">
            <w:pPr>
              <w:pStyle w:val="FR1"/>
              <w:spacing w:before="0" w:line="276" w:lineRule="auto"/>
              <w:ind w:left="113" w:right="113"/>
              <w:jc w:val="center"/>
              <w:rPr>
                <w:rFonts w:ascii="Times New Roman" w:hAnsi="Times New Roman"/>
                <w:b/>
                <w:i w:val="0"/>
                <w:sz w:val="24"/>
                <w:szCs w:val="24"/>
                <w:lang w:val="ru-RU"/>
              </w:rPr>
            </w:pPr>
            <w:r w:rsidRPr="00D8047A">
              <w:rPr>
                <w:rFonts w:ascii="Times New Roman" w:hAnsi="Times New Roman"/>
                <w:b/>
                <w:i w:val="0"/>
                <w:sz w:val="24"/>
                <w:szCs w:val="24"/>
                <w:lang w:val="ru-RU"/>
              </w:rPr>
              <w:t>(часы)</w:t>
            </w:r>
          </w:p>
        </w:tc>
        <w:tc>
          <w:tcPr>
            <w:tcW w:w="444" w:type="pct"/>
            <w:tcBorders>
              <w:top w:val="single" w:sz="4" w:space="0" w:color="auto"/>
              <w:left w:val="single" w:sz="4" w:space="0" w:color="auto"/>
              <w:bottom w:val="single" w:sz="4" w:space="0" w:color="auto"/>
              <w:right w:val="single" w:sz="4" w:space="0" w:color="auto"/>
            </w:tcBorders>
            <w:textDirection w:val="btLr"/>
            <w:vAlign w:val="center"/>
            <w:hideMark/>
          </w:tcPr>
          <w:p w:rsidR="002A5411" w:rsidRPr="00D8047A" w:rsidRDefault="002A5411" w:rsidP="00953288">
            <w:pPr>
              <w:pStyle w:val="FR1"/>
              <w:spacing w:before="0" w:line="276" w:lineRule="auto"/>
              <w:ind w:left="113" w:right="113"/>
              <w:jc w:val="center"/>
              <w:rPr>
                <w:rFonts w:ascii="Times New Roman" w:hAnsi="Times New Roman"/>
                <w:b/>
                <w:i w:val="0"/>
                <w:sz w:val="24"/>
                <w:szCs w:val="24"/>
                <w:lang w:val="ru-RU"/>
              </w:rPr>
            </w:pPr>
            <w:r w:rsidRPr="00D8047A">
              <w:rPr>
                <w:rFonts w:ascii="Times New Roman" w:hAnsi="Times New Roman"/>
                <w:b/>
                <w:i w:val="0"/>
                <w:sz w:val="24"/>
                <w:szCs w:val="24"/>
                <w:lang w:val="ru-RU"/>
              </w:rPr>
              <w:t>Практические занятия (часы)</w:t>
            </w:r>
          </w:p>
        </w:tc>
        <w:tc>
          <w:tcPr>
            <w:tcW w:w="380" w:type="pct"/>
            <w:tcBorders>
              <w:top w:val="single" w:sz="4" w:space="0" w:color="auto"/>
              <w:left w:val="single" w:sz="4" w:space="0" w:color="auto"/>
              <w:bottom w:val="single" w:sz="4" w:space="0" w:color="auto"/>
              <w:right w:val="single" w:sz="4" w:space="0" w:color="auto"/>
            </w:tcBorders>
            <w:textDirection w:val="btLr"/>
            <w:vAlign w:val="center"/>
            <w:hideMark/>
          </w:tcPr>
          <w:p w:rsidR="002A5411" w:rsidRPr="00D8047A" w:rsidRDefault="002A5411" w:rsidP="00953288">
            <w:pPr>
              <w:pStyle w:val="FR1"/>
              <w:spacing w:before="0" w:line="276" w:lineRule="auto"/>
              <w:ind w:left="113" w:right="113"/>
              <w:jc w:val="center"/>
              <w:rPr>
                <w:rFonts w:ascii="Times New Roman" w:hAnsi="Times New Roman"/>
                <w:b/>
                <w:i w:val="0"/>
                <w:sz w:val="24"/>
                <w:szCs w:val="24"/>
                <w:lang w:val="ru-RU"/>
              </w:rPr>
            </w:pPr>
            <w:r w:rsidRPr="00D8047A">
              <w:rPr>
                <w:rFonts w:ascii="Times New Roman" w:hAnsi="Times New Roman"/>
                <w:b/>
                <w:i w:val="0"/>
                <w:sz w:val="24"/>
                <w:szCs w:val="24"/>
                <w:lang w:val="ru-RU"/>
              </w:rPr>
              <w:t>Самостоятельная  работа</w:t>
            </w:r>
          </w:p>
        </w:tc>
        <w:tc>
          <w:tcPr>
            <w:tcW w:w="309" w:type="pct"/>
            <w:tcBorders>
              <w:top w:val="single" w:sz="4" w:space="0" w:color="auto"/>
              <w:left w:val="single" w:sz="4" w:space="0" w:color="auto"/>
              <w:bottom w:val="single" w:sz="4" w:space="0" w:color="auto"/>
              <w:right w:val="single" w:sz="4" w:space="0" w:color="auto"/>
            </w:tcBorders>
            <w:textDirection w:val="btLr"/>
            <w:vAlign w:val="center"/>
            <w:hideMark/>
          </w:tcPr>
          <w:p w:rsidR="002A5411" w:rsidRPr="00D8047A" w:rsidRDefault="002A5411" w:rsidP="00953288">
            <w:pPr>
              <w:pStyle w:val="FR1"/>
              <w:spacing w:before="0" w:line="276" w:lineRule="auto"/>
              <w:ind w:left="113" w:right="113"/>
              <w:jc w:val="center"/>
              <w:rPr>
                <w:rFonts w:ascii="Times New Roman" w:hAnsi="Times New Roman"/>
                <w:b/>
                <w:i w:val="0"/>
                <w:sz w:val="24"/>
                <w:szCs w:val="24"/>
                <w:lang w:val="ru-RU"/>
              </w:rPr>
            </w:pPr>
            <w:r w:rsidRPr="00D8047A">
              <w:rPr>
                <w:rFonts w:ascii="Times New Roman" w:hAnsi="Times New Roman"/>
                <w:b/>
                <w:i w:val="0"/>
                <w:sz w:val="24"/>
                <w:szCs w:val="24"/>
                <w:lang w:val="ru-RU"/>
              </w:rPr>
              <w:t>Всего часов</w:t>
            </w:r>
          </w:p>
        </w:tc>
        <w:tc>
          <w:tcPr>
            <w:tcW w:w="527" w:type="pct"/>
            <w:tcBorders>
              <w:top w:val="single" w:sz="4" w:space="0" w:color="auto"/>
              <w:left w:val="single" w:sz="4" w:space="0" w:color="auto"/>
              <w:bottom w:val="single" w:sz="4" w:space="0" w:color="auto"/>
              <w:right w:val="single" w:sz="4" w:space="0" w:color="auto"/>
            </w:tcBorders>
            <w:textDirection w:val="btLr"/>
            <w:vAlign w:val="center"/>
          </w:tcPr>
          <w:p w:rsidR="002A5411" w:rsidRPr="00D8047A" w:rsidRDefault="002A5411" w:rsidP="00953288">
            <w:pPr>
              <w:pStyle w:val="FR1"/>
              <w:spacing w:before="0" w:line="276" w:lineRule="auto"/>
              <w:ind w:left="113" w:right="113"/>
              <w:jc w:val="center"/>
              <w:rPr>
                <w:rFonts w:ascii="Times New Roman" w:hAnsi="Times New Roman"/>
                <w:b/>
                <w:i w:val="0"/>
                <w:sz w:val="24"/>
                <w:szCs w:val="24"/>
                <w:lang w:val="ru-RU"/>
              </w:rPr>
            </w:pPr>
            <w:r w:rsidRPr="00D8047A">
              <w:rPr>
                <w:rFonts w:ascii="Times New Roman" w:hAnsi="Times New Roman"/>
                <w:b/>
                <w:i w:val="0"/>
                <w:sz w:val="24"/>
                <w:szCs w:val="24"/>
                <w:lang w:val="ru-RU"/>
              </w:rPr>
              <w:t>Реализуемые компетенции</w:t>
            </w:r>
          </w:p>
        </w:tc>
      </w:tr>
      <w:tr w:rsidR="002A5411" w:rsidRPr="00D8047A" w:rsidTr="00953288">
        <w:trPr>
          <w:trHeight w:val="188"/>
        </w:trPr>
        <w:tc>
          <w:tcPr>
            <w:tcW w:w="373" w:type="pct"/>
            <w:tcBorders>
              <w:top w:val="single" w:sz="4" w:space="0" w:color="auto"/>
              <w:left w:val="single" w:sz="4" w:space="0" w:color="auto"/>
              <w:bottom w:val="single" w:sz="4" w:space="0" w:color="auto"/>
              <w:right w:val="single" w:sz="4" w:space="0" w:color="auto"/>
            </w:tcBorders>
          </w:tcPr>
          <w:p w:rsidR="002A5411" w:rsidRPr="00D8047A" w:rsidRDefault="002A5411" w:rsidP="00953288">
            <w:pPr>
              <w:pStyle w:val="FR1"/>
              <w:spacing w:before="0" w:line="360" w:lineRule="auto"/>
              <w:ind w:left="0"/>
              <w:jc w:val="both"/>
              <w:rPr>
                <w:rFonts w:ascii="Times New Roman" w:hAnsi="Times New Roman"/>
                <w:i w:val="0"/>
                <w:sz w:val="24"/>
                <w:szCs w:val="24"/>
                <w:lang w:val="ru-RU"/>
              </w:rPr>
            </w:pPr>
          </w:p>
        </w:tc>
        <w:tc>
          <w:tcPr>
            <w:tcW w:w="2498"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pStyle w:val="FR1"/>
              <w:spacing w:before="0"/>
              <w:ind w:left="0"/>
              <w:jc w:val="both"/>
              <w:rPr>
                <w:rFonts w:ascii="Times New Roman" w:hAnsi="Times New Roman"/>
                <w:b/>
                <w:i w:val="0"/>
                <w:sz w:val="24"/>
                <w:szCs w:val="24"/>
                <w:lang w:val="ru-RU"/>
              </w:rPr>
            </w:pPr>
            <w:r w:rsidRPr="00D8047A">
              <w:rPr>
                <w:rFonts w:ascii="Times New Roman" w:hAnsi="Times New Roman"/>
                <w:b/>
                <w:i w:val="0"/>
                <w:sz w:val="24"/>
                <w:szCs w:val="24"/>
                <w:lang w:val="ru-RU"/>
              </w:rPr>
              <w:t>Раздел 1. Морфология</w:t>
            </w:r>
          </w:p>
        </w:tc>
        <w:tc>
          <w:tcPr>
            <w:tcW w:w="469" w:type="pct"/>
            <w:tcBorders>
              <w:top w:val="single" w:sz="4" w:space="0" w:color="auto"/>
              <w:left w:val="single" w:sz="4" w:space="0" w:color="auto"/>
              <w:bottom w:val="single" w:sz="4" w:space="0" w:color="auto"/>
              <w:right w:val="single" w:sz="4" w:space="0" w:color="auto"/>
            </w:tcBorders>
            <w:vAlign w:val="center"/>
          </w:tcPr>
          <w:p w:rsidR="002A5411" w:rsidRPr="00760F80" w:rsidRDefault="002A5411" w:rsidP="00953288">
            <w:pPr>
              <w:pStyle w:val="FR1"/>
              <w:spacing w:before="0" w:line="360" w:lineRule="auto"/>
              <w:ind w:left="0"/>
              <w:jc w:val="center"/>
              <w:rPr>
                <w:rFonts w:ascii="Times New Roman" w:hAnsi="Times New Roman"/>
                <w:b/>
                <w:i w:val="0"/>
                <w:sz w:val="24"/>
                <w:szCs w:val="24"/>
                <w:lang w:val="ru-RU"/>
              </w:rPr>
            </w:pPr>
            <w:r w:rsidRPr="00760F80">
              <w:rPr>
                <w:rFonts w:ascii="Times New Roman" w:hAnsi="Times New Roman"/>
                <w:b/>
                <w:i w:val="0"/>
                <w:sz w:val="24"/>
                <w:szCs w:val="24"/>
                <w:lang w:val="ru-RU"/>
              </w:rPr>
              <w:t>7</w:t>
            </w:r>
          </w:p>
        </w:tc>
        <w:tc>
          <w:tcPr>
            <w:tcW w:w="444" w:type="pct"/>
            <w:tcBorders>
              <w:top w:val="single" w:sz="4" w:space="0" w:color="auto"/>
              <w:left w:val="single" w:sz="4" w:space="0" w:color="auto"/>
              <w:bottom w:val="single" w:sz="4" w:space="0" w:color="auto"/>
              <w:right w:val="single" w:sz="4" w:space="0" w:color="auto"/>
            </w:tcBorders>
            <w:vAlign w:val="center"/>
          </w:tcPr>
          <w:p w:rsidR="002A5411" w:rsidRPr="00760F80" w:rsidRDefault="002A5411" w:rsidP="00953288">
            <w:pPr>
              <w:pStyle w:val="FR1"/>
              <w:spacing w:before="0" w:line="360" w:lineRule="auto"/>
              <w:ind w:left="0"/>
              <w:jc w:val="center"/>
              <w:rPr>
                <w:rFonts w:ascii="Times New Roman" w:hAnsi="Times New Roman"/>
                <w:b/>
                <w:i w:val="0"/>
                <w:sz w:val="24"/>
                <w:szCs w:val="24"/>
                <w:lang w:val="ru-RU"/>
              </w:rPr>
            </w:pPr>
            <w:r w:rsidRPr="00760F80">
              <w:rPr>
                <w:rFonts w:ascii="Times New Roman" w:hAnsi="Times New Roman"/>
                <w:b/>
                <w:i w:val="0"/>
                <w:sz w:val="24"/>
                <w:szCs w:val="24"/>
                <w:lang w:val="ru-RU"/>
              </w:rPr>
              <w:t>7</w:t>
            </w:r>
          </w:p>
        </w:tc>
        <w:tc>
          <w:tcPr>
            <w:tcW w:w="380" w:type="pct"/>
            <w:tcBorders>
              <w:top w:val="single" w:sz="4" w:space="0" w:color="auto"/>
              <w:left w:val="single" w:sz="4" w:space="0" w:color="auto"/>
              <w:bottom w:val="single" w:sz="4" w:space="0" w:color="auto"/>
              <w:right w:val="single" w:sz="4" w:space="0" w:color="auto"/>
            </w:tcBorders>
            <w:vAlign w:val="center"/>
          </w:tcPr>
          <w:p w:rsidR="002A5411" w:rsidRPr="00DD61A0" w:rsidRDefault="002A5411" w:rsidP="00953288">
            <w:pPr>
              <w:pStyle w:val="FR1"/>
              <w:spacing w:before="0" w:line="360" w:lineRule="auto"/>
              <w:ind w:left="0"/>
              <w:jc w:val="center"/>
              <w:rPr>
                <w:rFonts w:ascii="Times New Roman" w:hAnsi="Times New Roman"/>
                <w:b/>
                <w:i w:val="0"/>
                <w:sz w:val="24"/>
                <w:szCs w:val="24"/>
                <w:lang w:val="ru-RU"/>
              </w:rPr>
            </w:pPr>
            <w:r w:rsidRPr="00DD61A0">
              <w:rPr>
                <w:rFonts w:ascii="Times New Roman" w:hAnsi="Times New Roman"/>
                <w:b/>
                <w:i w:val="0"/>
                <w:sz w:val="24"/>
                <w:szCs w:val="24"/>
                <w:lang w:val="ru-RU"/>
              </w:rPr>
              <w:t>20</w:t>
            </w:r>
          </w:p>
        </w:tc>
        <w:tc>
          <w:tcPr>
            <w:tcW w:w="309" w:type="pct"/>
            <w:tcBorders>
              <w:top w:val="single" w:sz="4" w:space="0" w:color="auto"/>
              <w:left w:val="single" w:sz="4" w:space="0" w:color="auto"/>
              <w:bottom w:val="single" w:sz="4" w:space="0" w:color="auto"/>
              <w:right w:val="single" w:sz="4" w:space="0" w:color="auto"/>
            </w:tcBorders>
            <w:vAlign w:val="center"/>
          </w:tcPr>
          <w:p w:rsidR="002A5411" w:rsidRPr="00DD61A0" w:rsidRDefault="002A5411" w:rsidP="00953288">
            <w:pPr>
              <w:pStyle w:val="FR1"/>
              <w:spacing w:before="0" w:line="360" w:lineRule="auto"/>
              <w:ind w:left="0"/>
              <w:jc w:val="center"/>
              <w:rPr>
                <w:rFonts w:ascii="Times New Roman" w:hAnsi="Times New Roman"/>
                <w:b/>
                <w:i w:val="0"/>
                <w:sz w:val="24"/>
                <w:szCs w:val="24"/>
                <w:lang w:val="ru-RU"/>
              </w:rPr>
            </w:pPr>
            <w:r w:rsidRPr="00DD61A0">
              <w:rPr>
                <w:rFonts w:ascii="Times New Roman" w:hAnsi="Times New Roman"/>
                <w:b/>
                <w:i w:val="0"/>
                <w:sz w:val="24"/>
                <w:szCs w:val="24"/>
                <w:lang w:val="ru-RU"/>
              </w:rPr>
              <w:t>34</w:t>
            </w:r>
          </w:p>
        </w:tc>
        <w:tc>
          <w:tcPr>
            <w:tcW w:w="527" w:type="pct"/>
            <w:vMerge w:val="restart"/>
            <w:tcBorders>
              <w:top w:val="single" w:sz="4" w:space="0" w:color="auto"/>
              <w:left w:val="single" w:sz="4" w:space="0" w:color="auto"/>
              <w:right w:val="single" w:sz="4" w:space="0" w:color="auto"/>
            </w:tcBorders>
            <w:vAlign w:val="center"/>
          </w:tcPr>
          <w:p w:rsidR="002A5411" w:rsidRDefault="002A5411" w:rsidP="00953288">
            <w:pPr>
              <w:pStyle w:val="FR1"/>
              <w:spacing w:before="0" w:line="360" w:lineRule="auto"/>
              <w:ind w:left="0"/>
              <w:jc w:val="center"/>
              <w:rPr>
                <w:rFonts w:ascii="Times New Roman" w:hAnsi="Times New Roman"/>
                <w:i w:val="0"/>
                <w:sz w:val="24"/>
                <w:szCs w:val="24"/>
                <w:lang w:val="ru-RU"/>
              </w:rPr>
            </w:pPr>
          </w:p>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sidRPr="00D8047A">
              <w:rPr>
                <w:rFonts w:ascii="Times New Roman" w:hAnsi="Times New Roman"/>
                <w:i w:val="0"/>
                <w:sz w:val="24"/>
                <w:szCs w:val="24"/>
                <w:lang w:val="ru-RU"/>
              </w:rPr>
              <w:t>ПК-1</w:t>
            </w:r>
          </w:p>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sidRPr="00D8047A">
              <w:rPr>
                <w:rFonts w:ascii="Times New Roman" w:hAnsi="Times New Roman"/>
                <w:i w:val="0"/>
                <w:sz w:val="24"/>
                <w:szCs w:val="24"/>
                <w:lang w:val="ru-RU"/>
              </w:rPr>
              <w:t xml:space="preserve">ПК-28 </w:t>
            </w:r>
          </w:p>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sidRPr="00D8047A">
              <w:rPr>
                <w:rFonts w:ascii="Times New Roman" w:hAnsi="Times New Roman"/>
                <w:i w:val="0"/>
                <w:sz w:val="24"/>
                <w:szCs w:val="24"/>
                <w:lang w:val="ru-RU"/>
              </w:rPr>
              <w:t>ПК-37</w:t>
            </w:r>
          </w:p>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sidRPr="00D8047A">
              <w:rPr>
                <w:rFonts w:ascii="Times New Roman" w:hAnsi="Times New Roman"/>
                <w:i w:val="0"/>
                <w:sz w:val="24"/>
                <w:szCs w:val="24"/>
                <w:lang w:val="ru-RU"/>
              </w:rPr>
              <w:t>ПК-38</w:t>
            </w:r>
          </w:p>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sidRPr="00D8047A">
              <w:rPr>
                <w:rFonts w:ascii="Times New Roman" w:hAnsi="Times New Roman"/>
                <w:i w:val="0"/>
                <w:sz w:val="24"/>
                <w:szCs w:val="24"/>
                <w:lang w:val="ru-RU"/>
              </w:rPr>
              <w:t>ПК-39</w:t>
            </w:r>
          </w:p>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sidRPr="00D8047A">
              <w:rPr>
                <w:rFonts w:ascii="Times New Roman" w:hAnsi="Times New Roman"/>
                <w:i w:val="0"/>
                <w:sz w:val="24"/>
                <w:szCs w:val="24"/>
                <w:lang w:val="ru-RU"/>
              </w:rPr>
              <w:t>ПК-41</w:t>
            </w:r>
          </w:p>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sidRPr="00D8047A">
              <w:rPr>
                <w:rFonts w:ascii="Times New Roman" w:hAnsi="Times New Roman"/>
                <w:i w:val="0"/>
                <w:sz w:val="24"/>
                <w:szCs w:val="24"/>
                <w:lang w:val="ru-RU"/>
              </w:rPr>
              <w:t>ПК-42</w:t>
            </w:r>
          </w:p>
        </w:tc>
      </w:tr>
      <w:tr w:rsidR="002A5411" w:rsidRPr="00D8047A" w:rsidTr="00953288">
        <w:tc>
          <w:tcPr>
            <w:tcW w:w="373" w:type="pct"/>
            <w:tcBorders>
              <w:top w:val="single" w:sz="4" w:space="0" w:color="auto"/>
              <w:left w:val="single" w:sz="4" w:space="0" w:color="auto"/>
              <w:bottom w:val="single" w:sz="4" w:space="0" w:color="auto"/>
              <w:right w:val="single" w:sz="4" w:space="0" w:color="auto"/>
            </w:tcBorders>
            <w:hideMark/>
          </w:tcPr>
          <w:p w:rsidR="002A5411" w:rsidRPr="00953288" w:rsidRDefault="002A5411" w:rsidP="00953288">
            <w:pPr>
              <w:pStyle w:val="FR1"/>
              <w:spacing w:before="0" w:line="360" w:lineRule="auto"/>
              <w:ind w:left="0"/>
              <w:jc w:val="center"/>
              <w:rPr>
                <w:rFonts w:ascii="Times New Roman" w:hAnsi="Times New Roman"/>
                <w:i w:val="0"/>
                <w:sz w:val="24"/>
                <w:szCs w:val="24"/>
              </w:rPr>
            </w:pPr>
            <w:r w:rsidRPr="00D8047A">
              <w:rPr>
                <w:rFonts w:ascii="Times New Roman" w:hAnsi="Times New Roman"/>
                <w:i w:val="0"/>
                <w:sz w:val="24"/>
                <w:szCs w:val="24"/>
                <w:lang w:val="ru-RU"/>
              </w:rPr>
              <w:t>1.</w:t>
            </w:r>
            <w:r w:rsidR="00953288">
              <w:rPr>
                <w:rFonts w:ascii="Times New Roman" w:hAnsi="Times New Roman"/>
                <w:i w:val="0"/>
                <w:sz w:val="24"/>
                <w:szCs w:val="24"/>
                <w:lang w:val="ru-RU"/>
              </w:rPr>
              <w:t>1</w:t>
            </w:r>
          </w:p>
        </w:tc>
        <w:tc>
          <w:tcPr>
            <w:tcW w:w="2498"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pStyle w:val="FR1"/>
              <w:spacing w:before="0"/>
              <w:ind w:left="0"/>
              <w:jc w:val="both"/>
              <w:rPr>
                <w:rFonts w:ascii="Times New Roman" w:hAnsi="Times New Roman"/>
                <w:i w:val="0"/>
                <w:sz w:val="24"/>
                <w:szCs w:val="24"/>
                <w:lang w:val="ru-RU"/>
              </w:rPr>
            </w:pPr>
            <w:r w:rsidRPr="00D8047A">
              <w:rPr>
                <w:rFonts w:ascii="Times New Roman" w:hAnsi="Times New Roman"/>
                <w:i w:val="0"/>
                <w:sz w:val="24"/>
                <w:szCs w:val="24"/>
                <w:lang w:val="ru-RU"/>
              </w:rPr>
              <w:t>Грамматика как наука</w:t>
            </w:r>
          </w:p>
        </w:tc>
        <w:tc>
          <w:tcPr>
            <w:tcW w:w="46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444" w:type="pct"/>
            <w:tcBorders>
              <w:top w:val="single" w:sz="4" w:space="0" w:color="auto"/>
              <w:left w:val="single" w:sz="4" w:space="0" w:color="auto"/>
              <w:bottom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380"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2</w:t>
            </w:r>
          </w:p>
        </w:tc>
        <w:tc>
          <w:tcPr>
            <w:tcW w:w="30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4</w:t>
            </w:r>
          </w:p>
        </w:tc>
        <w:tc>
          <w:tcPr>
            <w:tcW w:w="527" w:type="pct"/>
            <w:vMerge/>
            <w:tcBorders>
              <w:left w:val="single" w:sz="4" w:space="0" w:color="auto"/>
              <w:right w:val="single" w:sz="4" w:space="0" w:color="auto"/>
            </w:tcBorders>
          </w:tcPr>
          <w:p w:rsidR="002A5411" w:rsidRPr="00D8047A" w:rsidRDefault="002A5411" w:rsidP="00953288">
            <w:pPr>
              <w:pStyle w:val="FR1"/>
              <w:spacing w:before="0" w:line="360" w:lineRule="auto"/>
              <w:ind w:left="0"/>
              <w:jc w:val="both"/>
              <w:rPr>
                <w:rFonts w:ascii="Times New Roman" w:hAnsi="Times New Roman"/>
                <w:i w:val="0"/>
                <w:sz w:val="24"/>
                <w:szCs w:val="24"/>
                <w:lang w:val="ru-RU"/>
              </w:rPr>
            </w:pPr>
          </w:p>
        </w:tc>
      </w:tr>
      <w:tr w:rsidR="002A5411" w:rsidRPr="00D8047A" w:rsidTr="00953288">
        <w:tc>
          <w:tcPr>
            <w:tcW w:w="373" w:type="pct"/>
            <w:tcBorders>
              <w:top w:val="single" w:sz="4" w:space="0" w:color="auto"/>
              <w:left w:val="single" w:sz="4" w:space="0" w:color="auto"/>
              <w:bottom w:val="single" w:sz="4" w:space="0" w:color="auto"/>
              <w:right w:val="single" w:sz="4" w:space="0" w:color="auto"/>
            </w:tcBorders>
            <w:hideMark/>
          </w:tcPr>
          <w:p w:rsidR="002A5411" w:rsidRPr="00953288" w:rsidRDefault="00953288" w:rsidP="00953288">
            <w:pPr>
              <w:pStyle w:val="FR1"/>
              <w:spacing w:before="0" w:line="360" w:lineRule="auto"/>
              <w:ind w:left="0"/>
              <w:jc w:val="center"/>
              <w:rPr>
                <w:rFonts w:ascii="Times New Roman" w:hAnsi="Times New Roman"/>
                <w:i w:val="0"/>
                <w:sz w:val="24"/>
                <w:szCs w:val="24"/>
              </w:rPr>
            </w:pPr>
            <w:r>
              <w:rPr>
                <w:rFonts w:ascii="Times New Roman" w:hAnsi="Times New Roman"/>
                <w:i w:val="0"/>
                <w:sz w:val="24"/>
                <w:szCs w:val="24"/>
                <w:lang w:val="ru-RU"/>
              </w:rPr>
              <w:t>1.2</w:t>
            </w:r>
          </w:p>
        </w:tc>
        <w:tc>
          <w:tcPr>
            <w:tcW w:w="2498"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pStyle w:val="FR1"/>
              <w:spacing w:before="0"/>
              <w:ind w:left="0"/>
              <w:jc w:val="both"/>
              <w:rPr>
                <w:rFonts w:ascii="Times New Roman" w:hAnsi="Times New Roman"/>
                <w:i w:val="0"/>
                <w:sz w:val="24"/>
                <w:szCs w:val="24"/>
                <w:lang w:val="ru-RU"/>
              </w:rPr>
            </w:pPr>
            <w:r w:rsidRPr="00D8047A">
              <w:rPr>
                <w:rFonts w:ascii="Times New Roman" w:eastAsia="MS Mincho" w:hAnsi="Times New Roman"/>
                <w:bCs/>
                <w:i w:val="0"/>
                <w:sz w:val="24"/>
                <w:szCs w:val="24"/>
                <w:lang w:val="ru-RU"/>
              </w:rPr>
              <w:t>Части речи</w:t>
            </w:r>
          </w:p>
        </w:tc>
        <w:tc>
          <w:tcPr>
            <w:tcW w:w="46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sidRPr="00D8047A">
              <w:rPr>
                <w:rFonts w:ascii="Times New Roman" w:hAnsi="Times New Roman"/>
                <w:i w:val="0"/>
                <w:sz w:val="24"/>
                <w:szCs w:val="24"/>
                <w:lang w:val="ru-RU"/>
              </w:rPr>
              <w:t>1</w:t>
            </w:r>
          </w:p>
        </w:tc>
        <w:tc>
          <w:tcPr>
            <w:tcW w:w="444" w:type="pct"/>
            <w:tcBorders>
              <w:top w:val="single" w:sz="4" w:space="0" w:color="auto"/>
              <w:left w:val="single" w:sz="4" w:space="0" w:color="auto"/>
              <w:bottom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sidRPr="00D8047A">
              <w:rPr>
                <w:rFonts w:ascii="Times New Roman" w:hAnsi="Times New Roman"/>
                <w:i w:val="0"/>
                <w:sz w:val="24"/>
                <w:szCs w:val="24"/>
                <w:lang w:val="ru-RU"/>
              </w:rPr>
              <w:t>1</w:t>
            </w:r>
          </w:p>
        </w:tc>
        <w:tc>
          <w:tcPr>
            <w:tcW w:w="380"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3</w:t>
            </w:r>
          </w:p>
        </w:tc>
        <w:tc>
          <w:tcPr>
            <w:tcW w:w="30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5</w:t>
            </w:r>
          </w:p>
        </w:tc>
        <w:tc>
          <w:tcPr>
            <w:tcW w:w="527" w:type="pct"/>
            <w:vMerge/>
            <w:tcBorders>
              <w:left w:val="single" w:sz="4" w:space="0" w:color="auto"/>
              <w:right w:val="single" w:sz="4" w:space="0" w:color="auto"/>
            </w:tcBorders>
          </w:tcPr>
          <w:p w:rsidR="002A5411" w:rsidRPr="00D8047A" w:rsidRDefault="002A5411" w:rsidP="00953288">
            <w:pPr>
              <w:pStyle w:val="FR1"/>
              <w:spacing w:before="0" w:line="360" w:lineRule="auto"/>
              <w:ind w:left="0"/>
              <w:jc w:val="both"/>
              <w:rPr>
                <w:rFonts w:ascii="Times New Roman" w:hAnsi="Times New Roman"/>
                <w:i w:val="0"/>
                <w:sz w:val="24"/>
                <w:szCs w:val="24"/>
              </w:rPr>
            </w:pPr>
          </w:p>
        </w:tc>
      </w:tr>
      <w:tr w:rsidR="002A5411" w:rsidRPr="00D8047A" w:rsidTr="00953288">
        <w:tc>
          <w:tcPr>
            <w:tcW w:w="373"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pStyle w:val="FR1"/>
              <w:spacing w:before="0" w:line="360" w:lineRule="auto"/>
              <w:ind w:left="0"/>
              <w:jc w:val="center"/>
              <w:rPr>
                <w:rFonts w:ascii="Times New Roman" w:hAnsi="Times New Roman"/>
                <w:i w:val="0"/>
                <w:sz w:val="24"/>
                <w:szCs w:val="24"/>
              </w:rPr>
            </w:pPr>
            <w:r>
              <w:rPr>
                <w:rFonts w:ascii="Times New Roman" w:hAnsi="Times New Roman"/>
                <w:i w:val="0"/>
                <w:sz w:val="24"/>
                <w:szCs w:val="24"/>
                <w:lang w:val="ru-RU"/>
              </w:rPr>
              <w:t>1.</w:t>
            </w:r>
            <w:r w:rsidR="00953288">
              <w:rPr>
                <w:rFonts w:ascii="Times New Roman" w:hAnsi="Times New Roman"/>
                <w:i w:val="0"/>
                <w:sz w:val="24"/>
                <w:szCs w:val="24"/>
              </w:rPr>
              <w:t>3</w:t>
            </w:r>
          </w:p>
        </w:tc>
        <w:tc>
          <w:tcPr>
            <w:tcW w:w="2498"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pStyle w:val="FR1"/>
              <w:spacing w:before="0"/>
              <w:ind w:left="0"/>
              <w:jc w:val="both"/>
              <w:rPr>
                <w:rFonts w:ascii="Times New Roman" w:hAnsi="Times New Roman"/>
                <w:i w:val="0"/>
                <w:sz w:val="24"/>
                <w:szCs w:val="24"/>
                <w:lang w:val="ru-RU"/>
              </w:rPr>
            </w:pPr>
            <w:r w:rsidRPr="00D8047A">
              <w:rPr>
                <w:rFonts w:ascii="Times New Roman" w:eastAsia="MS Mincho" w:hAnsi="Times New Roman"/>
                <w:bCs/>
                <w:i w:val="0"/>
                <w:sz w:val="24"/>
                <w:szCs w:val="24"/>
                <w:lang w:val="ru-RU"/>
              </w:rPr>
              <w:t>Существительное</w:t>
            </w:r>
          </w:p>
        </w:tc>
        <w:tc>
          <w:tcPr>
            <w:tcW w:w="46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sidRPr="00D8047A">
              <w:rPr>
                <w:rFonts w:ascii="Times New Roman" w:hAnsi="Times New Roman"/>
                <w:i w:val="0"/>
                <w:sz w:val="24"/>
                <w:szCs w:val="24"/>
                <w:lang w:val="ru-RU"/>
              </w:rPr>
              <w:t>1</w:t>
            </w:r>
          </w:p>
        </w:tc>
        <w:tc>
          <w:tcPr>
            <w:tcW w:w="444" w:type="pct"/>
            <w:tcBorders>
              <w:top w:val="single" w:sz="4" w:space="0" w:color="auto"/>
              <w:left w:val="single" w:sz="4" w:space="0" w:color="auto"/>
              <w:bottom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sidRPr="00D8047A">
              <w:rPr>
                <w:rFonts w:ascii="Times New Roman" w:hAnsi="Times New Roman"/>
                <w:i w:val="0"/>
                <w:sz w:val="24"/>
                <w:szCs w:val="24"/>
                <w:lang w:val="ru-RU"/>
              </w:rPr>
              <w:t>1</w:t>
            </w:r>
          </w:p>
        </w:tc>
        <w:tc>
          <w:tcPr>
            <w:tcW w:w="380"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3</w:t>
            </w:r>
          </w:p>
        </w:tc>
        <w:tc>
          <w:tcPr>
            <w:tcW w:w="30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5</w:t>
            </w:r>
          </w:p>
        </w:tc>
        <w:tc>
          <w:tcPr>
            <w:tcW w:w="527" w:type="pct"/>
            <w:vMerge/>
            <w:tcBorders>
              <w:left w:val="single" w:sz="4" w:space="0" w:color="auto"/>
              <w:right w:val="single" w:sz="4" w:space="0" w:color="auto"/>
            </w:tcBorders>
          </w:tcPr>
          <w:p w:rsidR="002A5411" w:rsidRPr="00D8047A" w:rsidRDefault="002A5411" w:rsidP="00953288">
            <w:pPr>
              <w:pStyle w:val="FR1"/>
              <w:spacing w:before="0" w:line="360" w:lineRule="auto"/>
              <w:ind w:left="0"/>
              <w:jc w:val="both"/>
              <w:rPr>
                <w:rFonts w:ascii="Times New Roman" w:hAnsi="Times New Roman"/>
                <w:i w:val="0"/>
                <w:sz w:val="24"/>
                <w:szCs w:val="24"/>
              </w:rPr>
            </w:pPr>
          </w:p>
        </w:tc>
      </w:tr>
      <w:tr w:rsidR="002A5411" w:rsidRPr="00D8047A" w:rsidTr="00953288">
        <w:tc>
          <w:tcPr>
            <w:tcW w:w="373" w:type="pct"/>
            <w:tcBorders>
              <w:top w:val="single" w:sz="4" w:space="0" w:color="auto"/>
              <w:left w:val="single" w:sz="4" w:space="0" w:color="auto"/>
              <w:bottom w:val="single" w:sz="4" w:space="0" w:color="auto"/>
              <w:right w:val="single" w:sz="4" w:space="0" w:color="auto"/>
            </w:tcBorders>
            <w:hideMark/>
          </w:tcPr>
          <w:p w:rsidR="002A5411" w:rsidRPr="00953288" w:rsidRDefault="002A5411" w:rsidP="00953288">
            <w:pPr>
              <w:pStyle w:val="FR1"/>
              <w:spacing w:before="0" w:line="360" w:lineRule="auto"/>
              <w:ind w:left="0"/>
              <w:jc w:val="center"/>
              <w:rPr>
                <w:rFonts w:ascii="Times New Roman" w:hAnsi="Times New Roman"/>
                <w:i w:val="0"/>
                <w:sz w:val="24"/>
                <w:szCs w:val="24"/>
              </w:rPr>
            </w:pPr>
            <w:r>
              <w:rPr>
                <w:rFonts w:ascii="Times New Roman" w:hAnsi="Times New Roman"/>
                <w:i w:val="0"/>
                <w:sz w:val="24"/>
                <w:szCs w:val="24"/>
                <w:lang w:val="ru-RU"/>
              </w:rPr>
              <w:t>1.</w:t>
            </w:r>
            <w:r w:rsidR="00953288">
              <w:rPr>
                <w:rFonts w:ascii="Times New Roman" w:hAnsi="Times New Roman"/>
                <w:i w:val="0"/>
                <w:sz w:val="24"/>
                <w:szCs w:val="24"/>
                <w:lang w:val="ru-RU"/>
              </w:rPr>
              <w:t>4</w:t>
            </w:r>
          </w:p>
        </w:tc>
        <w:tc>
          <w:tcPr>
            <w:tcW w:w="2498"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pStyle w:val="FR1"/>
              <w:spacing w:before="0"/>
              <w:ind w:left="0"/>
              <w:jc w:val="both"/>
              <w:rPr>
                <w:rFonts w:ascii="Times New Roman" w:eastAsia="MS Mincho" w:hAnsi="Times New Roman"/>
                <w:bCs/>
                <w:i w:val="0"/>
                <w:sz w:val="24"/>
                <w:szCs w:val="24"/>
                <w:lang w:val="ru-RU"/>
              </w:rPr>
            </w:pPr>
            <w:proofErr w:type="spellStart"/>
            <w:r w:rsidRPr="00D8047A">
              <w:rPr>
                <w:rFonts w:ascii="Times New Roman" w:eastAsia="MS Mincho" w:hAnsi="Times New Roman"/>
                <w:bCs/>
                <w:i w:val="0"/>
                <w:sz w:val="24"/>
                <w:szCs w:val="24"/>
                <w:lang w:val="ru-RU"/>
              </w:rPr>
              <w:t>Прилагательное</w:t>
            </w:r>
            <w:proofErr w:type="gramStart"/>
            <w:r w:rsidRPr="00D8047A">
              <w:rPr>
                <w:rFonts w:ascii="Times New Roman" w:eastAsia="MS Mincho" w:hAnsi="Times New Roman"/>
                <w:bCs/>
                <w:i w:val="0"/>
                <w:sz w:val="24"/>
                <w:szCs w:val="24"/>
                <w:lang w:val="ru-RU"/>
              </w:rPr>
              <w:t>.Ч</w:t>
            </w:r>
            <w:proofErr w:type="gramEnd"/>
            <w:r w:rsidRPr="00D8047A">
              <w:rPr>
                <w:rFonts w:ascii="Times New Roman" w:eastAsia="MS Mincho" w:hAnsi="Times New Roman"/>
                <w:bCs/>
                <w:i w:val="0"/>
                <w:sz w:val="24"/>
                <w:szCs w:val="24"/>
                <w:lang w:val="ru-RU"/>
              </w:rPr>
              <w:t>ислитель</w:t>
            </w:r>
            <w:r>
              <w:rPr>
                <w:rFonts w:ascii="Times New Roman" w:eastAsia="MS Mincho" w:hAnsi="Times New Roman"/>
                <w:bCs/>
                <w:i w:val="0"/>
                <w:sz w:val="24"/>
                <w:szCs w:val="24"/>
                <w:lang w:val="ru-RU"/>
              </w:rPr>
              <w:t>ное</w:t>
            </w:r>
            <w:proofErr w:type="spellEnd"/>
            <w:r>
              <w:rPr>
                <w:rFonts w:ascii="Times New Roman" w:eastAsia="MS Mincho" w:hAnsi="Times New Roman"/>
                <w:bCs/>
                <w:i w:val="0"/>
                <w:sz w:val="24"/>
                <w:szCs w:val="24"/>
                <w:lang w:val="ru-RU"/>
              </w:rPr>
              <w:t>. Местоимение. Наречие</w:t>
            </w:r>
          </w:p>
        </w:tc>
        <w:tc>
          <w:tcPr>
            <w:tcW w:w="46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444" w:type="pct"/>
            <w:tcBorders>
              <w:top w:val="single" w:sz="4" w:space="0" w:color="auto"/>
              <w:left w:val="single" w:sz="4" w:space="0" w:color="auto"/>
              <w:bottom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380"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3</w:t>
            </w:r>
          </w:p>
        </w:tc>
        <w:tc>
          <w:tcPr>
            <w:tcW w:w="30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5</w:t>
            </w:r>
          </w:p>
        </w:tc>
        <w:tc>
          <w:tcPr>
            <w:tcW w:w="527" w:type="pct"/>
            <w:vMerge/>
            <w:tcBorders>
              <w:left w:val="single" w:sz="4" w:space="0" w:color="auto"/>
              <w:right w:val="single" w:sz="4" w:space="0" w:color="auto"/>
            </w:tcBorders>
          </w:tcPr>
          <w:p w:rsidR="002A5411" w:rsidRPr="00D8047A" w:rsidRDefault="002A5411" w:rsidP="00953288">
            <w:pPr>
              <w:pStyle w:val="FR1"/>
              <w:spacing w:before="0" w:line="360" w:lineRule="auto"/>
              <w:ind w:left="0"/>
              <w:jc w:val="both"/>
              <w:rPr>
                <w:rFonts w:ascii="Times New Roman" w:hAnsi="Times New Roman"/>
                <w:i w:val="0"/>
                <w:sz w:val="24"/>
                <w:szCs w:val="24"/>
                <w:lang w:val="ru-RU"/>
              </w:rPr>
            </w:pPr>
          </w:p>
        </w:tc>
      </w:tr>
      <w:tr w:rsidR="002A5411" w:rsidRPr="00D8047A" w:rsidTr="00953288">
        <w:tc>
          <w:tcPr>
            <w:tcW w:w="373" w:type="pct"/>
            <w:tcBorders>
              <w:top w:val="single" w:sz="4" w:space="0" w:color="auto"/>
              <w:left w:val="single" w:sz="4" w:space="0" w:color="auto"/>
              <w:bottom w:val="single" w:sz="4" w:space="0" w:color="auto"/>
              <w:right w:val="single" w:sz="4" w:space="0" w:color="auto"/>
            </w:tcBorders>
            <w:hideMark/>
          </w:tcPr>
          <w:p w:rsidR="002A5411" w:rsidRPr="00953288" w:rsidRDefault="002A5411" w:rsidP="00953288">
            <w:pPr>
              <w:pStyle w:val="FR1"/>
              <w:spacing w:before="0" w:line="360" w:lineRule="auto"/>
              <w:ind w:left="0"/>
              <w:jc w:val="center"/>
              <w:rPr>
                <w:rFonts w:ascii="Times New Roman" w:hAnsi="Times New Roman"/>
                <w:i w:val="0"/>
                <w:sz w:val="24"/>
                <w:szCs w:val="24"/>
              </w:rPr>
            </w:pPr>
            <w:r>
              <w:rPr>
                <w:rFonts w:ascii="Times New Roman" w:hAnsi="Times New Roman"/>
                <w:i w:val="0"/>
                <w:sz w:val="24"/>
                <w:szCs w:val="24"/>
                <w:lang w:val="ru-RU"/>
              </w:rPr>
              <w:t>1.</w:t>
            </w:r>
            <w:r w:rsidR="00953288">
              <w:rPr>
                <w:rFonts w:ascii="Times New Roman" w:hAnsi="Times New Roman"/>
                <w:i w:val="0"/>
                <w:sz w:val="24"/>
                <w:szCs w:val="24"/>
                <w:lang w:val="ru-RU"/>
              </w:rPr>
              <w:t>5</w:t>
            </w:r>
          </w:p>
        </w:tc>
        <w:tc>
          <w:tcPr>
            <w:tcW w:w="2498"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pStyle w:val="FR1"/>
              <w:spacing w:before="0"/>
              <w:ind w:left="0"/>
              <w:jc w:val="both"/>
              <w:rPr>
                <w:rFonts w:ascii="Times New Roman" w:eastAsia="MS Mincho" w:hAnsi="Times New Roman"/>
                <w:bCs/>
                <w:i w:val="0"/>
                <w:sz w:val="24"/>
                <w:szCs w:val="24"/>
                <w:lang w:val="ru-RU"/>
              </w:rPr>
            </w:pPr>
            <w:r w:rsidRPr="00D8047A">
              <w:rPr>
                <w:rFonts w:ascii="Times New Roman" w:eastAsia="MS Mincho" w:hAnsi="Times New Roman"/>
                <w:bCs/>
                <w:i w:val="0"/>
                <w:sz w:val="24"/>
                <w:szCs w:val="24"/>
                <w:lang w:val="ru-RU"/>
              </w:rPr>
              <w:t>Глагол</w:t>
            </w:r>
          </w:p>
        </w:tc>
        <w:tc>
          <w:tcPr>
            <w:tcW w:w="46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444" w:type="pct"/>
            <w:tcBorders>
              <w:top w:val="single" w:sz="4" w:space="0" w:color="auto"/>
              <w:left w:val="single" w:sz="4" w:space="0" w:color="auto"/>
              <w:bottom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380"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3</w:t>
            </w:r>
          </w:p>
        </w:tc>
        <w:tc>
          <w:tcPr>
            <w:tcW w:w="30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5</w:t>
            </w:r>
          </w:p>
        </w:tc>
        <w:tc>
          <w:tcPr>
            <w:tcW w:w="527" w:type="pct"/>
            <w:vMerge/>
            <w:tcBorders>
              <w:left w:val="single" w:sz="4" w:space="0" w:color="auto"/>
              <w:right w:val="single" w:sz="4" w:space="0" w:color="auto"/>
            </w:tcBorders>
          </w:tcPr>
          <w:p w:rsidR="002A5411" w:rsidRPr="00D8047A" w:rsidRDefault="002A5411" w:rsidP="00953288">
            <w:pPr>
              <w:pStyle w:val="FR1"/>
              <w:spacing w:before="0" w:line="360" w:lineRule="auto"/>
              <w:ind w:left="0"/>
              <w:jc w:val="both"/>
              <w:rPr>
                <w:rFonts w:ascii="Times New Roman" w:hAnsi="Times New Roman"/>
                <w:i w:val="0"/>
                <w:sz w:val="24"/>
                <w:szCs w:val="24"/>
                <w:lang w:val="ru-RU"/>
              </w:rPr>
            </w:pPr>
          </w:p>
        </w:tc>
      </w:tr>
      <w:tr w:rsidR="002A5411" w:rsidRPr="00D8047A" w:rsidTr="00953288">
        <w:tc>
          <w:tcPr>
            <w:tcW w:w="373" w:type="pct"/>
            <w:tcBorders>
              <w:top w:val="single" w:sz="4" w:space="0" w:color="auto"/>
              <w:left w:val="single" w:sz="4" w:space="0" w:color="auto"/>
              <w:bottom w:val="single" w:sz="4" w:space="0" w:color="auto"/>
              <w:right w:val="single" w:sz="4" w:space="0" w:color="auto"/>
            </w:tcBorders>
            <w:hideMark/>
          </w:tcPr>
          <w:p w:rsidR="002A5411" w:rsidRPr="00953288" w:rsidRDefault="002A5411" w:rsidP="00953288">
            <w:pPr>
              <w:pStyle w:val="FR1"/>
              <w:spacing w:before="0" w:line="360" w:lineRule="auto"/>
              <w:ind w:left="0"/>
              <w:jc w:val="center"/>
              <w:rPr>
                <w:rFonts w:ascii="Times New Roman" w:hAnsi="Times New Roman"/>
                <w:i w:val="0"/>
                <w:sz w:val="24"/>
                <w:szCs w:val="24"/>
              </w:rPr>
            </w:pPr>
            <w:r>
              <w:rPr>
                <w:rFonts w:ascii="Times New Roman" w:hAnsi="Times New Roman"/>
                <w:i w:val="0"/>
                <w:sz w:val="24"/>
                <w:szCs w:val="24"/>
                <w:lang w:val="ru-RU"/>
              </w:rPr>
              <w:t>1.</w:t>
            </w:r>
            <w:r w:rsidR="00953288">
              <w:rPr>
                <w:rFonts w:ascii="Times New Roman" w:hAnsi="Times New Roman"/>
                <w:i w:val="0"/>
                <w:sz w:val="24"/>
                <w:szCs w:val="24"/>
                <w:lang w:val="ru-RU"/>
              </w:rPr>
              <w:t>6</w:t>
            </w:r>
          </w:p>
        </w:tc>
        <w:tc>
          <w:tcPr>
            <w:tcW w:w="2498"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pStyle w:val="FR1"/>
              <w:spacing w:before="0"/>
              <w:ind w:left="0"/>
              <w:jc w:val="both"/>
              <w:rPr>
                <w:rFonts w:ascii="Times New Roman" w:eastAsia="MS Mincho" w:hAnsi="Times New Roman"/>
                <w:bCs/>
                <w:i w:val="0"/>
                <w:sz w:val="24"/>
                <w:szCs w:val="24"/>
                <w:lang w:val="ru-RU"/>
              </w:rPr>
            </w:pPr>
            <w:r w:rsidRPr="00D8047A">
              <w:rPr>
                <w:rFonts w:ascii="Times New Roman" w:eastAsia="MS Mincho" w:hAnsi="Times New Roman"/>
                <w:bCs/>
                <w:i w:val="0"/>
                <w:sz w:val="24"/>
                <w:szCs w:val="24"/>
                <w:lang w:val="ru-RU"/>
              </w:rPr>
              <w:t>Система частиц речи. Предлоги. Союзы</w:t>
            </w:r>
          </w:p>
        </w:tc>
        <w:tc>
          <w:tcPr>
            <w:tcW w:w="46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444" w:type="pct"/>
            <w:tcBorders>
              <w:top w:val="single" w:sz="4" w:space="0" w:color="auto"/>
              <w:left w:val="single" w:sz="4" w:space="0" w:color="auto"/>
              <w:bottom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380"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3</w:t>
            </w:r>
          </w:p>
        </w:tc>
        <w:tc>
          <w:tcPr>
            <w:tcW w:w="30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5</w:t>
            </w:r>
          </w:p>
        </w:tc>
        <w:tc>
          <w:tcPr>
            <w:tcW w:w="527" w:type="pct"/>
            <w:vMerge/>
            <w:tcBorders>
              <w:left w:val="single" w:sz="4" w:space="0" w:color="auto"/>
              <w:right w:val="single" w:sz="4" w:space="0" w:color="auto"/>
            </w:tcBorders>
          </w:tcPr>
          <w:p w:rsidR="002A5411" w:rsidRPr="00D8047A" w:rsidRDefault="002A5411" w:rsidP="00953288">
            <w:pPr>
              <w:pStyle w:val="FR1"/>
              <w:spacing w:before="0" w:line="360" w:lineRule="auto"/>
              <w:ind w:left="0"/>
              <w:jc w:val="both"/>
              <w:rPr>
                <w:rFonts w:ascii="Times New Roman" w:hAnsi="Times New Roman"/>
                <w:i w:val="0"/>
                <w:sz w:val="24"/>
                <w:szCs w:val="24"/>
                <w:lang w:val="ru-RU"/>
              </w:rPr>
            </w:pPr>
          </w:p>
        </w:tc>
      </w:tr>
      <w:tr w:rsidR="002A5411" w:rsidRPr="00D8047A" w:rsidTr="00953288">
        <w:tc>
          <w:tcPr>
            <w:tcW w:w="373" w:type="pct"/>
            <w:tcBorders>
              <w:top w:val="single" w:sz="4" w:space="0" w:color="auto"/>
              <w:left w:val="single" w:sz="4" w:space="0" w:color="auto"/>
              <w:bottom w:val="single" w:sz="4" w:space="0" w:color="auto"/>
              <w:right w:val="single" w:sz="4" w:space="0" w:color="auto"/>
            </w:tcBorders>
            <w:hideMark/>
          </w:tcPr>
          <w:p w:rsidR="002A5411" w:rsidRPr="001B4101" w:rsidRDefault="002A5411" w:rsidP="00953288">
            <w:pPr>
              <w:pStyle w:val="FR1"/>
              <w:spacing w:before="0" w:line="360" w:lineRule="auto"/>
              <w:ind w:left="0"/>
              <w:jc w:val="center"/>
              <w:rPr>
                <w:rFonts w:ascii="Times New Roman" w:hAnsi="Times New Roman"/>
                <w:i w:val="0"/>
                <w:sz w:val="8"/>
                <w:szCs w:val="8"/>
                <w:lang w:val="ru-RU"/>
              </w:rPr>
            </w:pPr>
          </w:p>
          <w:p w:rsidR="002A5411" w:rsidRPr="00953288" w:rsidRDefault="002A5411" w:rsidP="00953288">
            <w:pPr>
              <w:pStyle w:val="FR1"/>
              <w:spacing w:before="0" w:line="360" w:lineRule="auto"/>
              <w:ind w:left="0"/>
              <w:jc w:val="center"/>
              <w:rPr>
                <w:rFonts w:ascii="Times New Roman" w:hAnsi="Times New Roman"/>
                <w:i w:val="0"/>
                <w:sz w:val="24"/>
                <w:szCs w:val="24"/>
              </w:rPr>
            </w:pPr>
            <w:r>
              <w:rPr>
                <w:rFonts w:ascii="Times New Roman" w:hAnsi="Times New Roman"/>
                <w:i w:val="0"/>
                <w:sz w:val="24"/>
                <w:szCs w:val="24"/>
                <w:lang w:val="ru-RU"/>
              </w:rPr>
              <w:t>1.</w:t>
            </w:r>
            <w:r w:rsidR="00953288">
              <w:rPr>
                <w:rFonts w:ascii="Times New Roman" w:hAnsi="Times New Roman"/>
                <w:i w:val="0"/>
                <w:sz w:val="24"/>
                <w:szCs w:val="24"/>
                <w:lang w:val="ru-RU"/>
              </w:rPr>
              <w:t>7</w:t>
            </w:r>
          </w:p>
        </w:tc>
        <w:tc>
          <w:tcPr>
            <w:tcW w:w="2498"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rPr>
                <w:color w:val="000000"/>
                <w:sz w:val="24"/>
                <w:szCs w:val="24"/>
                <w:lang w:eastAsia="ja-JP"/>
              </w:rPr>
            </w:pPr>
            <w:r w:rsidRPr="00D8047A">
              <w:rPr>
                <w:color w:val="000000"/>
                <w:sz w:val="24"/>
                <w:szCs w:val="24"/>
                <w:lang w:eastAsia="ja-JP"/>
              </w:rPr>
              <w:t>Частицы. Классификаторы. Показатели членов предложения. Нейтрализаторы предикативности. Специальные лексич</w:t>
            </w:r>
            <w:r>
              <w:rPr>
                <w:color w:val="000000"/>
                <w:sz w:val="24"/>
                <w:szCs w:val="24"/>
                <w:lang w:eastAsia="ja-JP"/>
              </w:rPr>
              <w:t>еские элементы. Модальные слова</w:t>
            </w:r>
          </w:p>
          <w:p w:rsidR="002A5411" w:rsidRPr="00D8047A" w:rsidRDefault="002A5411" w:rsidP="00953288">
            <w:pPr>
              <w:pStyle w:val="FR1"/>
              <w:spacing w:before="0"/>
              <w:ind w:left="0"/>
              <w:jc w:val="both"/>
              <w:rPr>
                <w:rFonts w:ascii="Times New Roman" w:eastAsia="MS Mincho" w:hAnsi="Times New Roman"/>
                <w:bCs/>
                <w:i w:val="0"/>
                <w:sz w:val="24"/>
                <w:szCs w:val="24"/>
                <w:lang w:val="ru-RU"/>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2A5411" w:rsidRPr="009D43C3" w:rsidRDefault="002A5411" w:rsidP="00953288">
            <w:pPr>
              <w:pStyle w:val="FR1"/>
              <w:spacing w:before="0" w:line="360" w:lineRule="auto"/>
              <w:ind w:left="0"/>
              <w:jc w:val="center"/>
              <w:rPr>
                <w:rFonts w:ascii="Times New Roman" w:hAnsi="Times New Roman"/>
                <w:i w:val="0"/>
                <w:sz w:val="8"/>
                <w:szCs w:val="8"/>
                <w:lang w:val="ru-RU"/>
              </w:rPr>
            </w:pPr>
          </w:p>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444" w:type="pct"/>
            <w:tcBorders>
              <w:top w:val="single" w:sz="4" w:space="0" w:color="auto"/>
              <w:left w:val="single" w:sz="4" w:space="0" w:color="auto"/>
              <w:bottom w:val="single" w:sz="4" w:space="0" w:color="auto"/>
              <w:right w:val="single" w:sz="4" w:space="0" w:color="auto"/>
            </w:tcBorders>
            <w:vAlign w:val="center"/>
          </w:tcPr>
          <w:p w:rsidR="002A5411" w:rsidRPr="009D43C3" w:rsidRDefault="002A5411" w:rsidP="00953288">
            <w:pPr>
              <w:pStyle w:val="FR1"/>
              <w:spacing w:before="0" w:line="360" w:lineRule="auto"/>
              <w:ind w:left="0"/>
              <w:jc w:val="center"/>
              <w:rPr>
                <w:rFonts w:ascii="Times New Roman" w:hAnsi="Times New Roman"/>
                <w:i w:val="0"/>
                <w:sz w:val="8"/>
                <w:szCs w:val="8"/>
                <w:lang w:val="ru-RU"/>
              </w:rPr>
            </w:pPr>
          </w:p>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380" w:type="pct"/>
            <w:tcBorders>
              <w:top w:val="single" w:sz="4" w:space="0" w:color="auto"/>
              <w:left w:val="single" w:sz="4" w:space="0" w:color="auto"/>
              <w:bottom w:val="single" w:sz="4" w:space="0" w:color="auto"/>
              <w:right w:val="single" w:sz="4" w:space="0" w:color="auto"/>
            </w:tcBorders>
            <w:vAlign w:val="center"/>
            <w:hideMark/>
          </w:tcPr>
          <w:p w:rsidR="002A5411" w:rsidRPr="009D43C3" w:rsidRDefault="002A5411" w:rsidP="00953288">
            <w:pPr>
              <w:pStyle w:val="FR1"/>
              <w:spacing w:before="0" w:line="360" w:lineRule="auto"/>
              <w:ind w:left="0"/>
              <w:jc w:val="center"/>
              <w:rPr>
                <w:rFonts w:ascii="Times New Roman" w:hAnsi="Times New Roman"/>
                <w:i w:val="0"/>
                <w:sz w:val="8"/>
                <w:szCs w:val="8"/>
                <w:lang w:val="ru-RU"/>
              </w:rPr>
            </w:pPr>
          </w:p>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3</w:t>
            </w:r>
          </w:p>
        </w:tc>
        <w:tc>
          <w:tcPr>
            <w:tcW w:w="309" w:type="pct"/>
            <w:tcBorders>
              <w:top w:val="single" w:sz="4" w:space="0" w:color="auto"/>
              <w:left w:val="single" w:sz="4" w:space="0" w:color="auto"/>
              <w:bottom w:val="single" w:sz="4" w:space="0" w:color="auto"/>
              <w:right w:val="single" w:sz="4" w:space="0" w:color="auto"/>
            </w:tcBorders>
            <w:vAlign w:val="center"/>
            <w:hideMark/>
          </w:tcPr>
          <w:p w:rsidR="002A5411" w:rsidRPr="009D43C3" w:rsidRDefault="002A5411" w:rsidP="00953288">
            <w:pPr>
              <w:pStyle w:val="FR1"/>
              <w:spacing w:before="0" w:line="360" w:lineRule="auto"/>
              <w:ind w:left="0"/>
              <w:jc w:val="center"/>
              <w:rPr>
                <w:rFonts w:ascii="Times New Roman" w:hAnsi="Times New Roman"/>
                <w:i w:val="0"/>
                <w:sz w:val="8"/>
                <w:szCs w:val="8"/>
                <w:lang w:val="ru-RU"/>
              </w:rPr>
            </w:pPr>
          </w:p>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5</w:t>
            </w:r>
          </w:p>
        </w:tc>
        <w:tc>
          <w:tcPr>
            <w:tcW w:w="527" w:type="pct"/>
            <w:vMerge/>
            <w:tcBorders>
              <w:left w:val="single" w:sz="4" w:space="0" w:color="auto"/>
              <w:right w:val="single" w:sz="4" w:space="0" w:color="auto"/>
            </w:tcBorders>
          </w:tcPr>
          <w:p w:rsidR="002A5411" w:rsidRPr="00D8047A" w:rsidRDefault="002A5411" w:rsidP="00953288">
            <w:pPr>
              <w:pStyle w:val="FR1"/>
              <w:spacing w:before="0" w:line="360" w:lineRule="auto"/>
              <w:ind w:left="0"/>
              <w:jc w:val="both"/>
              <w:rPr>
                <w:rFonts w:ascii="Times New Roman" w:hAnsi="Times New Roman"/>
                <w:i w:val="0"/>
                <w:sz w:val="24"/>
                <w:szCs w:val="24"/>
                <w:lang w:val="ru-RU"/>
              </w:rPr>
            </w:pPr>
          </w:p>
        </w:tc>
      </w:tr>
      <w:tr w:rsidR="002A5411" w:rsidRPr="00D8047A" w:rsidTr="00953288">
        <w:trPr>
          <w:trHeight w:val="422"/>
        </w:trPr>
        <w:tc>
          <w:tcPr>
            <w:tcW w:w="373"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pStyle w:val="FR1"/>
              <w:spacing w:before="0" w:line="360" w:lineRule="auto"/>
              <w:ind w:left="0"/>
              <w:jc w:val="both"/>
              <w:rPr>
                <w:rFonts w:ascii="Times New Roman" w:hAnsi="Times New Roman"/>
                <w:i w:val="0"/>
                <w:sz w:val="24"/>
                <w:szCs w:val="24"/>
                <w:lang w:val="ru-RU"/>
              </w:rPr>
            </w:pPr>
          </w:p>
        </w:tc>
        <w:tc>
          <w:tcPr>
            <w:tcW w:w="2498" w:type="pct"/>
            <w:tcBorders>
              <w:top w:val="single" w:sz="4" w:space="0" w:color="auto"/>
              <w:left w:val="single" w:sz="4" w:space="0" w:color="auto"/>
              <w:bottom w:val="single" w:sz="4" w:space="0" w:color="auto"/>
              <w:right w:val="single" w:sz="4" w:space="0" w:color="auto"/>
            </w:tcBorders>
            <w:hideMark/>
          </w:tcPr>
          <w:p w:rsidR="002A5411" w:rsidRPr="001B4101" w:rsidRDefault="002A5411" w:rsidP="00953288">
            <w:pPr>
              <w:rPr>
                <w:rFonts w:eastAsia="MS Mincho"/>
                <w:b/>
                <w:sz w:val="24"/>
                <w:szCs w:val="24"/>
              </w:rPr>
            </w:pPr>
            <w:r w:rsidRPr="001B4101">
              <w:rPr>
                <w:rFonts w:eastAsia="MS Mincho"/>
                <w:b/>
                <w:sz w:val="24"/>
                <w:szCs w:val="24"/>
              </w:rPr>
              <w:t>Раздел 2. Синтаксис</w:t>
            </w:r>
          </w:p>
        </w:tc>
        <w:tc>
          <w:tcPr>
            <w:tcW w:w="469" w:type="pct"/>
            <w:tcBorders>
              <w:top w:val="single" w:sz="4" w:space="0" w:color="auto"/>
              <w:left w:val="single" w:sz="4" w:space="0" w:color="auto"/>
              <w:bottom w:val="single" w:sz="4" w:space="0" w:color="auto"/>
              <w:right w:val="single" w:sz="4" w:space="0" w:color="auto"/>
            </w:tcBorders>
            <w:hideMark/>
          </w:tcPr>
          <w:p w:rsidR="002A5411" w:rsidRPr="00DD61A0" w:rsidRDefault="002A5411" w:rsidP="00953288">
            <w:pPr>
              <w:pStyle w:val="FR1"/>
              <w:spacing w:before="0" w:line="360" w:lineRule="auto"/>
              <w:ind w:left="0"/>
              <w:jc w:val="center"/>
              <w:rPr>
                <w:rFonts w:ascii="Times New Roman" w:hAnsi="Times New Roman"/>
                <w:b/>
                <w:i w:val="0"/>
                <w:sz w:val="24"/>
                <w:szCs w:val="24"/>
                <w:lang w:val="ru-RU"/>
              </w:rPr>
            </w:pPr>
            <w:r w:rsidRPr="00DD61A0">
              <w:rPr>
                <w:rFonts w:ascii="Times New Roman" w:hAnsi="Times New Roman"/>
                <w:b/>
                <w:i w:val="0"/>
                <w:sz w:val="24"/>
                <w:szCs w:val="24"/>
                <w:lang w:val="ru-RU"/>
              </w:rPr>
              <w:t>12</w:t>
            </w:r>
          </w:p>
        </w:tc>
        <w:tc>
          <w:tcPr>
            <w:tcW w:w="444" w:type="pct"/>
            <w:tcBorders>
              <w:top w:val="single" w:sz="4" w:space="0" w:color="auto"/>
              <w:left w:val="single" w:sz="4" w:space="0" w:color="auto"/>
              <w:bottom w:val="single" w:sz="4" w:space="0" w:color="auto"/>
              <w:right w:val="single" w:sz="4" w:space="0" w:color="auto"/>
            </w:tcBorders>
            <w:hideMark/>
          </w:tcPr>
          <w:p w:rsidR="002A5411" w:rsidRPr="00DD61A0" w:rsidRDefault="002A5411" w:rsidP="00953288">
            <w:pPr>
              <w:pStyle w:val="FR1"/>
              <w:spacing w:before="0" w:line="360" w:lineRule="auto"/>
              <w:ind w:left="0"/>
              <w:jc w:val="center"/>
              <w:rPr>
                <w:rFonts w:ascii="Times New Roman" w:hAnsi="Times New Roman"/>
                <w:b/>
                <w:i w:val="0"/>
                <w:sz w:val="24"/>
                <w:szCs w:val="24"/>
                <w:lang w:val="ru-RU"/>
              </w:rPr>
            </w:pPr>
            <w:r w:rsidRPr="00DD61A0">
              <w:rPr>
                <w:rFonts w:ascii="Times New Roman" w:hAnsi="Times New Roman"/>
                <w:b/>
                <w:i w:val="0"/>
                <w:sz w:val="24"/>
                <w:szCs w:val="24"/>
                <w:lang w:val="ru-RU"/>
              </w:rPr>
              <w:t>12</w:t>
            </w:r>
          </w:p>
        </w:tc>
        <w:tc>
          <w:tcPr>
            <w:tcW w:w="380" w:type="pct"/>
            <w:tcBorders>
              <w:top w:val="single" w:sz="4" w:space="0" w:color="auto"/>
              <w:left w:val="single" w:sz="4" w:space="0" w:color="auto"/>
              <w:bottom w:val="single" w:sz="4" w:space="0" w:color="auto"/>
              <w:right w:val="single" w:sz="4" w:space="0" w:color="auto"/>
            </w:tcBorders>
            <w:hideMark/>
          </w:tcPr>
          <w:p w:rsidR="002A5411" w:rsidRPr="00DD61A0" w:rsidRDefault="002A5411" w:rsidP="00953288">
            <w:pPr>
              <w:pStyle w:val="FR1"/>
              <w:spacing w:before="0" w:line="360" w:lineRule="auto"/>
              <w:ind w:left="0"/>
              <w:jc w:val="center"/>
              <w:rPr>
                <w:rFonts w:ascii="Times New Roman" w:hAnsi="Times New Roman"/>
                <w:b/>
                <w:i w:val="0"/>
                <w:sz w:val="24"/>
                <w:szCs w:val="24"/>
                <w:lang w:val="ru-RU"/>
              </w:rPr>
            </w:pPr>
            <w:r w:rsidRPr="00DD61A0">
              <w:rPr>
                <w:rFonts w:ascii="Times New Roman" w:hAnsi="Times New Roman"/>
                <w:b/>
                <w:i w:val="0"/>
                <w:sz w:val="24"/>
                <w:szCs w:val="24"/>
                <w:lang w:val="ru-RU"/>
              </w:rPr>
              <w:t>50</w:t>
            </w:r>
          </w:p>
        </w:tc>
        <w:tc>
          <w:tcPr>
            <w:tcW w:w="309" w:type="pct"/>
            <w:tcBorders>
              <w:top w:val="single" w:sz="4" w:space="0" w:color="auto"/>
              <w:left w:val="single" w:sz="4" w:space="0" w:color="auto"/>
              <w:bottom w:val="single" w:sz="4" w:space="0" w:color="auto"/>
              <w:right w:val="single" w:sz="4" w:space="0" w:color="auto"/>
            </w:tcBorders>
            <w:hideMark/>
          </w:tcPr>
          <w:p w:rsidR="002A5411" w:rsidRPr="00DD61A0" w:rsidRDefault="002A5411" w:rsidP="00953288">
            <w:pPr>
              <w:pStyle w:val="FR1"/>
              <w:spacing w:before="0" w:line="360" w:lineRule="auto"/>
              <w:ind w:left="0"/>
              <w:jc w:val="center"/>
              <w:rPr>
                <w:rFonts w:ascii="Times New Roman" w:hAnsi="Times New Roman"/>
                <w:b/>
                <w:i w:val="0"/>
                <w:sz w:val="24"/>
                <w:szCs w:val="24"/>
                <w:lang w:val="ru-RU"/>
              </w:rPr>
            </w:pPr>
            <w:r w:rsidRPr="00DD61A0">
              <w:rPr>
                <w:rFonts w:ascii="Times New Roman" w:hAnsi="Times New Roman"/>
                <w:b/>
                <w:i w:val="0"/>
                <w:sz w:val="24"/>
                <w:szCs w:val="24"/>
                <w:lang w:val="ru-RU"/>
              </w:rPr>
              <w:t>74</w:t>
            </w:r>
          </w:p>
        </w:tc>
        <w:tc>
          <w:tcPr>
            <w:tcW w:w="527" w:type="pct"/>
            <w:vMerge w:val="restart"/>
            <w:tcBorders>
              <w:left w:val="single" w:sz="4" w:space="0" w:color="auto"/>
              <w:right w:val="single" w:sz="4" w:space="0" w:color="auto"/>
            </w:tcBorders>
          </w:tcPr>
          <w:p w:rsidR="002A5411" w:rsidRDefault="002A5411" w:rsidP="00953288">
            <w:pPr>
              <w:pStyle w:val="FR1"/>
              <w:spacing w:before="0" w:line="360" w:lineRule="auto"/>
              <w:ind w:left="0"/>
              <w:jc w:val="center"/>
              <w:rPr>
                <w:rFonts w:ascii="Times New Roman" w:hAnsi="Times New Roman"/>
                <w:i w:val="0"/>
                <w:sz w:val="24"/>
                <w:szCs w:val="24"/>
                <w:lang w:val="ru-RU"/>
              </w:rPr>
            </w:pPr>
          </w:p>
          <w:p w:rsidR="002A5411" w:rsidRDefault="002A5411" w:rsidP="00953288">
            <w:pPr>
              <w:pStyle w:val="FR1"/>
              <w:spacing w:before="0" w:line="360" w:lineRule="auto"/>
              <w:ind w:left="0"/>
              <w:jc w:val="center"/>
              <w:rPr>
                <w:rFonts w:ascii="Times New Roman" w:hAnsi="Times New Roman"/>
                <w:i w:val="0"/>
                <w:sz w:val="24"/>
                <w:szCs w:val="24"/>
                <w:lang w:val="ru-RU"/>
              </w:rPr>
            </w:pPr>
          </w:p>
          <w:p w:rsidR="002A5411" w:rsidRDefault="002A5411" w:rsidP="00953288">
            <w:pPr>
              <w:pStyle w:val="FR1"/>
              <w:spacing w:before="0" w:line="360" w:lineRule="auto"/>
              <w:ind w:left="0"/>
              <w:jc w:val="center"/>
              <w:rPr>
                <w:rFonts w:ascii="Times New Roman" w:hAnsi="Times New Roman"/>
                <w:i w:val="0"/>
                <w:sz w:val="24"/>
                <w:szCs w:val="24"/>
                <w:lang w:val="ru-RU"/>
              </w:rPr>
            </w:pPr>
          </w:p>
          <w:p w:rsidR="002A5411" w:rsidRDefault="002A5411" w:rsidP="00953288">
            <w:pPr>
              <w:pStyle w:val="FR1"/>
              <w:spacing w:before="0" w:line="360" w:lineRule="auto"/>
              <w:ind w:left="0"/>
              <w:jc w:val="center"/>
              <w:rPr>
                <w:rFonts w:ascii="Times New Roman" w:hAnsi="Times New Roman"/>
                <w:i w:val="0"/>
                <w:sz w:val="24"/>
                <w:szCs w:val="24"/>
                <w:lang w:val="ru-RU"/>
              </w:rPr>
            </w:pPr>
          </w:p>
          <w:p w:rsidR="002A5411" w:rsidRDefault="002A5411" w:rsidP="00953288">
            <w:pPr>
              <w:pStyle w:val="FR1"/>
              <w:spacing w:before="0" w:line="360" w:lineRule="auto"/>
              <w:ind w:left="0"/>
              <w:jc w:val="center"/>
              <w:rPr>
                <w:rFonts w:ascii="Times New Roman" w:hAnsi="Times New Roman"/>
                <w:i w:val="0"/>
                <w:sz w:val="24"/>
                <w:szCs w:val="24"/>
                <w:lang w:val="ru-RU"/>
              </w:rPr>
            </w:pPr>
          </w:p>
          <w:p w:rsidR="002A5411" w:rsidRDefault="002A5411" w:rsidP="00953288">
            <w:pPr>
              <w:pStyle w:val="FR1"/>
              <w:spacing w:before="0" w:line="360" w:lineRule="auto"/>
              <w:ind w:left="0"/>
              <w:jc w:val="center"/>
              <w:rPr>
                <w:rFonts w:ascii="Times New Roman" w:hAnsi="Times New Roman"/>
                <w:i w:val="0"/>
                <w:sz w:val="24"/>
                <w:szCs w:val="24"/>
                <w:lang w:val="ru-RU"/>
              </w:rPr>
            </w:pPr>
          </w:p>
          <w:p w:rsidR="002A5411" w:rsidRDefault="002A5411" w:rsidP="00953288">
            <w:pPr>
              <w:pStyle w:val="FR1"/>
              <w:spacing w:before="0" w:line="360" w:lineRule="auto"/>
              <w:ind w:left="0"/>
              <w:jc w:val="center"/>
              <w:rPr>
                <w:rFonts w:ascii="Times New Roman" w:hAnsi="Times New Roman"/>
                <w:i w:val="0"/>
                <w:sz w:val="24"/>
                <w:szCs w:val="24"/>
                <w:lang w:val="ru-RU"/>
              </w:rPr>
            </w:pPr>
          </w:p>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sidRPr="00D8047A">
              <w:rPr>
                <w:rFonts w:ascii="Times New Roman" w:hAnsi="Times New Roman"/>
                <w:i w:val="0"/>
                <w:sz w:val="24"/>
                <w:szCs w:val="24"/>
                <w:lang w:val="ru-RU"/>
              </w:rPr>
              <w:t>ПК-1</w:t>
            </w:r>
          </w:p>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sidRPr="00D8047A">
              <w:rPr>
                <w:rFonts w:ascii="Times New Roman" w:hAnsi="Times New Roman"/>
                <w:i w:val="0"/>
                <w:sz w:val="24"/>
                <w:szCs w:val="24"/>
                <w:lang w:val="ru-RU"/>
              </w:rPr>
              <w:t>ПК-28</w:t>
            </w:r>
          </w:p>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sidRPr="00D8047A">
              <w:rPr>
                <w:rFonts w:ascii="Times New Roman" w:hAnsi="Times New Roman"/>
                <w:i w:val="0"/>
                <w:sz w:val="24"/>
                <w:szCs w:val="24"/>
                <w:lang w:val="ru-RU"/>
              </w:rPr>
              <w:t>ПК-37</w:t>
            </w:r>
          </w:p>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sidRPr="00D8047A">
              <w:rPr>
                <w:rFonts w:ascii="Times New Roman" w:hAnsi="Times New Roman"/>
                <w:i w:val="0"/>
                <w:sz w:val="24"/>
                <w:szCs w:val="24"/>
                <w:lang w:val="ru-RU"/>
              </w:rPr>
              <w:t>ПК-38</w:t>
            </w:r>
          </w:p>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sidRPr="00D8047A">
              <w:rPr>
                <w:rFonts w:ascii="Times New Roman" w:hAnsi="Times New Roman"/>
                <w:i w:val="0"/>
                <w:sz w:val="24"/>
                <w:szCs w:val="24"/>
                <w:lang w:val="ru-RU"/>
              </w:rPr>
              <w:t>ПК-39</w:t>
            </w:r>
          </w:p>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sidRPr="00D8047A">
              <w:rPr>
                <w:rFonts w:ascii="Times New Roman" w:hAnsi="Times New Roman"/>
                <w:i w:val="0"/>
                <w:sz w:val="24"/>
                <w:szCs w:val="24"/>
                <w:lang w:val="ru-RU"/>
              </w:rPr>
              <w:t>ПК-41</w:t>
            </w:r>
          </w:p>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sidRPr="00D8047A">
              <w:rPr>
                <w:rFonts w:ascii="Times New Roman" w:hAnsi="Times New Roman"/>
                <w:i w:val="0"/>
                <w:sz w:val="24"/>
                <w:szCs w:val="24"/>
                <w:lang w:val="ru-RU"/>
              </w:rPr>
              <w:t>ПК-42</w:t>
            </w:r>
          </w:p>
        </w:tc>
      </w:tr>
      <w:tr w:rsidR="002A5411" w:rsidRPr="00D8047A" w:rsidTr="00953288">
        <w:trPr>
          <w:trHeight w:val="422"/>
        </w:trPr>
        <w:tc>
          <w:tcPr>
            <w:tcW w:w="373" w:type="pct"/>
            <w:tcBorders>
              <w:top w:val="single" w:sz="4" w:space="0" w:color="auto"/>
              <w:left w:val="single" w:sz="4" w:space="0" w:color="auto"/>
              <w:bottom w:val="single" w:sz="4" w:space="0" w:color="auto"/>
              <w:right w:val="single" w:sz="4" w:space="0" w:color="auto"/>
            </w:tcBorders>
            <w:hideMark/>
          </w:tcPr>
          <w:p w:rsidR="002A5411" w:rsidRPr="00953288" w:rsidRDefault="00953288" w:rsidP="00953288">
            <w:pPr>
              <w:pStyle w:val="FR1"/>
              <w:spacing w:before="0" w:line="360" w:lineRule="auto"/>
              <w:ind w:left="0"/>
              <w:jc w:val="both"/>
              <w:rPr>
                <w:rFonts w:ascii="Times New Roman" w:hAnsi="Times New Roman"/>
                <w:i w:val="0"/>
                <w:sz w:val="24"/>
                <w:szCs w:val="24"/>
              </w:rPr>
            </w:pPr>
            <w:r>
              <w:rPr>
                <w:rFonts w:ascii="Times New Roman" w:hAnsi="Times New Roman"/>
                <w:i w:val="0"/>
                <w:sz w:val="24"/>
                <w:szCs w:val="24"/>
                <w:lang w:val="ru-RU"/>
              </w:rPr>
              <w:t>2.1</w:t>
            </w:r>
          </w:p>
        </w:tc>
        <w:tc>
          <w:tcPr>
            <w:tcW w:w="2498"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rPr>
                <w:color w:val="000000"/>
                <w:sz w:val="24"/>
                <w:szCs w:val="24"/>
              </w:rPr>
            </w:pPr>
            <w:r w:rsidRPr="00D8047A">
              <w:rPr>
                <w:color w:val="000000"/>
                <w:sz w:val="24"/>
                <w:szCs w:val="24"/>
              </w:rPr>
              <w:t>Особенности китайс</w:t>
            </w:r>
            <w:r>
              <w:rPr>
                <w:color w:val="000000"/>
                <w:sz w:val="24"/>
                <w:szCs w:val="24"/>
              </w:rPr>
              <w:t>кого синтаксиса. Словосочетание</w:t>
            </w:r>
          </w:p>
          <w:p w:rsidR="002A5411" w:rsidRPr="001B4101" w:rsidRDefault="002A5411" w:rsidP="00953288">
            <w:pPr>
              <w:rPr>
                <w:rFonts w:eastAsia="MS Mincho"/>
                <w:sz w:val="12"/>
                <w:szCs w:val="12"/>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2</w:t>
            </w:r>
          </w:p>
        </w:tc>
        <w:tc>
          <w:tcPr>
            <w:tcW w:w="444"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2</w:t>
            </w:r>
          </w:p>
        </w:tc>
        <w:tc>
          <w:tcPr>
            <w:tcW w:w="380"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5</w:t>
            </w:r>
          </w:p>
        </w:tc>
        <w:tc>
          <w:tcPr>
            <w:tcW w:w="30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9</w:t>
            </w:r>
          </w:p>
        </w:tc>
        <w:tc>
          <w:tcPr>
            <w:tcW w:w="527" w:type="pct"/>
            <w:vMerge/>
            <w:tcBorders>
              <w:left w:val="single" w:sz="4" w:space="0" w:color="auto"/>
              <w:right w:val="single" w:sz="4" w:space="0" w:color="auto"/>
            </w:tcBorders>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p>
        </w:tc>
      </w:tr>
      <w:tr w:rsidR="002A5411" w:rsidRPr="00D8047A" w:rsidTr="00953288">
        <w:trPr>
          <w:trHeight w:val="733"/>
        </w:trPr>
        <w:tc>
          <w:tcPr>
            <w:tcW w:w="373" w:type="pct"/>
            <w:tcBorders>
              <w:top w:val="single" w:sz="4" w:space="0" w:color="auto"/>
              <w:left w:val="single" w:sz="4" w:space="0" w:color="auto"/>
              <w:bottom w:val="single" w:sz="4" w:space="0" w:color="auto"/>
              <w:right w:val="single" w:sz="4" w:space="0" w:color="auto"/>
            </w:tcBorders>
          </w:tcPr>
          <w:p w:rsidR="002A5411" w:rsidRPr="00D8047A" w:rsidRDefault="002A5411" w:rsidP="00953288">
            <w:pPr>
              <w:pStyle w:val="FR1"/>
              <w:spacing w:before="0" w:line="360" w:lineRule="auto"/>
              <w:ind w:left="0"/>
              <w:jc w:val="both"/>
              <w:rPr>
                <w:rFonts w:ascii="Times New Roman" w:hAnsi="Times New Roman"/>
                <w:i w:val="0"/>
                <w:sz w:val="24"/>
                <w:szCs w:val="24"/>
                <w:lang w:val="ru-RU"/>
              </w:rPr>
            </w:pPr>
            <w:r>
              <w:rPr>
                <w:rFonts w:ascii="Times New Roman" w:hAnsi="Times New Roman"/>
                <w:i w:val="0"/>
                <w:sz w:val="24"/>
                <w:szCs w:val="24"/>
                <w:lang w:val="ru-RU"/>
              </w:rPr>
              <w:t>2.2</w:t>
            </w:r>
          </w:p>
        </w:tc>
        <w:tc>
          <w:tcPr>
            <w:tcW w:w="2498"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pStyle w:val="FR1"/>
              <w:spacing w:before="0"/>
              <w:ind w:left="0"/>
              <w:jc w:val="both"/>
              <w:rPr>
                <w:rFonts w:ascii="Times New Roman" w:hAnsi="Times New Roman"/>
                <w:i w:val="0"/>
                <w:sz w:val="24"/>
                <w:szCs w:val="24"/>
                <w:lang w:val="ru-RU"/>
              </w:rPr>
            </w:pPr>
            <w:r w:rsidRPr="00D8047A">
              <w:rPr>
                <w:rFonts w:ascii="Times New Roman" w:hAnsi="Times New Roman"/>
                <w:i w:val="0"/>
                <w:color w:val="000000"/>
                <w:sz w:val="24"/>
                <w:szCs w:val="24"/>
                <w:lang w:val="ru-RU"/>
              </w:rPr>
              <w:t>Структурный синтаксис.</w:t>
            </w:r>
            <w:r w:rsidRPr="00D8047A">
              <w:rPr>
                <w:rFonts w:ascii="Times New Roman" w:hAnsi="Times New Roman"/>
                <w:i w:val="0"/>
                <w:color w:val="000000"/>
                <w:sz w:val="24"/>
                <w:szCs w:val="24"/>
                <w:lang w:val="ru-RU" w:eastAsia="ja-JP"/>
              </w:rPr>
              <w:t xml:space="preserve"> </w:t>
            </w:r>
            <w:r w:rsidRPr="00D8047A">
              <w:rPr>
                <w:rFonts w:ascii="Times New Roman" w:hAnsi="Times New Roman"/>
                <w:i w:val="0"/>
                <w:sz w:val="24"/>
                <w:szCs w:val="24"/>
                <w:lang w:val="ru-RU"/>
              </w:rPr>
              <w:t>Классификация предложений</w:t>
            </w:r>
          </w:p>
        </w:tc>
        <w:tc>
          <w:tcPr>
            <w:tcW w:w="46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444" w:type="pct"/>
            <w:tcBorders>
              <w:top w:val="single" w:sz="4" w:space="0" w:color="auto"/>
              <w:left w:val="single" w:sz="4" w:space="0" w:color="auto"/>
              <w:bottom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380"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5</w:t>
            </w:r>
          </w:p>
        </w:tc>
        <w:tc>
          <w:tcPr>
            <w:tcW w:w="30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7</w:t>
            </w:r>
          </w:p>
        </w:tc>
        <w:tc>
          <w:tcPr>
            <w:tcW w:w="527" w:type="pct"/>
            <w:vMerge/>
            <w:tcBorders>
              <w:left w:val="single" w:sz="4" w:space="0" w:color="auto"/>
              <w:right w:val="single" w:sz="4" w:space="0" w:color="auto"/>
            </w:tcBorders>
          </w:tcPr>
          <w:p w:rsidR="002A5411" w:rsidRPr="00D8047A" w:rsidRDefault="002A5411" w:rsidP="00953288">
            <w:pPr>
              <w:pStyle w:val="FR1"/>
              <w:spacing w:before="0" w:line="360" w:lineRule="auto"/>
              <w:ind w:left="0"/>
              <w:jc w:val="both"/>
              <w:rPr>
                <w:rFonts w:ascii="Times New Roman" w:hAnsi="Times New Roman"/>
                <w:i w:val="0"/>
                <w:sz w:val="24"/>
                <w:szCs w:val="24"/>
                <w:lang w:val="ru-RU"/>
              </w:rPr>
            </w:pPr>
          </w:p>
        </w:tc>
      </w:tr>
      <w:tr w:rsidR="002A5411" w:rsidRPr="00D8047A" w:rsidTr="00953288">
        <w:trPr>
          <w:trHeight w:val="701"/>
        </w:trPr>
        <w:tc>
          <w:tcPr>
            <w:tcW w:w="373" w:type="pct"/>
            <w:tcBorders>
              <w:top w:val="single" w:sz="4" w:space="0" w:color="auto"/>
              <w:left w:val="single" w:sz="4" w:space="0" w:color="auto"/>
              <w:bottom w:val="single" w:sz="4" w:space="0" w:color="auto"/>
              <w:right w:val="single" w:sz="4" w:space="0" w:color="auto"/>
            </w:tcBorders>
          </w:tcPr>
          <w:p w:rsidR="002A5411" w:rsidRPr="00D8047A" w:rsidRDefault="002A5411" w:rsidP="00953288">
            <w:pPr>
              <w:pStyle w:val="FR1"/>
              <w:spacing w:before="0" w:line="360" w:lineRule="auto"/>
              <w:ind w:left="0"/>
              <w:jc w:val="both"/>
              <w:rPr>
                <w:rFonts w:ascii="Times New Roman" w:hAnsi="Times New Roman"/>
                <w:i w:val="0"/>
                <w:sz w:val="24"/>
                <w:szCs w:val="24"/>
                <w:lang w:val="ru-RU"/>
              </w:rPr>
            </w:pPr>
            <w:r>
              <w:rPr>
                <w:rFonts w:ascii="Times New Roman" w:hAnsi="Times New Roman"/>
                <w:i w:val="0"/>
                <w:sz w:val="24"/>
                <w:szCs w:val="24"/>
                <w:lang w:val="ru-RU"/>
              </w:rPr>
              <w:t>2.3</w:t>
            </w:r>
          </w:p>
        </w:tc>
        <w:tc>
          <w:tcPr>
            <w:tcW w:w="2498"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rPr>
                <w:color w:val="000000"/>
                <w:sz w:val="24"/>
                <w:szCs w:val="24"/>
              </w:rPr>
            </w:pPr>
            <w:r w:rsidRPr="00D8047A">
              <w:rPr>
                <w:color w:val="000000"/>
                <w:sz w:val="24"/>
                <w:szCs w:val="24"/>
              </w:rPr>
              <w:t>Подлежащее. Сказуемое. Дополнение. Определе</w:t>
            </w:r>
            <w:r>
              <w:rPr>
                <w:color w:val="000000"/>
                <w:sz w:val="24"/>
                <w:szCs w:val="24"/>
              </w:rPr>
              <w:t>ние</w:t>
            </w:r>
          </w:p>
          <w:p w:rsidR="002A5411" w:rsidRPr="001B4101" w:rsidRDefault="002A5411" w:rsidP="00953288">
            <w:pPr>
              <w:rPr>
                <w:sz w:val="12"/>
                <w:szCs w:val="12"/>
              </w:rPr>
            </w:pPr>
          </w:p>
        </w:tc>
        <w:tc>
          <w:tcPr>
            <w:tcW w:w="469" w:type="pct"/>
            <w:tcBorders>
              <w:top w:val="single" w:sz="4" w:space="0" w:color="auto"/>
              <w:left w:val="single" w:sz="4" w:space="0" w:color="auto"/>
              <w:bottom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444" w:type="pct"/>
            <w:tcBorders>
              <w:top w:val="single" w:sz="4" w:space="0" w:color="auto"/>
              <w:left w:val="single" w:sz="4" w:space="0" w:color="auto"/>
              <w:bottom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380" w:type="pct"/>
            <w:tcBorders>
              <w:top w:val="single" w:sz="4" w:space="0" w:color="auto"/>
              <w:left w:val="single" w:sz="4" w:space="0" w:color="auto"/>
              <w:bottom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5</w:t>
            </w:r>
          </w:p>
        </w:tc>
        <w:tc>
          <w:tcPr>
            <w:tcW w:w="309" w:type="pct"/>
            <w:tcBorders>
              <w:top w:val="single" w:sz="4" w:space="0" w:color="auto"/>
              <w:left w:val="single" w:sz="4" w:space="0" w:color="auto"/>
              <w:bottom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7</w:t>
            </w:r>
          </w:p>
        </w:tc>
        <w:tc>
          <w:tcPr>
            <w:tcW w:w="527" w:type="pct"/>
            <w:vMerge/>
            <w:tcBorders>
              <w:left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p>
        </w:tc>
      </w:tr>
      <w:tr w:rsidR="002A5411" w:rsidRPr="00D8047A" w:rsidTr="00953288">
        <w:tc>
          <w:tcPr>
            <w:tcW w:w="373" w:type="pct"/>
            <w:tcBorders>
              <w:top w:val="single" w:sz="4" w:space="0" w:color="auto"/>
              <w:left w:val="single" w:sz="4" w:space="0" w:color="auto"/>
              <w:bottom w:val="single" w:sz="4" w:space="0" w:color="auto"/>
              <w:right w:val="single" w:sz="4" w:space="0" w:color="auto"/>
            </w:tcBorders>
            <w:hideMark/>
          </w:tcPr>
          <w:p w:rsidR="002A5411" w:rsidRPr="00953288" w:rsidRDefault="00953288" w:rsidP="00953288">
            <w:pPr>
              <w:pStyle w:val="FR1"/>
              <w:spacing w:before="0" w:line="360" w:lineRule="auto"/>
              <w:ind w:left="0"/>
              <w:jc w:val="both"/>
              <w:rPr>
                <w:rFonts w:ascii="Times New Roman" w:hAnsi="Times New Roman"/>
                <w:i w:val="0"/>
                <w:sz w:val="24"/>
                <w:szCs w:val="24"/>
              </w:rPr>
            </w:pPr>
            <w:r>
              <w:rPr>
                <w:rFonts w:ascii="Times New Roman" w:hAnsi="Times New Roman"/>
                <w:i w:val="0"/>
                <w:sz w:val="24"/>
                <w:szCs w:val="24"/>
                <w:lang w:val="ru-RU"/>
              </w:rPr>
              <w:t>2.4</w:t>
            </w:r>
          </w:p>
        </w:tc>
        <w:tc>
          <w:tcPr>
            <w:tcW w:w="2498" w:type="pct"/>
            <w:tcBorders>
              <w:top w:val="single" w:sz="4" w:space="0" w:color="auto"/>
              <w:left w:val="single" w:sz="4" w:space="0" w:color="auto"/>
              <w:bottom w:val="single" w:sz="4" w:space="0" w:color="auto"/>
              <w:right w:val="single" w:sz="4" w:space="0" w:color="auto"/>
            </w:tcBorders>
            <w:hideMark/>
          </w:tcPr>
          <w:p w:rsidR="002A5411" w:rsidRDefault="002A5411" w:rsidP="00953288">
            <w:pPr>
              <w:rPr>
                <w:color w:val="000000"/>
                <w:sz w:val="24"/>
                <w:szCs w:val="24"/>
              </w:rPr>
            </w:pPr>
            <w:r w:rsidRPr="00D8047A">
              <w:rPr>
                <w:color w:val="000000"/>
                <w:sz w:val="24"/>
                <w:szCs w:val="24"/>
              </w:rPr>
              <w:t>Приложение. Обстоятельство.</w:t>
            </w:r>
            <w:r w:rsidRPr="00D8047A">
              <w:rPr>
                <w:sz w:val="24"/>
                <w:szCs w:val="24"/>
              </w:rPr>
              <w:t xml:space="preserve"> Эмоционально-логическое выделение членов предложения</w:t>
            </w:r>
          </w:p>
          <w:p w:rsidR="002A5411" w:rsidRPr="001B4101" w:rsidRDefault="002A5411" w:rsidP="00953288">
            <w:pPr>
              <w:rPr>
                <w:color w:val="000000"/>
                <w:sz w:val="12"/>
                <w:szCs w:val="12"/>
                <w:lang w:eastAsia="ja-JP"/>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444"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380"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5</w:t>
            </w:r>
          </w:p>
        </w:tc>
        <w:tc>
          <w:tcPr>
            <w:tcW w:w="30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7</w:t>
            </w:r>
          </w:p>
        </w:tc>
        <w:tc>
          <w:tcPr>
            <w:tcW w:w="527" w:type="pct"/>
            <w:vMerge/>
            <w:tcBorders>
              <w:left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p>
        </w:tc>
      </w:tr>
      <w:tr w:rsidR="002A5411" w:rsidRPr="00D8047A" w:rsidTr="00953288">
        <w:tc>
          <w:tcPr>
            <w:tcW w:w="373"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pStyle w:val="FR1"/>
              <w:spacing w:before="0" w:line="360" w:lineRule="auto"/>
              <w:ind w:left="0"/>
              <w:jc w:val="both"/>
              <w:rPr>
                <w:rFonts w:ascii="Times New Roman" w:hAnsi="Times New Roman"/>
                <w:i w:val="0"/>
                <w:sz w:val="24"/>
                <w:szCs w:val="24"/>
                <w:lang w:val="ru-RU"/>
              </w:rPr>
            </w:pPr>
            <w:r>
              <w:rPr>
                <w:rFonts w:ascii="Times New Roman" w:hAnsi="Times New Roman"/>
                <w:i w:val="0"/>
                <w:sz w:val="24"/>
                <w:szCs w:val="24"/>
                <w:lang w:val="ru-RU"/>
              </w:rPr>
              <w:t>2.5.</w:t>
            </w:r>
          </w:p>
        </w:tc>
        <w:tc>
          <w:tcPr>
            <w:tcW w:w="2498" w:type="pct"/>
            <w:tcBorders>
              <w:top w:val="single" w:sz="4" w:space="0" w:color="auto"/>
              <w:left w:val="single" w:sz="4" w:space="0" w:color="auto"/>
              <w:bottom w:val="single" w:sz="4" w:space="0" w:color="auto"/>
              <w:right w:val="single" w:sz="4" w:space="0" w:color="auto"/>
            </w:tcBorders>
            <w:hideMark/>
          </w:tcPr>
          <w:p w:rsidR="002A5411" w:rsidRDefault="002A5411" w:rsidP="00953288">
            <w:pPr>
              <w:rPr>
                <w:color w:val="000000"/>
                <w:sz w:val="24"/>
                <w:szCs w:val="24"/>
              </w:rPr>
            </w:pPr>
            <w:r w:rsidRPr="00D8047A">
              <w:rPr>
                <w:sz w:val="24"/>
                <w:szCs w:val="24"/>
              </w:rPr>
              <w:t>Структурно-семантические типы простого предложения</w:t>
            </w:r>
          </w:p>
          <w:p w:rsidR="002A5411" w:rsidRPr="001B4101" w:rsidRDefault="002A5411" w:rsidP="00953288">
            <w:pPr>
              <w:rPr>
                <w:color w:val="000000"/>
                <w:sz w:val="12"/>
                <w:szCs w:val="12"/>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444"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380"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5</w:t>
            </w:r>
          </w:p>
        </w:tc>
        <w:tc>
          <w:tcPr>
            <w:tcW w:w="30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7</w:t>
            </w:r>
          </w:p>
        </w:tc>
        <w:tc>
          <w:tcPr>
            <w:tcW w:w="527" w:type="pct"/>
            <w:vMerge/>
            <w:tcBorders>
              <w:left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p>
        </w:tc>
      </w:tr>
      <w:tr w:rsidR="002A5411" w:rsidRPr="00D8047A" w:rsidTr="00953288">
        <w:tc>
          <w:tcPr>
            <w:tcW w:w="373"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pStyle w:val="FR1"/>
              <w:spacing w:before="0" w:line="360" w:lineRule="auto"/>
              <w:ind w:left="0"/>
              <w:jc w:val="both"/>
              <w:rPr>
                <w:rFonts w:ascii="Times New Roman" w:hAnsi="Times New Roman"/>
                <w:i w:val="0"/>
                <w:sz w:val="24"/>
                <w:szCs w:val="24"/>
                <w:lang w:val="ru-RU"/>
              </w:rPr>
            </w:pPr>
            <w:r>
              <w:rPr>
                <w:rFonts w:ascii="Times New Roman" w:hAnsi="Times New Roman"/>
                <w:i w:val="0"/>
                <w:sz w:val="24"/>
                <w:szCs w:val="24"/>
                <w:lang w:val="ru-RU"/>
              </w:rPr>
              <w:t>2.6.</w:t>
            </w:r>
          </w:p>
        </w:tc>
        <w:tc>
          <w:tcPr>
            <w:tcW w:w="2498"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rPr>
                <w:color w:val="000000"/>
                <w:sz w:val="24"/>
                <w:szCs w:val="24"/>
                <w:lang w:eastAsia="ja-JP"/>
              </w:rPr>
            </w:pPr>
            <w:r w:rsidRPr="00D8047A">
              <w:rPr>
                <w:sz w:val="24"/>
                <w:szCs w:val="24"/>
              </w:rPr>
              <w:t>Предложения с придаточной частью</w:t>
            </w:r>
          </w:p>
          <w:p w:rsidR="002A5411" w:rsidRPr="001B4101" w:rsidRDefault="002A5411" w:rsidP="00953288">
            <w:pPr>
              <w:rPr>
                <w:color w:val="000000"/>
                <w:sz w:val="12"/>
                <w:szCs w:val="12"/>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444"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380"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5</w:t>
            </w:r>
          </w:p>
        </w:tc>
        <w:tc>
          <w:tcPr>
            <w:tcW w:w="30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7</w:t>
            </w:r>
          </w:p>
        </w:tc>
        <w:tc>
          <w:tcPr>
            <w:tcW w:w="527" w:type="pct"/>
            <w:vMerge/>
            <w:tcBorders>
              <w:left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p>
        </w:tc>
      </w:tr>
      <w:tr w:rsidR="002A5411" w:rsidRPr="00D8047A" w:rsidTr="00953288">
        <w:tc>
          <w:tcPr>
            <w:tcW w:w="373" w:type="pct"/>
            <w:tcBorders>
              <w:top w:val="single" w:sz="4" w:space="0" w:color="auto"/>
              <w:left w:val="single" w:sz="4" w:space="0" w:color="auto"/>
              <w:bottom w:val="single" w:sz="4" w:space="0" w:color="auto"/>
              <w:right w:val="single" w:sz="4" w:space="0" w:color="auto"/>
            </w:tcBorders>
            <w:hideMark/>
          </w:tcPr>
          <w:p w:rsidR="002A5411" w:rsidRPr="00953288" w:rsidRDefault="00953288" w:rsidP="00953288">
            <w:pPr>
              <w:pStyle w:val="FR1"/>
              <w:spacing w:before="0" w:line="360" w:lineRule="auto"/>
              <w:ind w:left="0"/>
              <w:jc w:val="both"/>
              <w:rPr>
                <w:rFonts w:ascii="Times New Roman" w:hAnsi="Times New Roman"/>
                <w:i w:val="0"/>
                <w:sz w:val="24"/>
                <w:szCs w:val="24"/>
              </w:rPr>
            </w:pPr>
            <w:r>
              <w:rPr>
                <w:rFonts w:ascii="Times New Roman" w:hAnsi="Times New Roman"/>
                <w:i w:val="0"/>
                <w:sz w:val="24"/>
                <w:szCs w:val="24"/>
                <w:lang w:val="ru-RU"/>
              </w:rPr>
              <w:t>2.7</w:t>
            </w:r>
          </w:p>
        </w:tc>
        <w:tc>
          <w:tcPr>
            <w:tcW w:w="2498"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rPr>
                <w:color w:val="000000"/>
                <w:sz w:val="24"/>
                <w:szCs w:val="24"/>
              </w:rPr>
            </w:pPr>
            <w:r w:rsidRPr="00D8047A">
              <w:rPr>
                <w:color w:val="000000"/>
                <w:sz w:val="24"/>
                <w:szCs w:val="24"/>
              </w:rPr>
              <w:t>Сложное предложение. Сложносочиненное предложение</w:t>
            </w:r>
          </w:p>
        </w:tc>
        <w:tc>
          <w:tcPr>
            <w:tcW w:w="46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444"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380"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4</w:t>
            </w:r>
          </w:p>
        </w:tc>
        <w:tc>
          <w:tcPr>
            <w:tcW w:w="30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6</w:t>
            </w:r>
          </w:p>
        </w:tc>
        <w:tc>
          <w:tcPr>
            <w:tcW w:w="527" w:type="pct"/>
            <w:vMerge/>
            <w:tcBorders>
              <w:left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p>
        </w:tc>
      </w:tr>
      <w:tr w:rsidR="002A5411" w:rsidRPr="00D8047A" w:rsidTr="00953288">
        <w:tc>
          <w:tcPr>
            <w:tcW w:w="373" w:type="pct"/>
            <w:tcBorders>
              <w:top w:val="single" w:sz="4" w:space="0" w:color="auto"/>
              <w:left w:val="single" w:sz="4" w:space="0" w:color="auto"/>
              <w:bottom w:val="single" w:sz="4" w:space="0" w:color="auto"/>
              <w:right w:val="single" w:sz="4" w:space="0" w:color="auto"/>
            </w:tcBorders>
            <w:hideMark/>
          </w:tcPr>
          <w:p w:rsidR="002A5411" w:rsidRPr="00953288" w:rsidRDefault="00953288" w:rsidP="00953288">
            <w:pPr>
              <w:pStyle w:val="FR1"/>
              <w:spacing w:before="0" w:line="360" w:lineRule="auto"/>
              <w:ind w:left="0"/>
              <w:jc w:val="both"/>
              <w:rPr>
                <w:rFonts w:ascii="Times New Roman" w:hAnsi="Times New Roman"/>
                <w:i w:val="0"/>
                <w:sz w:val="24"/>
                <w:szCs w:val="24"/>
              </w:rPr>
            </w:pPr>
            <w:r>
              <w:rPr>
                <w:rFonts w:ascii="Times New Roman" w:hAnsi="Times New Roman"/>
                <w:i w:val="0"/>
                <w:sz w:val="24"/>
                <w:szCs w:val="24"/>
                <w:lang w:val="ru-RU"/>
              </w:rPr>
              <w:t>2.8</w:t>
            </w:r>
          </w:p>
        </w:tc>
        <w:tc>
          <w:tcPr>
            <w:tcW w:w="2498"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rPr>
                <w:color w:val="000000"/>
                <w:sz w:val="24"/>
                <w:szCs w:val="24"/>
              </w:rPr>
            </w:pPr>
            <w:r w:rsidRPr="00D8047A">
              <w:rPr>
                <w:color w:val="000000"/>
                <w:sz w:val="24"/>
                <w:szCs w:val="24"/>
              </w:rPr>
              <w:t>Сложноподчиненное предложение</w:t>
            </w:r>
          </w:p>
          <w:p w:rsidR="002A5411" w:rsidRPr="001B4101" w:rsidRDefault="002A5411" w:rsidP="00953288">
            <w:pPr>
              <w:rPr>
                <w:color w:val="000000"/>
                <w:sz w:val="12"/>
                <w:szCs w:val="12"/>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444"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380"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4</w:t>
            </w:r>
          </w:p>
        </w:tc>
        <w:tc>
          <w:tcPr>
            <w:tcW w:w="30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6</w:t>
            </w:r>
          </w:p>
        </w:tc>
        <w:tc>
          <w:tcPr>
            <w:tcW w:w="527" w:type="pct"/>
            <w:vMerge/>
            <w:tcBorders>
              <w:left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p>
        </w:tc>
      </w:tr>
      <w:tr w:rsidR="002A5411" w:rsidRPr="00D8047A" w:rsidTr="00953288">
        <w:tc>
          <w:tcPr>
            <w:tcW w:w="373" w:type="pct"/>
            <w:tcBorders>
              <w:top w:val="single" w:sz="4" w:space="0" w:color="auto"/>
              <w:left w:val="single" w:sz="4" w:space="0" w:color="auto"/>
              <w:bottom w:val="single" w:sz="4" w:space="0" w:color="auto"/>
              <w:right w:val="single" w:sz="4" w:space="0" w:color="auto"/>
            </w:tcBorders>
            <w:hideMark/>
          </w:tcPr>
          <w:p w:rsidR="002A5411" w:rsidRPr="00953288" w:rsidRDefault="00953288" w:rsidP="00953288">
            <w:pPr>
              <w:pStyle w:val="FR1"/>
              <w:spacing w:before="0" w:line="360" w:lineRule="auto"/>
              <w:ind w:left="0"/>
              <w:jc w:val="both"/>
              <w:rPr>
                <w:rFonts w:ascii="Times New Roman" w:hAnsi="Times New Roman"/>
                <w:i w:val="0"/>
                <w:sz w:val="24"/>
                <w:szCs w:val="24"/>
              </w:rPr>
            </w:pPr>
            <w:r>
              <w:rPr>
                <w:rFonts w:ascii="Times New Roman" w:hAnsi="Times New Roman"/>
                <w:i w:val="0"/>
                <w:sz w:val="24"/>
                <w:szCs w:val="24"/>
                <w:lang w:val="ru-RU"/>
              </w:rPr>
              <w:t>2.9</w:t>
            </w:r>
          </w:p>
        </w:tc>
        <w:tc>
          <w:tcPr>
            <w:tcW w:w="2498"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rPr>
                <w:color w:val="000000"/>
                <w:sz w:val="24"/>
                <w:szCs w:val="24"/>
              </w:rPr>
            </w:pPr>
            <w:r w:rsidRPr="00D8047A">
              <w:rPr>
                <w:color w:val="000000"/>
                <w:sz w:val="24"/>
                <w:szCs w:val="24"/>
              </w:rPr>
              <w:t>Синтаксис актуал</w:t>
            </w:r>
            <w:r>
              <w:rPr>
                <w:color w:val="000000"/>
                <w:sz w:val="24"/>
                <w:szCs w:val="24"/>
              </w:rPr>
              <w:t>ьного членения предложения</w:t>
            </w:r>
          </w:p>
          <w:p w:rsidR="002A5411" w:rsidRPr="001B4101" w:rsidRDefault="002A5411" w:rsidP="00953288">
            <w:pPr>
              <w:rPr>
                <w:color w:val="000000"/>
                <w:sz w:val="12"/>
                <w:szCs w:val="12"/>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444"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380"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4</w:t>
            </w:r>
          </w:p>
        </w:tc>
        <w:tc>
          <w:tcPr>
            <w:tcW w:w="30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6</w:t>
            </w:r>
          </w:p>
        </w:tc>
        <w:tc>
          <w:tcPr>
            <w:tcW w:w="527" w:type="pct"/>
            <w:vMerge/>
            <w:tcBorders>
              <w:left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p>
        </w:tc>
      </w:tr>
      <w:tr w:rsidR="002A5411" w:rsidRPr="00D8047A" w:rsidTr="00953288">
        <w:tc>
          <w:tcPr>
            <w:tcW w:w="373" w:type="pct"/>
            <w:tcBorders>
              <w:top w:val="single" w:sz="4" w:space="0" w:color="auto"/>
              <w:left w:val="single" w:sz="4" w:space="0" w:color="auto"/>
              <w:bottom w:val="single" w:sz="4" w:space="0" w:color="auto"/>
              <w:right w:val="single" w:sz="4" w:space="0" w:color="auto"/>
            </w:tcBorders>
            <w:hideMark/>
          </w:tcPr>
          <w:p w:rsidR="002A5411" w:rsidRPr="00953288" w:rsidRDefault="00953288" w:rsidP="00953288">
            <w:pPr>
              <w:pStyle w:val="FR1"/>
              <w:spacing w:before="0" w:line="360" w:lineRule="auto"/>
              <w:ind w:left="0"/>
              <w:jc w:val="both"/>
              <w:rPr>
                <w:rFonts w:ascii="Times New Roman" w:hAnsi="Times New Roman"/>
                <w:i w:val="0"/>
                <w:sz w:val="24"/>
                <w:szCs w:val="24"/>
              </w:rPr>
            </w:pPr>
            <w:r>
              <w:rPr>
                <w:rFonts w:ascii="Times New Roman" w:hAnsi="Times New Roman"/>
                <w:i w:val="0"/>
                <w:sz w:val="24"/>
                <w:szCs w:val="24"/>
                <w:lang w:val="ru-RU"/>
              </w:rPr>
              <w:lastRenderedPageBreak/>
              <w:t>2.10</w:t>
            </w:r>
          </w:p>
        </w:tc>
        <w:tc>
          <w:tcPr>
            <w:tcW w:w="2498"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rPr>
                <w:color w:val="000000"/>
                <w:sz w:val="24"/>
                <w:szCs w:val="24"/>
              </w:rPr>
            </w:pPr>
            <w:r w:rsidRPr="00D8047A">
              <w:rPr>
                <w:color w:val="000000"/>
                <w:sz w:val="24"/>
                <w:szCs w:val="24"/>
              </w:rPr>
              <w:t>Семантический синт</w:t>
            </w:r>
            <w:r>
              <w:rPr>
                <w:color w:val="000000"/>
                <w:sz w:val="24"/>
                <w:szCs w:val="24"/>
              </w:rPr>
              <w:t>аксис</w:t>
            </w:r>
          </w:p>
          <w:p w:rsidR="002A5411" w:rsidRPr="001B4101" w:rsidRDefault="002A5411" w:rsidP="00953288">
            <w:pPr>
              <w:rPr>
                <w:color w:val="000000"/>
                <w:sz w:val="12"/>
                <w:szCs w:val="12"/>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444"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380"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4</w:t>
            </w:r>
          </w:p>
        </w:tc>
        <w:tc>
          <w:tcPr>
            <w:tcW w:w="30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6</w:t>
            </w:r>
          </w:p>
        </w:tc>
        <w:tc>
          <w:tcPr>
            <w:tcW w:w="527" w:type="pct"/>
            <w:vMerge/>
            <w:tcBorders>
              <w:left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p>
        </w:tc>
      </w:tr>
      <w:tr w:rsidR="002A5411" w:rsidRPr="00D8047A" w:rsidTr="00953288">
        <w:tc>
          <w:tcPr>
            <w:tcW w:w="373" w:type="pct"/>
            <w:tcBorders>
              <w:top w:val="single" w:sz="4" w:space="0" w:color="auto"/>
              <w:left w:val="single" w:sz="4" w:space="0" w:color="auto"/>
              <w:bottom w:val="single" w:sz="4" w:space="0" w:color="auto"/>
              <w:right w:val="single" w:sz="4" w:space="0" w:color="auto"/>
            </w:tcBorders>
            <w:hideMark/>
          </w:tcPr>
          <w:p w:rsidR="002A5411" w:rsidRPr="00953288" w:rsidRDefault="00953288" w:rsidP="00953288">
            <w:pPr>
              <w:pStyle w:val="FR1"/>
              <w:spacing w:before="0" w:line="360" w:lineRule="auto"/>
              <w:ind w:left="0"/>
              <w:jc w:val="both"/>
              <w:rPr>
                <w:rFonts w:ascii="Times New Roman" w:hAnsi="Times New Roman"/>
                <w:i w:val="0"/>
                <w:sz w:val="24"/>
                <w:szCs w:val="24"/>
              </w:rPr>
            </w:pPr>
            <w:r>
              <w:rPr>
                <w:rFonts w:ascii="Times New Roman" w:hAnsi="Times New Roman"/>
                <w:i w:val="0"/>
                <w:sz w:val="24"/>
                <w:szCs w:val="24"/>
                <w:lang w:val="ru-RU"/>
              </w:rPr>
              <w:t>2.11</w:t>
            </w:r>
          </w:p>
        </w:tc>
        <w:tc>
          <w:tcPr>
            <w:tcW w:w="2498" w:type="pct"/>
            <w:tcBorders>
              <w:top w:val="single" w:sz="4" w:space="0" w:color="auto"/>
              <w:left w:val="single" w:sz="4" w:space="0" w:color="auto"/>
              <w:bottom w:val="single" w:sz="4" w:space="0" w:color="auto"/>
              <w:right w:val="single" w:sz="4" w:space="0" w:color="auto"/>
            </w:tcBorders>
            <w:hideMark/>
          </w:tcPr>
          <w:p w:rsidR="002A5411" w:rsidRPr="00D8047A" w:rsidRDefault="002A5411" w:rsidP="00953288">
            <w:pPr>
              <w:rPr>
                <w:color w:val="000000"/>
                <w:sz w:val="24"/>
                <w:szCs w:val="24"/>
              </w:rPr>
            </w:pPr>
            <w:r w:rsidRPr="00D8047A">
              <w:rPr>
                <w:color w:val="000000"/>
                <w:sz w:val="24"/>
                <w:szCs w:val="24"/>
              </w:rPr>
              <w:t>Текст</w:t>
            </w:r>
            <w:r>
              <w:rPr>
                <w:color w:val="000000"/>
                <w:sz w:val="24"/>
                <w:szCs w:val="24"/>
              </w:rPr>
              <w:t>. Целостность текста</w:t>
            </w:r>
          </w:p>
          <w:p w:rsidR="002A5411" w:rsidRPr="001B4101" w:rsidRDefault="002A5411" w:rsidP="00953288">
            <w:pPr>
              <w:rPr>
                <w:color w:val="000000"/>
                <w:sz w:val="12"/>
                <w:szCs w:val="12"/>
              </w:rPr>
            </w:pPr>
          </w:p>
        </w:tc>
        <w:tc>
          <w:tcPr>
            <w:tcW w:w="46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444"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380"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4</w:t>
            </w:r>
          </w:p>
        </w:tc>
        <w:tc>
          <w:tcPr>
            <w:tcW w:w="309" w:type="pct"/>
            <w:tcBorders>
              <w:top w:val="single" w:sz="4" w:space="0" w:color="auto"/>
              <w:left w:val="single" w:sz="4" w:space="0" w:color="auto"/>
              <w:bottom w:val="single" w:sz="4" w:space="0" w:color="auto"/>
              <w:right w:val="single" w:sz="4" w:space="0" w:color="auto"/>
            </w:tcBorders>
            <w:vAlign w:val="center"/>
            <w:hideMark/>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6</w:t>
            </w:r>
          </w:p>
        </w:tc>
        <w:tc>
          <w:tcPr>
            <w:tcW w:w="527" w:type="pct"/>
            <w:vMerge/>
            <w:tcBorders>
              <w:left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p>
        </w:tc>
      </w:tr>
      <w:tr w:rsidR="002A5411" w:rsidRPr="00D8047A" w:rsidTr="00953288">
        <w:tc>
          <w:tcPr>
            <w:tcW w:w="373" w:type="pct"/>
            <w:tcBorders>
              <w:top w:val="single" w:sz="4" w:space="0" w:color="auto"/>
              <w:left w:val="single" w:sz="4" w:space="0" w:color="auto"/>
              <w:bottom w:val="single" w:sz="4" w:space="0" w:color="auto"/>
              <w:right w:val="single" w:sz="4" w:space="0" w:color="auto"/>
            </w:tcBorders>
            <w:hideMark/>
          </w:tcPr>
          <w:p w:rsidR="002A5411" w:rsidRDefault="002A5411" w:rsidP="00953288">
            <w:pPr>
              <w:pStyle w:val="FR1"/>
              <w:spacing w:before="0" w:line="360" w:lineRule="auto"/>
              <w:ind w:left="0"/>
              <w:jc w:val="both"/>
              <w:rPr>
                <w:rFonts w:ascii="Times New Roman" w:hAnsi="Times New Roman"/>
                <w:i w:val="0"/>
                <w:sz w:val="24"/>
                <w:szCs w:val="24"/>
                <w:lang w:val="ru-RU"/>
              </w:rPr>
            </w:pPr>
          </w:p>
        </w:tc>
        <w:tc>
          <w:tcPr>
            <w:tcW w:w="2498" w:type="pct"/>
            <w:tcBorders>
              <w:top w:val="single" w:sz="4" w:space="0" w:color="auto"/>
              <w:left w:val="single" w:sz="4" w:space="0" w:color="auto"/>
              <w:bottom w:val="single" w:sz="4" w:space="0" w:color="auto"/>
              <w:right w:val="single" w:sz="4" w:space="0" w:color="auto"/>
            </w:tcBorders>
            <w:hideMark/>
          </w:tcPr>
          <w:p w:rsidR="002A5411" w:rsidRPr="00DD61A0" w:rsidRDefault="002A5411" w:rsidP="00953288">
            <w:pPr>
              <w:jc w:val="right"/>
              <w:rPr>
                <w:b/>
                <w:color w:val="000000"/>
                <w:sz w:val="24"/>
                <w:szCs w:val="24"/>
              </w:rPr>
            </w:pPr>
            <w:r w:rsidRPr="00DD61A0">
              <w:rPr>
                <w:b/>
                <w:color w:val="000000"/>
                <w:sz w:val="24"/>
                <w:szCs w:val="24"/>
              </w:rPr>
              <w:t>Экзамен</w:t>
            </w:r>
          </w:p>
        </w:tc>
        <w:tc>
          <w:tcPr>
            <w:tcW w:w="469" w:type="pct"/>
            <w:tcBorders>
              <w:top w:val="single" w:sz="4" w:space="0" w:color="auto"/>
              <w:left w:val="single" w:sz="4" w:space="0" w:color="auto"/>
              <w:bottom w:val="single" w:sz="4" w:space="0" w:color="auto"/>
              <w:right w:val="single" w:sz="4" w:space="0" w:color="auto"/>
            </w:tcBorders>
            <w:hideMark/>
          </w:tcPr>
          <w:p w:rsidR="002A5411" w:rsidRPr="00DD61A0" w:rsidRDefault="002A5411" w:rsidP="00953288">
            <w:pPr>
              <w:pStyle w:val="FR1"/>
              <w:spacing w:before="0" w:line="360" w:lineRule="auto"/>
              <w:ind w:left="0"/>
              <w:jc w:val="center"/>
              <w:rPr>
                <w:rFonts w:ascii="Times New Roman" w:hAnsi="Times New Roman"/>
                <w:b/>
                <w:i w:val="0"/>
                <w:sz w:val="24"/>
                <w:szCs w:val="24"/>
                <w:lang w:val="ru-RU"/>
              </w:rPr>
            </w:pPr>
          </w:p>
        </w:tc>
        <w:tc>
          <w:tcPr>
            <w:tcW w:w="444" w:type="pct"/>
            <w:tcBorders>
              <w:top w:val="single" w:sz="4" w:space="0" w:color="auto"/>
              <w:left w:val="single" w:sz="4" w:space="0" w:color="auto"/>
              <w:bottom w:val="single" w:sz="4" w:space="0" w:color="auto"/>
              <w:right w:val="single" w:sz="4" w:space="0" w:color="auto"/>
            </w:tcBorders>
            <w:hideMark/>
          </w:tcPr>
          <w:p w:rsidR="002A5411" w:rsidRPr="00DD61A0" w:rsidRDefault="002A5411" w:rsidP="00953288">
            <w:pPr>
              <w:pStyle w:val="FR1"/>
              <w:spacing w:before="0" w:line="360" w:lineRule="auto"/>
              <w:ind w:left="0"/>
              <w:jc w:val="center"/>
              <w:rPr>
                <w:rFonts w:ascii="Times New Roman" w:hAnsi="Times New Roman"/>
                <w:b/>
                <w:i w:val="0"/>
                <w:sz w:val="24"/>
                <w:szCs w:val="24"/>
                <w:lang w:val="ru-RU"/>
              </w:rPr>
            </w:pPr>
          </w:p>
        </w:tc>
        <w:tc>
          <w:tcPr>
            <w:tcW w:w="380" w:type="pct"/>
            <w:tcBorders>
              <w:top w:val="single" w:sz="4" w:space="0" w:color="auto"/>
              <w:left w:val="single" w:sz="4" w:space="0" w:color="auto"/>
              <w:bottom w:val="single" w:sz="4" w:space="0" w:color="auto"/>
              <w:right w:val="single" w:sz="4" w:space="0" w:color="auto"/>
            </w:tcBorders>
            <w:hideMark/>
          </w:tcPr>
          <w:p w:rsidR="002A5411" w:rsidRPr="00DD61A0" w:rsidRDefault="002A5411" w:rsidP="00953288">
            <w:pPr>
              <w:pStyle w:val="FR1"/>
              <w:spacing w:before="0" w:line="360" w:lineRule="auto"/>
              <w:ind w:left="0"/>
              <w:jc w:val="center"/>
              <w:rPr>
                <w:rFonts w:ascii="Times New Roman" w:hAnsi="Times New Roman"/>
                <w:b/>
                <w:i w:val="0"/>
                <w:sz w:val="24"/>
                <w:szCs w:val="24"/>
                <w:lang w:val="ru-RU"/>
              </w:rPr>
            </w:pPr>
          </w:p>
        </w:tc>
        <w:tc>
          <w:tcPr>
            <w:tcW w:w="309" w:type="pct"/>
            <w:tcBorders>
              <w:top w:val="single" w:sz="4" w:space="0" w:color="auto"/>
              <w:left w:val="single" w:sz="4" w:space="0" w:color="auto"/>
              <w:bottom w:val="single" w:sz="4" w:space="0" w:color="auto"/>
              <w:right w:val="single" w:sz="4" w:space="0" w:color="auto"/>
            </w:tcBorders>
            <w:hideMark/>
          </w:tcPr>
          <w:p w:rsidR="002A5411" w:rsidRPr="00DD61A0" w:rsidRDefault="002A5411" w:rsidP="00953288">
            <w:pPr>
              <w:pStyle w:val="FR1"/>
              <w:spacing w:before="0" w:line="360" w:lineRule="auto"/>
              <w:ind w:left="0"/>
              <w:jc w:val="center"/>
              <w:rPr>
                <w:rFonts w:ascii="Times New Roman" w:hAnsi="Times New Roman"/>
                <w:b/>
                <w:i w:val="0"/>
                <w:sz w:val="24"/>
                <w:szCs w:val="24"/>
                <w:lang w:val="ru-RU"/>
              </w:rPr>
            </w:pPr>
            <w:r w:rsidRPr="00DD61A0">
              <w:rPr>
                <w:rFonts w:ascii="Times New Roman" w:hAnsi="Times New Roman"/>
                <w:b/>
                <w:i w:val="0"/>
                <w:sz w:val="24"/>
                <w:szCs w:val="24"/>
                <w:lang w:val="ru-RU"/>
              </w:rPr>
              <w:t>36</w:t>
            </w:r>
          </w:p>
        </w:tc>
        <w:tc>
          <w:tcPr>
            <w:tcW w:w="527" w:type="pct"/>
            <w:tcBorders>
              <w:left w:val="single" w:sz="4" w:space="0" w:color="auto"/>
              <w:right w:val="single" w:sz="4" w:space="0" w:color="auto"/>
            </w:tcBorders>
            <w:vAlign w:val="center"/>
          </w:tcPr>
          <w:p w:rsidR="002A5411" w:rsidRPr="00D8047A" w:rsidRDefault="002A5411" w:rsidP="00953288">
            <w:pPr>
              <w:pStyle w:val="FR1"/>
              <w:spacing w:before="0" w:line="360" w:lineRule="auto"/>
              <w:ind w:left="0"/>
              <w:jc w:val="center"/>
              <w:rPr>
                <w:rFonts w:ascii="Times New Roman" w:hAnsi="Times New Roman"/>
                <w:i w:val="0"/>
                <w:sz w:val="24"/>
                <w:szCs w:val="24"/>
                <w:lang w:val="ru-RU"/>
              </w:rPr>
            </w:pPr>
          </w:p>
        </w:tc>
      </w:tr>
      <w:tr w:rsidR="002A5411" w:rsidRPr="00D8047A" w:rsidTr="00953288">
        <w:tc>
          <w:tcPr>
            <w:tcW w:w="373" w:type="pct"/>
            <w:tcBorders>
              <w:top w:val="single" w:sz="4" w:space="0" w:color="auto"/>
              <w:left w:val="single" w:sz="4" w:space="0" w:color="auto"/>
              <w:bottom w:val="single" w:sz="4" w:space="0" w:color="auto"/>
              <w:right w:val="single" w:sz="4" w:space="0" w:color="auto"/>
            </w:tcBorders>
          </w:tcPr>
          <w:p w:rsidR="002A5411" w:rsidRPr="00D8047A" w:rsidRDefault="002A5411" w:rsidP="00953288">
            <w:pPr>
              <w:pStyle w:val="FR1"/>
              <w:spacing w:before="0" w:line="360" w:lineRule="auto"/>
              <w:ind w:left="0"/>
              <w:jc w:val="both"/>
              <w:rPr>
                <w:rFonts w:ascii="Times New Roman" w:hAnsi="Times New Roman"/>
                <w:i w:val="0"/>
                <w:sz w:val="24"/>
                <w:szCs w:val="24"/>
              </w:rPr>
            </w:pPr>
          </w:p>
        </w:tc>
        <w:tc>
          <w:tcPr>
            <w:tcW w:w="2498" w:type="pct"/>
            <w:tcBorders>
              <w:top w:val="single" w:sz="4" w:space="0" w:color="auto"/>
              <w:left w:val="single" w:sz="4" w:space="0" w:color="auto"/>
              <w:bottom w:val="single" w:sz="4" w:space="0" w:color="auto"/>
              <w:right w:val="single" w:sz="4" w:space="0" w:color="auto"/>
            </w:tcBorders>
          </w:tcPr>
          <w:p w:rsidR="002A5411" w:rsidRPr="00DD61A0" w:rsidRDefault="002A5411" w:rsidP="00953288">
            <w:pPr>
              <w:pStyle w:val="FR1"/>
              <w:spacing w:before="0" w:line="360" w:lineRule="auto"/>
              <w:ind w:left="0"/>
              <w:jc w:val="both"/>
              <w:rPr>
                <w:rFonts w:ascii="Times New Roman" w:hAnsi="Times New Roman"/>
                <w:b/>
                <w:i w:val="0"/>
                <w:sz w:val="24"/>
                <w:szCs w:val="24"/>
                <w:lang w:val="ru-RU"/>
              </w:rPr>
            </w:pPr>
            <w:r w:rsidRPr="00DD61A0">
              <w:rPr>
                <w:rFonts w:ascii="Times New Roman" w:hAnsi="Times New Roman"/>
                <w:b/>
                <w:i w:val="0"/>
                <w:sz w:val="24"/>
                <w:szCs w:val="24"/>
                <w:lang w:val="ru-RU"/>
              </w:rPr>
              <w:t xml:space="preserve">                               </w:t>
            </w:r>
            <w:r>
              <w:rPr>
                <w:rFonts w:ascii="Times New Roman" w:hAnsi="Times New Roman"/>
                <w:b/>
                <w:i w:val="0"/>
                <w:sz w:val="24"/>
                <w:szCs w:val="24"/>
                <w:lang w:val="ru-RU"/>
              </w:rPr>
              <w:t xml:space="preserve">                               </w:t>
            </w:r>
            <w:r w:rsidRPr="00DD61A0">
              <w:rPr>
                <w:rFonts w:ascii="Times New Roman" w:hAnsi="Times New Roman"/>
                <w:b/>
                <w:i w:val="0"/>
                <w:sz w:val="24"/>
                <w:szCs w:val="24"/>
                <w:lang w:val="ru-RU"/>
              </w:rPr>
              <w:t>Всего</w:t>
            </w:r>
            <w:r w:rsidRPr="00DD61A0">
              <w:rPr>
                <w:rFonts w:ascii="Times New Roman" w:hAnsi="Times New Roman"/>
                <w:b/>
                <w:i w:val="0"/>
                <w:sz w:val="24"/>
                <w:szCs w:val="24"/>
              </w:rPr>
              <w:t>:</w:t>
            </w:r>
          </w:p>
        </w:tc>
        <w:tc>
          <w:tcPr>
            <w:tcW w:w="469" w:type="pct"/>
            <w:tcBorders>
              <w:top w:val="single" w:sz="4" w:space="0" w:color="auto"/>
              <w:left w:val="single" w:sz="4" w:space="0" w:color="auto"/>
              <w:bottom w:val="single" w:sz="4" w:space="0" w:color="auto"/>
              <w:right w:val="single" w:sz="4" w:space="0" w:color="auto"/>
            </w:tcBorders>
            <w:hideMark/>
          </w:tcPr>
          <w:p w:rsidR="002A5411" w:rsidRPr="00DD61A0" w:rsidRDefault="002A5411" w:rsidP="00953288">
            <w:pPr>
              <w:pStyle w:val="FR1"/>
              <w:spacing w:before="0" w:line="360" w:lineRule="auto"/>
              <w:ind w:left="0"/>
              <w:jc w:val="center"/>
              <w:rPr>
                <w:rFonts w:ascii="Times New Roman" w:hAnsi="Times New Roman"/>
                <w:b/>
                <w:i w:val="0"/>
                <w:sz w:val="24"/>
                <w:szCs w:val="24"/>
                <w:lang w:val="ru-RU"/>
              </w:rPr>
            </w:pPr>
            <w:r w:rsidRPr="00DD61A0">
              <w:rPr>
                <w:rFonts w:ascii="Times New Roman" w:hAnsi="Times New Roman"/>
                <w:b/>
                <w:i w:val="0"/>
                <w:sz w:val="24"/>
                <w:szCs w:val="24"/>
                <w:lang w:val="ru-RU"/>
              </w:rPr>
              <w:t>19</w:t>
            </w:r>
          </w:p>
        </w:tc>
        <w:tc>
          <w:tcPr>
            <w:tcW w:w="444" w:type="pct"/>
            <w:tcBorders>
              <w:top w:val="single" w:sz="4" w:space="0" w:color="auto"/>
              <w:left w:val="single" w:sz="4" w:space="0" w:color="auto"/>
              <w:bottom w:val="single" w:sz="4" w:space="0" w:color="auto"/>
              <w:right w:val="single" w:sz="4" w:space="0" w:color="auto"/>
            </w:tcBorders>
            <w:hideMark/>
          </w:tcPr>
          <w:p w:rsidR="002A5411" w:rsidRPr="00DD61A0" w:rsidRDefault="002A5411" w:rsidP="00953288">
            <w:pPr>
              <w:pStyle w:val="FR1"/>
              <w:spacing w:before="0" w:line="360" w:lineRule="auto"/>
              <w:ind w:left="0"/>
              <w:jc w:val="center"/>
              <w:rPr>
                <w:rFonts w:ascii="Times New Roman" w:hAnsi="Times New Roman"/>
                <w:b/>
                <w:i w:val="0"/>
                <w:sz w:val="24"/>
                <w:szCs w:val="24"/>
                <w:lang w:val="ru-RU"/>
              </w:rPr>
            </w:pPr>
            <w:r w:rsidRPr="00DD61A0">
              <w:rPr>
                <w:rFonts w:ascii="Times New Roman" w:hAnsi="Times New Roman"/>
                <w:b/>
                <w:i w:val="0"/>
                <w:sz w:val="24"/>
                <w:szCs w:val="24"/>
                <w:lang w:val="ru-RU"/>
              </w:rPr>
              <w:t>19</w:t>
            </w:r>
          </w:p>
        </w:tc>
        <w:tc>
          <w:tcPr>
            <w:tcW w:w="380" w:type="pct"/>
            <w:tcBorders>
              <w:top w:val="single" w:sz="4" w:space="0" w:color="auto"/>
              <w:left w:val="single" w:sz="4" w:space="0" w:color="auto"/>
              <w:bottom w:val="single" w:sz="4" w:space="0" w:color="auto"/>
              <w:right w:val="single" w:sz="4" w:space="0" w:color="auto"/>
            </w:tcBorders>
            <w:hideMark/>
          </w:tcPr>
          <w:p w:rsidR="002A5411" w:rsidRPr="00DD61A0" w:rsidRDefault="002A5411" w:rsidP="00953288">
            <w:pPr>
              <w:pStyle w:val="FR1"/>
              <w:spacing w:before="0" w:line="360" w:lineRule="auto"/>
              <w:ind w:left="0"/>
              <w:jc w:val="center"/>
              <w:rPr>
                <w:rFonts w:ascii="Times New Roman" w:hAnsi="Times New Roman"/>
                <w:b/>
                <w:i w:val="0"/>
                <w:sz w:val="24"/>
                <w:szCs w:val="24"/>
                <w:lang w:val="ru-RU"/>
              </w:rPr>
            </w:pPr>
            <w:r w:rsidRPr="00DD61A0">
              <w:rPr>
                <w:rFonts w:ascii="Times New Roman" w:hAnsi="Times New Roman"/>
                <w:b/>
                <w:i w:val="0"/>
                <w:sz w:val="24"/>
                <w:szCs w:val="24"/>
                <w:lang w:val="ru-RU"/>
              </w:rPr>
              <w:t>70</w:t>
            </w:r>
          </w:p>
        </w:tc>
        <w:tc>
          <w:tcPr>
            <w:tcW w:w="309" w:type="pct"/>
            <w:tcBorders>
              <w:top w:val="single" w:sz="4" w:space="0" w:color="auto"/>
              <w:left w:val="single" w:sz="4" w:space="0" w:color="auto"/>
              <w:bottom w:val="single" w:sz="4" w:space="0" w:color="auto"/>
              <w:right w:val="single" w:sz="4" w:space="0" w:color="auto"/>
            </w:tcBorders>
            <w:hideMark/>
          </w:tcPr>
          <w:p w:rsidR="002A5411" w:rsidRPr="00DD61A0" w:rsidRDefault="002A5411" w:rsidP="00953288">
            <w:pPr>
              <w:pStyle w:val="FR1"/>
              <w:spacing w:before="0" w:line="360" w:lineRule="auto"/>
              <w:ind w:left="0"/>
              <w:jc w:val="center"/>
              <w:rPr>
                <w:rFonts w:ascii="Times New Roman" w:hAnsi="Times New Roman"/>
                <w:b/>
                <w:i w:val="0"/>
                <w:sz w:val="24"/>
                <w:szCs w:val="24"/>
              </w:rPr>
            </w:pPr>
            <w:r w:rsidRPr="00DD61A0">
              <w:rPr>
                <w:rFonts w:ascii="Times New Roman" w:hAnsi="Times New Roman"/>
                <w:b/>
                <w:i w:val="0"/>
                <w:sz w:val="24"/>
                <w:szCs w:val="24"/>
              </w:rPr>
              <w:t>144</w:t>
            </w:r>
          </w:p>
        </w:tc>
        <w:tc>
          <w:tcPr>
            <w:tcW w:w="527" w:type="pct"/>
            <w:tcBorders>
              <w:top w:val="single" w:sz="4" w:space="0" w:color="auto"/>
              <w:left w:val="single" w:sz="4" w:space="0" w:color="auto"/>
              <w:bottom w:val="single" w:sz="4" w:space="0" w:color="auto"/>
              <w:right w:val="single" w:sz="4" w:space="0" w:color="auto"/>
            </w:tcBorders>
          </w:tcPr>
          <w:p w:rsidR="002A5411" w:rsidRPr="00D8047A" w:rsidRDefault="002A5411" w:rsidP="00953288">
            <w:pPr>
              <w:pStyle w:val="FR1"/>
              <w:spacing w:before="0" w:line="360" w:lineRule="auto"/>
              <w:ind w:left="0"/>
              <w:jc w:val="both"/>
              <w:rPr>
                <w:rFonts w:ascii="Times New Roman" w:hAnsi="Times New Roman"/>
                <w:i w:val="0"/>
                <w:sz w:val="24"/>
                <w:szCs w:val="24"/>
                <w:lang w:val="ru-RU"/>
              </w:rPr>
            </w:pPr>
          </w:p>
        </w:tc>
      </w:tr>
    </w:tbl>
    <w:p w:rsidR="009042E6" w:rsidRPr="00D8047A" w:rsidRDefault="009042E6" w:rsidP="00D73E9F">
      <w:pPr>
        <w:spacing w:line="360" w:lineRule="auto"/>
        <w:rPr>
          <w:sz w:val="24"/>
          <w:szCs w:val="24"/>
        </w:rPr>
      </w:pPr>
    </w:p>
    <w:p w:rsidR="009042E6" w:rsidRPr="004D4181" w:rsidRDefault="009042E6" w:rsidP="00D73E9F">
      <w:pPr>
        <w:pStyle w:val="FR1"/>
        <w:spacing w:before="0" w:line="360" w:lineRule="auto"/>
        <w:ind w:left="0" w:firstLine="709"/>
        <w:jc w:val="both"/>
        <w:rPr>
          <w:rFonts w:ascii="Times New Roman" w:hAnsi="Times New Roman"/>
          <w:i w:val="0"/>
          <w:sz w:val="12"/>
          <w:lang w:val="ru-RU"/>
        </w:rPr>
      </w:pPr>
    </w:p>
    <w:p w:rsidR="00171DD9" w:rsidRPr="001F7513" w:rsidRDefault="00171DD9" w:rsidP="00171DD9">
      <w:pPr>
        <w:spacing w:line="360" w:lineRule="auto"/>
        <w:ind w:right="560" w:firstLine="709"/>
        <w:jc w:val="both"/>
        <w:rPr>
          <w:b/>
          <w:sz w:val="26"/>
          <w:szCs w:val="26"/>
        </w:rPr>
      </w:pPr>
      <w:r w:rsidRPr="001F7513">
        <w:rPr>
          <w:b/>
          <w:sz w:val="26"/>
          <w:szCs w:val="26"/>
        </w:rPr>
        <w:t>3.2. Содержание разделов и тем лекционного курса</w:t>
      </w:r>
    </w:p>
    <w:p w:rsidR="00171DD9" w:rsidRPr="009A3155" w:rsidRDefault="00171DD9" w:rsidP="00171DD9">
      <w:pPr>
        <w:rPr>
          <w:bCs/>
          <w:i/>
          <w:sz w:val="28"/>
          <w:szCs w:val="2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6804"/>
        <w:gridCol w:w="1701"/>
      </w:tblGrid>
      <w:tr w:rsidR="00171DD9" w:rsidRPr="00171DD9" w:rsidTr="00171DD9">
        <w:trPr>
          <w:trHeight w:val="838"/>
        </w:trPr>
        <w:tc>
          <w:tcPr>
            <w:tcW w:w="993"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b/>
                <w:sz w:val="24"/>
                <w:szCs w:val="24"/>
              </w:rPr>
            </w:pPr>
          </w:p>
          <w:p w:rsidR="00171DD9" w:rsidRDefault="00171DD9" w:rsidP="00DA4891">
            <w:pPr>
              <w:jc w:val="center"/>
              <w:rPr>
                <w:b/>
              </w:rPr>
            </w:pPr>
            <w:r w:rsidRPr="00171DD9">
              <w:rPr>
                <w:b/>
              </w:rPr>
              <w:t>№ раздела и темы</w:t>
            </w:r>
          </w:p>
          <w:p w:rsidR="00171DD9" w:rsidRPr="00171DD9" w:rsidRDefault="00171DD9" w:rsidP="00DA4891">
            <w:pPr>
              <w:jc w:val="center"/>
              <w:rPr>
                <w:b/>
              </w:rPr>
            </w:pPr>
          </w:p>
        </w:tc>
        <w:tc>
          <w:tcPr>
            <w:tcW w:w="6804"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b/>
                <w:sz w:val="24"/>
                <w:szCs w:val="24"/>
              </w:rPr>
            </w:pPr>
          </w:p>
          <w:p w:rsidR="00171DD9" w:rsidRPr="00171DD9" w:rsidRDefault="00171DD9" w:rsidP="00DA4891">
            <w:pPr>
              <w:jc w:val="center"/>
              <w:rPr>
                <w:b/>
                <w:sz w:val="24"/>
                <w:szCs w:val="24"/>
              </w:rPr>
            </w:pPr>
            <w:r w:rsidRPr="00171DD9">
              <w:rPr>
                <w:b/>
                <w:sz w:val="24"/>
                <w:szCs w:val="24"/>
              </w:rPr>
              <w:t xml:space="preserve">Наименование разделов и тематический план </w:t>
            </w:r>
          </w:p>
          <w:p w:rsidR="00171DD9" w:rsidRPr="00171DD9" w:rsidRDefault="00171DD9" w:rsidP="00DA4891">
            <w:pPr>
              <w:jc w:val="center"/>
              <w:rPr>
                <w:b/>
                <w:sz w:val="24"/>
                <w:szCs w:val="24"/>
              </w:rPr>
            </w:pPr>
            <w:r w:rsidRPr="00171DD9">
              <w:rPr>
                <w:b/>
                <w:sz w:val="24"/>
                <w:szCs w:val="24"/>
              </w:rPr>
              <w:t>лекционных занятий</w:t>
            </w:r>
          </w:p>
        </w:tc>
        <w:tc>
          <w:tcPr>
            <w:tcW w:w="1701" w:type="dxa"/>
            <w:tcBorders>
              <w:top w:val="single" w:sz="4" w:space="0" w:color="auto"/>
              <w:left w:val="single" w:sz="4" w:space="0" w:color="auto"/>
              <w:right w:val="single" w:sz="4" w:space="0" w:color="auto"/>
            </w:tcBorders>
          </w:tcPr>
          <w:p w:rsidR="00171DD9" w:rsidRDefault="00171DD9" w:rsidP="00DA4891">
            <w:pPr>
              <w:jc w:val="center"/>
              <w:rPr>
                <w:b/>
              </w:rPr>
            </w:pPr>
          </w:p>
          <w:p w:rsidR="00171DD9" w:rsidRPr="00171DD9" w:rsidRDefault="00171DD9" w:rsidP="00DA4891">
            <w:pPr>
              <w:jc w:val="center"/>
              <w:rPr>
                <w:b/>
              </w:rPr>
            </w:pPr>
            <w:r w:rsidRPr="00171DD9">
              <w:rPr>
                <w:b/>
              </w:rPr>
              <w:t>Трудоёмкость</w:t>
            </w:r>
          </w:p>
          <w:p w:rsidR="00171DD9" w:rsidRPr="00171DD9" w:rsidRDefault="00171DD9" w:rsidP="00DA4891">
            <w:pPr>
              <w:jc w:val="center"/>
              <w:rPr>
                <w:b/>
              </w:rPr>
            </w:pPr>
            <w:r w:rsidRPr="00171DD9">
              <w:rPr>
                <w:b/>
              </w:rPr>
              <w:t>лекции</w:t>
            </w:r>
          </w:p>
          <w:p w:rsidR="00171DD9" w:rsidRPr="00171DD9" w:rsidRDefault="00171DD9" w:rsidP="00DA4891">
            <w:pPr>
              <w:jc w:val="center"/>
              <w:rPr>
                <w:b/>
                <w:sz w:val="24"/>
                <w:szCs w:val="24"/>
              </w:rPr>
            </w:pPr>
            <w:r w:rsidRPr="00171DD9">
              <w:rPr>
                <w:b/>
              </w:rPr>
              <w:t>(часы)</w:t>
            </w:r>
          </w:p>
        </w:tc>
      </w:tr>
      <w:tr w:rsidR="00171DD9" w:rsidRPr="00171DD9" w:rsidTr="00171DD9">
        <w:trPr>
          <w:trHeight w:val="838"/>
        </w:trPr>
        <w:tc>
          <w:tcPr>
            <w:tcW w:w="7797" w:type="dxa"/>
            <w:gridSpan w:val="2"/>
            <w:tcBorders>
              <w:top w:val="single" w:sz="4" w:space="0" w:color="auto"/>
              <w:left w:val="single" w:sz="4" w:space="0" w:color="auto"/>
              <w:bottom w:val="single" w:sz="4" w:space="0" w:color="auto"/>
              <w:right w:val="single" w:sz="4" w:space="0" w:color="auto"/>
            </w:tcBorders>
          </w:tcPr>
          <w:p w:rsidR="00171DD9" w:rsidRPr="00171DD9" w:rsidRDefault="00171DD9" w:rsidP="00DA4891">
            <w:pPr>
              <w:rPr>
                <w:b/>
                <w:sz w:val="24"/>
                <w:szCs w:val="24"/>
              </w:rPr>
            </w:pPr>
          </w:p>
          <w:p w:rsidR="00171DD9" w:rsidRPr="00171DD9" w:rsidRDefault="00171DD9" w:rsidP="00DA4891">
            <w:pPr>
              <w:jc w:val="center"/>
              <w:rPr>
                <w:b/>
                <w:sz w:val="24"/>
                <w:szCs w:val="24"/>
              </w:rPr>
            </w:pPr>
            <w:r w:rsidRPr="00171DD9">
              <w:rPr>
                <w:b/>
                <w:sz w:val="24"/>
                <w:szCs w:val="24"/>
              </w:rPr>
              <w:t>РАЗДЕЛ 1. МОРФОЛОГИЯ</w:t>
            </w:r>
          </w:p>
          <w:p w:rsidR="00171DD9" w:rsidRPr="00171DD9" w:rsidRDefault="00171DD9" w:rsidP="00DA4891">
            <w:pPr>
              <w:rPr>
                <w:b/>
                <w:sz w:val="24"/>
                <w:szCs w:val="24"/>
              </w:rPr>
            </w:pPr>
          </w:p>
        </w:tc>
        <w:tc>
          <w:tcPr>
            <w:tcW w:w="1701" w:type="dxa"/>
            <w:tcBorders>
              <w:top w:val="single" w:sz="4" w:space="0" w:color="auto"/>
              <w:left w:val="single" w:sz="4" w:space="0" w:color="auto"/>
              <w:right w:val="single" w:sz="4" w:space="0" w:color="auto"/>
            </w:tcBorders>
          </w:tcPr>
          <w:p w:rsidR="00171DD9" w:rsidRPr="00171DD9" w:rsidRDefault="00171DD9" w:rsidP="00DA4891">
            <w:pPr>
              <w:jc w:val="center"/>
              <w:rPr>
                <w:b/>
                <w:sz w:val="24"/>
                <w:szCs w:val="24"/>
              </w:rPr>
            </w:pPr>
          </w:p>
          <w:p w:rsidR="00171DD9" w:rsidRPr="00171DD9" w:rsidRDefault="00171DD9" w:rsidP="00DA4891">
            <w:pPr>
              <w:jc w:val="center"/>
              <w:rPr>
                <w:b/>
                <w:sz w:val="24"/>
                <w:szCs w:val="24"/>
              </w:rPr>
            </w:pPr>
            <w:r>
              <w:rPr>
                <w:b/>
                <w:sz w:val="24"/>
                <w:szCs w:val="24"/>
              </w:rPr>
              <w:t>7</w:t>
            </w:r>
          </w:p>
        </w:tc>
      </w:tr>
      <w:tr w:rsidR="00171DD9" w:rsidRPr="00171DD9" w:rsidTr="00171DD9">
        <w:tc>
          <w:tcPr>
            <w:tcW w:w="993" w:type="dxa"/>
            <w:tcBorders>
              <w:left w:val="single" w:sz="4" w:space="0" w:color="auto"/>
              <w:right w:val="single" w:sz="4" w:space="0" w:color="auto"/>
            </w:tcBorders>
          </w:tcPr>
          <w:p w:rsidR="00171DD9" w:rsidRPr="00171DD9" w:rsidRDefault="00171DD9" w:rsidP="00DA4891">
            <w:pPr>
              <w:jc w:val="center"/>
              <w:rPr>
                <w:sz w:val="24"/>
                <w:szCs w:val="24"/>
              </w:rPr>
            </w:pPr>
          </w:p>
          <w:p w:rsidR="00171DD9" w:rsidRPr="007B7F0A" w:rsidRDefault="00171DD9" w:rsidP="00DA4891">
            <w:pPr>
              <w:jc w:val="center"/>
              <w:rPr>
                <w:sz w:val="24"/>
                <w:szCs w:val="24"/>
                <w:lang w:val="en-US"/>
              </w:rPr>
            </w:pPr>
            <w:r w:rsidRPr="00171DD9">
              <w:rPr>
                <w:sz w:val="24"/>
                <w:szCs w:val="24"/>
              </w:rPr>
              <w:t>1.1</w:t>
            </w:r>
          </w:p>
        </w:tc>
        <w:tc>
          <w:tcPr>
            <w:tcW w:w="6804"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rPr>
                <w:sz w:val="24"/>
                <w:szCs w:val="24"/>
              </w:rPr>
            </w:pPr>
          </w:p>
          <w:p w:rsidR="00171DD9" w:rsidRPr="00171DD9" w:rsidRDefault="00171DD9" w:rsidP="00DA4891">
            <w:pPr>
              <w:rPr>
                <w:b/>
                <w:sz w:val="24"/>
                <w:szCs w:val="24"/>
              </w:rPr>
            </w:pPr>
            <w:r>
              <w:rPr>
                <w:b/>
                <w:sz w:val="24"/>
                <w:szCs w:val="24"/>
              </w:rPr>
              <w:t>Грамматика как наука</w:t>
            </w:r>
          </w:p>
          <w:p w:rsidR="00171DD9" w:rsidRPr="00171DD9" w:rsidRDefault="00171DD9" w:rsidP="00DA4891">
            <w:pPr>
              <w:rPr>
                <w:color w:val="000000"/>
                <w:sz w:val="24"/>
                <w:szCs w:val="24"/>
                <w:lang w:eastAsia="ja-JP"/>
              </w:rPr>
            </w:pPr>
            <w:r w:rsidRPr="00171DD9">
              <w:rPr>
                <w:bCs/>
                <w:sz w:val="24"/>
                <w:szCs w:val="24"/>
              </w:rPr>
              <w:t xml:space="preserve">Предмет, содержание и задачи грамматики. Связь грамматики с лексикой. Связь морфологии с синтаксисом. Основные единицы грамматического строя. Грамматика китайского языка. </w:t>
            </w:r>
            <w:r w:rsidRPr="00171DD9">
              <w:rPr>
                <w:sz w:val="24"/>
                <w:szCs w:val="24"/>
              </w:rPr>
              <w:t xml:space="preserve">Развитие грамматической мысли в Китае. </w:t>
            </w:r>
            <w:r w:rsidRPr="00171DD9">
              <w:rPr>
                <w:bCs/>
                <w:sz w:val="24"/>
                <w:szCs w:val="24"/>
              </w:rPr>
              <w:t xml:space="preserve">Примат синтаксиса </w:t>
            </w:r>
            <w:r w:rsidRPr="00171DD9">
              <w:rPr>
                <w:sz w:val="24"/>
                <w:szCs w:val="24"/>
              </w:rPr>
              <w:t xml:space="preserve">над </w:t>
            </w:r>
            <w:r w:rsidRPr="00171DD9">
              <w:rPr>
                <w:bCs/>
                <w:sz w:val="24"/>
                <w:szCs w:val="24"/>
              </w:rPr>
              <w:t xml:space="preserve">морфологией. </w:t>
            </w:r>
            <w:r w:rsidRPr="00171DD9">
              <w:rPr>
                <w:sz w:val="24"/>
                <w:szCs w:val="24"/>
              </w:rPr>
              <w:t xml:space="preserve">Важность </w:t>
            </w:r>
            <w:r w:rsidRPr="00171DD9">
              <w:rPr>
                <w:bCs/>
                <w:sz w:val="24"/>
                <w:szCs w:val="24"/>
              </w:rPr>
              <w:t>семантического анализа</w:t>
            </w:r>
            <w:r w:rsidRPr="00171DD9">
              <w:rPr>
                <w:color w:val="000000"/>
                <w:sz w:val="24"/>
                <w:szCs w:val="24"/>
                <w:lang w:eastAsia="ja-JP"/>
              </w:rPr>
              <w:t xml:space="preserve"> </w:t>
            </w:r>
          </w:p>
          <w:p w:rsidR="00171DD9" w:rsidRPr="00171DD9" w:rsidRDefault="00171DD9" w:rsidP="00DA4891">
            <w:pP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171DD9" w:rsidP="00DA4891">
            <w:pPr>
              <w:jc w:val="center"/>
              <w:rPr>
                <w:sz w:val="24"/>
                <w:szCs w:val="24"/>
              </w:rPr>
            </w:pPr>
            <w:r>
              <w:rPr>
                <w:sz w:val="24"/>
                <w:szCs w:val="24"/>
              </w:rPr>
              <w:t>1</w:t>
            </w:r>
          </w:p>
        </w:tc>
      </w:tr>
      <w:tr w:rsidR="00171DD9" w:rsidRPr="00171DD9" w:rsidTr="00171DD9">
        <w:tc>
          <w:tcPr>
            <w:tcW w:w="993" w:type="dxa"/>
            <w:tcBorders>
              <w:left w:val="single" w:sz="4" w:space="0" w:color="auto"/>
              <w:right w:val="single" w:sz="4" w:space="0" w:color="auto"/>
            </w:tcBorders>
          </w:tcPr>
          <w:p w:rsidR="00171DD9" w:rsidRPr="00171DD9" w:rsidRDefault="00171DD9" w:rsidP="00DA4891">
            <w:pPr>
              <w:jc w:val="center"/>
              <w:rPr>
                <w:sz w:val="24"/>
                <w:szCs w:val="24"/>
              </w:rPr>
            </w:pPr>
          </w:p>
          <w:p w:rsidR="00171DD9" w:rsidRPr="007B7F0A" w:rsidRDefault="00171DD9" w:rsidP="00DA4891">
            <w:pPr>
              <w:jc w:val="center"/>
              <w:rPr>
                <w:sz w:val="24"/>
                <w:szCs w:val="24"/>
                <w:lang w:val="en-US"/>
              </w:rPr>
            </w:pPr>
            <w:r w:rsidRPr="00171DD9">
              <w:rPr>
                <w:sz w:val="24"/>
                <w:szCs w:val="24"/>
              </w:rPr>
              <w:t>1.2</w:t>
            </w:r>
          </w:p>
        </w:tc>
        <w:tc>
          <w:tcPr>
            <w:tcW w:w="6804"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rPr>
                <w:sz w:val="24"/>
                <w:szCs w:val="24"/>
              </w:rPr>
            </w:pPr>
          </w:p>
          <w:p w:rsidR="00171DD9" w:rsidRPr="00171DD9" w:rsidRDefault="00171DD9" w:rsidP="00DA4891">
            <w:pPr>
              <w:rPr>
                <w:b/>
                <w:sz w:val="24"/>
                <w:szCs w:val="24"/>
              </w:rPr>
            </w:pPr>
            <w:r>
              <w:rPr>
                <w:b/>
                <w:sz w:val="24"/>
                <w:szCs w:val="24"/>
              </w:rPr>
              <w:t>Части речи</w:t>
            </w:r>
          </w:p>
          <w:p w:rsidR="00171DD9" w:rsidRPr="00171DD9" w:rsidRDefault="00171DD9" w:rsidP="00DA4891">
            <w:pPr>
              <w:rPr>
                <w:bCs/>
                <w:sz w:val="24"/>
                <w:szCs w:val="24"/>
              </w:rPr>
            </w:pPr>
            <w:r w:rsidRPr="00171DD9">
              <w:rPr>
                <w:bCs/>
                <w:sz w:val="24"/>
                <w:szCs w:val="24"/>
              </w:rPr>
              <w:t xml:space="preserve">Грамматическая природа китайского слова. </w:t>
            </w:r>
            <w:r w:rsidRPr="00171DD9">
              <w:rPr>
                <w:sz w:val="24"/>
                <w:szCs w:val="24"/>
              </w:rPr>
              <w:t xml:space="preserve">Обобщенно-категориальное значение. Количественно-слоговой состав. Словообразовательная модель. Словоизменительные формы. Относительно «нулевой </w:t>
            </w:r>
            <w:r w:rsidRPr="00171DD9">
              <w:rPr>
                <w:bCs/>
                <w:sz w:val="24"/>
                <w:szCs w:val="24"/>
              </w:rPr>
              <w:t xml:space="preserve">формы». Проблема частей речи в китайском языке. </w:t>
            </w:r>
            <w:r w:rsidRPr="00171DD9">
              <w:rPr>
                <w:sz w:val="24"/>
                <w:szCs w:val="24"/>
              </w:rPr>
              <w:t>О понятии транспозиции. Критерии классификации частей речи.</w:t>
            </w:r>
            <w:r w:rsidRPr="00171DD9">
              <w:rPr>
                <w:bCs/>
                <w:sz w:val="24"/>
                <w:szCs w:val="24"/>
              </w:rPr>
              <w:t xml:space="preserve"> Деление слов на </w:t>
            </w:r>
            <w:proofErr w:type="gramStart"/>
            <w:r w:rsidRPr="00171DD9">
              <w:rPr>
                <w:bCs/>
                <w:sz w:val="24"/>
                <w:szCs w:val="24"/>
              </w:rPr>
              <w:t>знаменательные</w:t>
            </w:r>
            <w:proofErr w:type="gramEnd"/>
            <w:r w:rsidRPr="00171DD9">
              <w:rPr>
                <w:bCs/>
                <w:sz w:val="24"/>
                <w:szCs w:val="24"/>
              </w:rPr>
              <w:t xml:space="preserve"> и служебные. Система частей речи. </w:t>
            </w:r>
            <w:r w:rsidRPr="00171DD9">
              <w:rPr>
                <w:sz w:val="24"/>
                <w:szCs w:val="24"/>
              </w:rPr>
              <w:t>Общая характеристика. Классификация частей речи</w:t>
            </w:r>
          </w:p>
          <w:p w:rsidR="00171DD9" w:rsidRPr="00171DD9" w:rsidRDefault="00171DD9"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171DD9" w:rsidP="00DA4891">
            <w:pPr>
              <w:jc w:val="center"/>
              <w:rPr>
                <w:sz w:val="24"/>
                <w:szCs w:val="24"/>
              </w:rPr>
            </w:pPr>
            <w:r>
              <w:rPr>
                <w:sz w:val="24"/>
                <w:szCs w:val="24"/>
              </w:rPr>
              <w:t>1</w:t>
            </w:r>
          </w:p>
        </w:tc>
      </w:tr>
      <w:tr w:rsidR="00171DD9" w:rsidRPr="00171DD9" w:rsidTr="00171DD9">
        <w:tc>
          <w:tcPr>
            <w:tcW w:w="993" w:type="dxa"/>
            <w:tcBorders>
              <w:left w:val="single" w:sz="4" w:space="0" w:color="auto"/>
              <w:right w:val="single" w:sz="4" w:space="0" w:color="auto"/>
            </w:tcBorders>
          </w:tcPr>
          <w:p w:rsidR="00171DD9" w:rsidRPr="00171DD9" w:rsidRDefault="00171DD9" w:rsidP="00DA4891">
            <w:pPr>
              <w:jc w:val="center"/>
              <w:rPr>
                <w:sz w:val="24"/>
                <w:szCs w:val="24"/>
              </w:rPr>
            </w:pPr>
          </w:p>
          <w:p w:rsidR="00171DD9" w:rsidRPr="007B7F0A" w:rsidRDefault="00171DD9" w:rsidP="00DA4891">
            <w:pPr>
              <w:jc w:val="center"/>
              <w:rPr>
                <w:sz w:val="24"/>
                <w:szCs w:val="24"/>
                <w:lang w:val="en-US"/>
              </w:rPr>
            </w:pPr>
            <w:r w:rsidRPr="00171DD9">
              <w:rPr>
                <w:sz w:val="24"/>
                <w:szCs w:val="24"/>
              </w:rPr>
              <w:t>1.3</w:t>
            </w:r>
          </w:p>
        </w:tc>
        <w:tc>
          <w:tcPr>
            <w:tcW w:w="6804"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rPr>
                <w:sz w:val="24"/>
                <w:szCs w:val="24"/>
              </w:rPr>
            </w:pPr>
          </w:p>
          <w:p w:rsidR="00171DD9" w:rsidRPr="00171DD9" w:rsidRDefault="00171DD9" w:rsidP="00DA4891">
            <w:pPr>
              <w:rPr>
                <w:b/>
                <w:color w:val="000000"/>
                <w:sz w:val="24"/>
                <w:szCs w:val="24"/>
                <w:lang w:eastAsia="ja-JP"/>
              </w:rPr>
            </w:pPr>
            <w:r>
              <w:rPr>
                <w:b/>
                <w:color w:val="000000"/>
                <w:sz w:val="24"/>
                <w:szCs w:val="24"/>
                <w:lang w:eastAsia="ja-JP"/>
              </w:rPr>
              <w:t>Существительное</w:t>
            </w:r>
          </w:p>
          <w:p w:rsidR="00171DD9" w:rsidRPr="00171DD9" w:rsidRDefault="00171DD9" w:rsidP="00DA4891">
            <w:pPr>
              <w:rPr>
                <w:color w:val="000000"/>
                <w:sz w:val="24"/>
                <w:szCs w:val="24"/>
                <w:lang w:eastAsia="ja-JP"/>
              </w:rPr>
            </w:pPr>
            <w:r w:rsidRPr="00171DD9">
              <w:rPr>
                <w:sz w:val="24"/>
                <w:szCs w:val="24"/>
              </w:rPr>
              <w:t xml:space="preserve">Общая характеристика. </w:t>
            </w:r>
            <w:r w:rsidRPr="00171DD9">
              <w:rPr>
                <w:bCs/>
                <w:sz w:val="24"/>
                <w:szCs w:val="24"/>
              </w:rPr>
              <w:t>Классы существительных. Существительные собственные.</w:t>
            </w:r>
            <w:r w:rsidRPr="00171DD9">
              <w:rPr>
                <w:sz w:val="24"/>
                <w:szCs w:val="24"/>
              </w:rPr>
              <w:t xml:space="preserve"> Существительные нарицательные. Существительные — единицы измерения. Словообразование существительных. Словосложение. Полуаффиксация. Аффиксация. Контракция. Грамматические особенности. Наречные существительные</w:t>
            </w:r>
          </w:p>
          <w:p w:rsidR="00171DD9" w:rsidRPr="00171DD9" w:rsidRDefault="00171DD9"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171DD9" w:rsidP="00DA4891">
            <w:pPr>
              <w:jc w:val="center"/>
              <w:rPr>
                <w:sz w:val="24"/>
                <w:szCs w:val="24"/>
              </w:rPr>
            </w:pPr>
            <w:r>
              <w:rPr>
                <w:sz w:val="24"/>
                <w:szCs w:val="24"/>
              </w:rPr>
              <w:t>1</w:t>
            </w:r>
          </w:p>
        </w:tc>
      </w:tr>
      <w:tr w:rsidR="00171DD9" w:rsidRPr="00171DD9" w:rsidTr="00171DD9">
        <w:tc>
          <w:tcPr>
            <w:tcW w:w="993" w:type="dxa"/>
            <w:tcBorders>
              <w:left w:val="single" w:sz="4" w:space="0" w:color="auto"/>
              <w:right w:val="single" w:sz="4" w:space="0" w:color="auto"/>
            </w:tcBorders>
          </w:tcPr>
          <w:p w:rsidR="00171DD9" w:rsidRPr="00171DD9" w:rsidRDefault="00171DD9" w:rsidP="00DA4891">
            <w:pPr>
              <w:jc w:val="center"/>
              <w:rPr>
                <w:sz w:val="24"/>
                <w:szCs w:val="24"/>
              </w:rPr>
            </w:pPr>
          </w:p>
          <w:p w:rsidR="00171DD9" w:rsidRPr="007B7F0A" w:rsidRDefault="00171DD9" w:rsidP="00DA4891">
            <w:pPr>
              <w:jc w:val="center"/>
              <w:rPr>
                <w:sz w:val="24"/>
                <w:szCs w:val="24"/>
                <w:lang w:val="en-US"/>
              </w:rPr>
            </w:pPr>
            <w:r w:rsidRPr="00171DD9">
              <w:rPr>
                <w:sz w:val="24"/>
                <w:szCs w:val="24"/>
              </w:rPr>
              <w:t>1.4</w:t>
            </w:r>
          </w:p>
        </w:tc>
        <w:tc>
          <w:tcPr>
            <w:tcW w:w="6804"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rPr>
                <w:sz w:val="24"/>
                <w:szCs w:val="24"/>
              </w:rPr>
            </w:pPr>
          </w:p>
          <w:p w:rsidR="00171DD9" w:rsidRPr="00171DD9" w:rsidRDefault="00171DD9" w:rsidP="00DA4891">
            <w:pPr>
              <w:rPr>
                <w:b/>
                <w:color w:val="000000"/>
                <w:sz w:val="24"/>
                <w:szCs w:val="24"/>
                <w:lang w:eastAsia="ja-JP"/>
              </w:rPr>
            </w:pPr>
            <w:r w:rsidRPr="00171DD9">
              <w:rPr>
                <w:b/>
                <w:color w:val="000000"/>
                <w:sz w:val="24"/>
                <w:szCs w:val="24"/>
                <w:lang w:eastAsia="ja-JP"/>
              </w:rPr>
              <w:t xml:space="preserve">Прилагательное. Числительное. </w:t>
            </w:r>
            <w:r>
              <w:rPr>
                <w:b/>
                <w:color w:val="000000"/>
                <w:sz w:val="24"/>
                <w:szCs w:val="24"/>
                <w:lang w:eastAsia="ja-JP"/>
              </w:rPr>
              <w:t>Местоимение. Наречие</w:t>
            </w:r>
          </w:p>
          <w:p w:rsidR="00171DD9" w:rsidRPr="00171DD9" w:rsidRDefault="00171DD9" w:rsidP="00DA4891">
            <w:pPr>
              <w:rPr>
                <w:color w:val="000000"/>
                <w:sz w:val="24"/>
                <w:szCs w:val="24"/>
                <w:lang w:eastAsia="ja-JP"/>
              </w:rPr>
            </w:pPr>
            <w:r w:rsidRPr="00171DD9">
              <w:rPr>
                <w:sz w:val="24"/>
                <w:szCs w:val="24"/>
              </w:rPr>
              <w:t xml:space="preserve">Прилагательное. Общая характеристика. Классы прилагательных. Качественные прилагательные. </w:t>
            </w:r>
            <w:r w:rsidRPr="00171DD9">
              <w:rPr>
                <w:sz w:val="24"/>
                <w:szCs w:val="24"/>
              </w:rPr>
              <w:lastRenderedPageBreak/>
              <w:t xml:space="preserve">Относительные прилагательные. Словообразование прилагательных. Словосложение. Полуаффиксация. Грамматические особенности. </w:t>
            </w:r>
          </w:p>
          <w:p w:rsidR="00171DD9" w:rsidRPr="00171DD9" w:rsidRDefault="00171DD9" w:rsidP="00DA4891">
            <w:pPr>
              <w:rPr>
                <w:sz w:val="24"/>
                <w:szCs w:val="24"/>
              </w:rPr>
            </w:pPr>
            <w:r w:rsidRPr="00171DD9">
              <w:rPr>
                <w:sz w:val="24"/>
                <w:szCs w:val="24"/>
              </w:rPr>
              <w:t>Числительное. Общая характеристика. Классы числительных. Количественные числительные. Порядковые числительные. Словообразование числительных. Словосложение. Префиксация. Грамматические особенности.</w:t>
            </w:r>
            <w:r w:rsidRPr="00171DD9">
              <w:rPr>
                <w:color w:val="000000"/>
                <w:sz w:val="24"/>
                <w:szCs w:val="24"/>
                <w:shd w:val="pct15" w:color="auto" w:fill="FFFFFF"/>
                <w:lang w:eastAsia="ja-JP"/>
              </w:rPr>
              <w:t xml:space="preserve"> </w:t>
            </w:r>
          </w:p>
          <w:p w:rsidR="00171DD9" w:rsidRPr="00171DD9" w:rsidRDefault="00171DD9" w:rsidP="00DA4891">
            <w:pPr>
              <w:rPr>
                <w:sz w:val="24"/>
                <w:szCs w:val="24"/>
              </w:rPr>
            </w:pPr>
            <w:r w:rsidRPr="00171DD9">
              <w:rPr>
                <w:sz w:val="24"/>
                <w:szCs w:val="24"/>
              </w:rPr>
              <w:t>Местоимение. Общая характеристика. Классы местоимений. Личные местоимения. Притяжательные местоимения. Указательные местоимения. Определительные местоимения. Вопросительные, неопределенные, относительные местоимения. Словообразование местоимений. Словосложение. Суффиксация. Грамматические особенности.</w:t>
            </w:r>
          </w:p>
          <w:p w:rsidR="00171DD9" w:rsidRPr="00171DD9" w:rsidRDefault="00171DD9" w:rsidP="00DA4891">
            <w:pPr>
              <w:rPr>
                <w:sz w:val="24"/>
                <w:szCs w:val="24"/>
              </w:rPr>
            </w:pPr>
            <w:r w:rsidRPr="00171DD9">
              <w:rPr>
                <w:sz w:val="24"/>
                <w:szCs w:val="24"/>
              </w:rPr>
              <w:t>Наречие. Общая характеристика. Классы наречий. Качественные наречия. Обстоятельственные наречия. Наречия степени. Словообразование наречий. Словосложение. Суффиксация. Грамматические особенности. Местоименные наречия</w:t>
            </w:r>
          </w:p>
          <w:p w:rsidR="00171DD9" w:rsidRPr="00171DD9" w:rsidRDefault="00171DD9"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171DD9" w:rsidP="00DA4891">
            <w:pPr>
              <w:jc w:val="center"/>
              <w:rPr>
                <w:sz w:val="24"/>
                <w:szCs w:val="24"/>
              </w:rPr>
            </w:pPr>
            <w:r>
              <w:rPr>
                <w:sz w:val="24"/>
                <w:szCs w:val="24"/>
              </w:rPr>
              <w:t>1</w:t>
            </w:r>
          </w:p>
        </w:tc>
      </w:tr>
      <w:tr w:rsidR="00171DD9" w:rsidRPr="00171DD9" w:rsidTr="00171DD9">
        <w:tc>
          <w:tcPr>
            <w:tcW w:w="993" w:type="dxa"/>
            <w:tcBorders>
              <w:left w:val="single" w:sz="4" w:space="0" w:color="auto"/>
              <w:right w:val="single" w:sz="4" w:space="0" w:color="auto"/>
            </w:tcBorders>
          </w:tcPr>
          <w:p w:rsidR="00171DD9" w:rsidRPr="00171DD9" w:rsidRDefault="00171DD9" w:rsidP="00DA4891">
            <w:pPr>
              <w:jc w:val="center"/>
              <w:rPr>
                <w:sz w:val="24"/>
                <w:szCs w:val="24"/>
              </w:rPr>
            </w:pPr>
          </w:p>
          <w:p w:rsidR="00171DD9" w:rsidRPr="007B7F0A" w:rsidRDefault="00171DD9" w:rsidP="00DA4891">
            <w:pPr>
              <w:jc w:val="center"/>
              <w:rPr>
                <w:sz w:val="24"/>
                <w:szCs w:val="24"/>
                <w:lang w:val="en-US"/>
              </w:rPr>
            </w:pPr>
            <w:r w:rsidRPr="00171DD9">
              <w:rPr>
                <w:sz w:val="24"/>
                <w:szCs w:val="24"/>
              </w:rPr>
              <w:t>1.5</w:t>
            </w:r>
          </w:p>
        </w:tc>
        <w:tc>
          <w:tcPr>
            <w:tcW w:w="6804"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rPr>
                <w:sz w:val="24"/>
                <w:szCs w:val="24"/>
              </w:rPr>
            </w:pPr>
          </w:p>
          <w:p w:rsidR="00171DD9" w:rsidRPr="00171DD9" w:rsidRDefault="00171DD9" w:rsidP="00DA4891">
            <w:pPr>
              <w:rPr>
                <w:b/>
                <w:color w:val="000000"/>
                <w:sz w:val="24"/>
                <w:szCs w:val="24"/>
                <w:lang w:eastAsia="ja-JP"/>
              </w:rPr>
            </w:pPr>
            <w:r>
              <w:rPr>
                <w:b/>
                <w:color w:val="000000"/>
                <w:sz w:val="24"/>
                <w:szCs w:val="24"/>
                <w:lang w:eastAsia="ja-JP"/>
              </w:rPr>
              <w:t>Глагол</w:t>
            </w:r>
          </w:p>
          <w:p w:rsidR="00171DD9" w:rsidRPr="00171DD9" w:rsidRDefault="00171DD9" w:rsidP="00DA4891">
            <w:pPr>
              <w:rPr>
                <w:color w:val="000000"/>
                <w:sz w:val="24"/>
                <w:szCs w:val="24"/>
                <w:lang w:eastAsia="ja-JP"/>
              </w:rPr>
            </w:pPr>
            <w:r w:rsidRPr="00171DD9">
              <w:rPr>
                <w:sz w:val="24"/>
                <w:szCs w:val="24"/>
              </w:rPr>
              <w:t>Общая характеристика. Классы глаголов. Полнозначные глаголы. Нерезультативные глаголы. Результативные глаголы. Вспомогательные глаголы. Модальные глаголы. Побудительные глаголы. Глаголы, указывающие этапы действия. Глаголы, указывающие направление действия. Словообразование глаголов. Словосложение. Суффиксация. Морфологическая транспозиция. Грамматические особенности</w:t>
            </w:r>
          </w:p>
          <w:p w:rsidR="00171DD9" w:rsidRPr="00171DD9" w:rsidRDefault="00171DD9"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171DD9" w:rsidP="00DA4891">
            <w:pPr>
              <w:jc w:val="center"/>
              <w:rPr>
                <w:sz w:val="24"/>
                <w:szCs w:val="24"/>
              </w:rPr>
            </w:pPr>
            <w:r>
              <w:rPr>
                <w:sz w:val="24"/>
                <w:szCs w:val="24"/>
              </w:rPr>
              <w:t>1</w:t>
            </w:r>
          </w:p>
        </w:tc>
      </w:tr>
      <w:tr w:rsidR="00171DD9" w:rsidRPr="00171DD9" w:rsidTr="00171DD9">
        <w:tc>
          <w:tcPr>
            <w:tcW w:w="993" w:type="dxa"/>
            <w:tcBorders>
              <w:left w:val="single" w:sz="4" w:space="0" w:color="auto"/>
              <w:right w:val="single" w:sz="4" w:space="0" w:color="auto"/>
            </w:tcBorders>
          </w:tcPr>
          <w:p w:rsidR="00171DD9" w:rsidRPr="00171DD9" w:rsidRDefault="00171DD9" w:rsidP="00DA4891">
            <w:pPr>
              <w:jc w:val="center"/>
              <w:rPr>
                <w:sz w:val="24"/>
                <w:szCs w:val="24"/>
              </w:rPr>
            </w:pPr>
          </w:p>
          <w:p w:rsidR="00171DD9" w:rsidRPr="007B7F0A" w:rsidRDefault="00171DD9" w:rsidP="00DA4891">
            <w:pPr>
              <w:jc w:val="center"/>
              <w:rPr>
                <w:sz w:val="24"/>
                <w:szCs w:val="24"/>
                <w:lang w:val="en-US"/>
              </w:rPr>
            </w:pPr>
            <w:r w:rsidRPr="00171DD9">
              <w:rPr>
                <w:sz w:val="24"/>
                <w:szCs w:val="24"/>
              </w:rPr>
              <w:t>1.6</w:t>
            </w:r>
          </w:p>
        </w:tc>
        <w:tc>
          <w:tcPr>
            <w:tcW w:w="6804"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rPr>
                <w:sz w:val="24"/>
                <w:szCs w:val="24"/>
              </w:rPr>
            </w:pPr>
          </w:p>
          <w:p w:rsidR="00171DD9" w:rsidRPr="00171DD9" w:rsidRDefault="00171DD9" w:rsidP="00DA4891">
            <w:pPr>
              <w:rPr>
                <w:b/>
                <w:color w:val="000000"/>
                <w:sz w:val="24"/>
                <w:szCs w:val="24"/>
                <w:lang w:eastAsia="ja-JP"/>
              </w:rPr>
            </w:pPr>
            <w:r w:rsidRPr="00171DD9">
              <w:rPr>
                <w:b/>
                <w:color w:val="000000"/>
                <w:sz w:val="24"/>
                <w:szCs w:val="24"/>
                <w:lang w:eastAsia="ja-JP"/>
              </w:rPr>
              <w:t>Систем</w:t>
            </w:r>
            <w:r>
              <w:rPr>
                <w:b/>
                <w:color w:val="000000"/>
                <w:sz w:val="24"/>
                <w:szCs w:val="24"/>
                <w:lang w:eastAsia="ja-JP"/>
              </w:rPr>
              <w:t>а частиц речи. Предлоги. Союзы</w:t>
            </w:r>
          </w:p>
          <w:p w:rsidR="00171DD9" w:rsidRPr="00171DD9" w:rsidRDefault="00171DD9" w:rsidP="00DA4891">
            <w:pPr>
              <w:rPr>
                <w:sz w:val="24"/>
                <w:szCs w:val="24"/>
              </w:rPr>
            </w:pPr>
            <w:r w:rsidRPr="00171DD9">
              <w:rPr>
                <w:sz w:val="24"/>
                <w:szCs w:val="24"/>
              </w:rPr>
              <w:t>Предлоги. Общая характеристика. Разряды предлогов. Предлоги, выражающие субъектно-объектные отношения. Предлоги, выражающие пространственные и временные отношения. Предлоги, выражающие целевые и причинные отношения. Послелоги. Общая характеристика. Разряды послелогов. Послелоги, уточняющие пространственные отношения. Послелоги, уточняющие временные отношения.</w:t>
            </w:r>
          </w:p>
          <w:p w:rsidR="00171DD9" w:rsidRPr="00171DD9" w:rsidRDefault="00171DD9" w:rsidP="00DA4891">
            <w:pPr>
              <w:rPr>
                <w:sz w:val="24"/>
                <w:szCs w:val="24"/>
              </w:rPr>
            </w:pPr>
            <w:r w:rsidRPr="00171DD9">
              <w:rPr>
                <w:bCs/>
                <w:sz w:val="24"/>
                <w:szCs w:val="24"/>
              </w:rPr>
              <w:t xml:space="preserve">Союзы. </w:t>
            </w:r>
            <w:r w:rsidRPr="00171DD9">
              <w:rPr>
                <w:sz w:val="24"/>
                <w:szCs w:val="24"/>
              </w:rPr>
              <w:t>Общая характеристика. Разряды союзов. Соединительные союзы. Противительные союзы. Разделительные союзы. Сопоставительные союзы. Целевые союзы. Причинные союзы. Условные союзы. Уступительные союзы. Сравнительные союзы. Предложно-послеложные сочетания в роли союзов.</w:t>
            </w:r>
          </w:p>
          <w:p w:rsidR="00171DD9" w:rsidRPr="00171DD9" w:rsidRDefault="00171DD9"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171DD9" w:rsidP="00DA4891">
            <w:pPr>
              <w:jc w:val="center"/>
              <w:rPr>
                <w:sz w:val="24"/>
                <w:szCs w:val="24"/>
              </w:rPr>
            </w:pPr>
            <w:r>
              <w:rPr>
                <w:sz w:val="24"/>
                <w:szCs w:val="24"/>
              </w:rPr>
              <w:t>1</w:t>
            </w:r>
          </w:p>
        </w:tc>
      </w:tr>
      <w:tr w:rsidR="00171DD9" w:rsidRPr="00171DD9" w:rsidTr="00171DD9">
        <w:tc>
          <w:tcPr>
            <w:tcW w:w="993" w:type="dxa"/>
            <w:tcBorders>
              <w:left w:val="single" w:sz="4" w:space="0" w:color="auto"/>
              <w:right w:val="single" w:sz="4" w:space="0" w:color="auto"/>
            </w:tcBorders>
          </w:tcPr>
          <w:p w:rsidR="00171DD9" w:rsidRPr="00171DD9" w:rsidRDefault="00171DD9" w:rsidP="00DA4891">
            <w:pPr>
              <w:jc w:val="center"/>
              <w:rPr>
                <w:sz w:val="24"/>
                <w:szCs w:val="24"/>
              </w:rPr>
            </w:pPr>
          </w:p>
          <w:p w:rsidR="00171DD9" w:rsidRPr="007B7F0A" w:rsidRDefault="00171DD9" w:rsidP="00DA4891">
            <w:pPr>
              <w:jc w:val="center"/>
              <w:rPr>
                <w:sz w:val="24"/>
                <w:szCs w:val="24"/>
                <w:lang w:val="en-US"/>
              </w:rPr>
            </w:pPr>
            <w:r w:rsidRPr="00171DD9">
              <w:rPr>
                <w:sz w:val="24"/>
                <w:szCs w:val="24"/>
              </w:rPr>
              <w:t>1.7</w:t>
            </w:r>
          </w:p>
        </w:tc>
        <w:tc>
          <w:tcPr>
            <w:tcW w:w="6804"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rPr>
                <w:sz w:val="24"/>
                <w:szCs w:val="24"/>
              </w:rPr>
            </w:pPr>
          </w:p>
          <w:p w:rsidR="00171DD9" w:rsidRPr="00171DD9" w:rsidRDefault="00171DD9" w:rsidP="00DA4891">
            <w:pPr>
              <w:rPr>
                <w:color w:val="000000"/>
                <w:sz w:val="24"/>
                <w:szCs w:val="24"/>
                <w:lang w:eastAsia="ja-JP"/>
              </w:rPr>
            </w:pPr>
            <w:r w:rsidRPr="00171DD9">
              <w:rPr>
                <w:b/>
                <w:color w:val="000000"/>
                <w:sz w:val="24"/>
                <w:szCs w:val="24"/>
                <w:lang w:eastAsia="ja-JP"/>
              </w:rPr>
              <w:t>Частицы. Классификаторы. Показатели членов предложения.</w:t>
            </w:r>
            <w:r w:rsidRPr="00171DD9">
              <w:rPr>
                <w:color w:val="000000"/>
                <w:sz w:val="24"/>
                <w:szCs w:val="24"/>
                <w:lang w:eastAsia="ja-JP"/>
              </w:rPr>
              <w:t xml:space="preserve"> </w:t>
            </w:r>
            <w:r w:rsidRPr="00171DD9">
              <w:rPr>
                <w:b/>
                <w:color w:val="000000"/>
                <w:sz w:val="24"/>
                <w:szCs w:val="24"/>
                <w:lang w:eastAsia="ja-JP"/>
              </w:rPr>
              <w:t>Нейтрализаторы предикативности. Специальные лексические элементы. Модальные слова</w:t>
            </w:r>
          </w:p>
          <w:p w:rsidR="00171DD9" w:rsidRPr="00171DD9" w:rsidRDefault="00171DD9" w:rsidP="00DA4891">
            <w:pPr>
              <w:rPr>
                <w:sz w:val="24"/>
                <w:szCs w:val="24"/>
              </w:rPr>
            </w:pPr>
            <w:r w:rsidRPr="00171DD9">
              <w:rPr>
                <w:bCs/>
                <w:sz w:val="24"/>
                <w:szCs w:val="24"/>
              </w:rPr>
              <w:t xml:space="preserve">Частицы. </w:t>
            </w:r>
            <w:r w:rsidRPr="00171DD9">
              <w:rPr>
                <w:sz w:val="24"/>
                <w:szCs w:val="24"/>
              </w:rPr>
              <w:t xml:space="preserve">Общая характеристика. Разряды частиц. Частицы-связки. Союзные частицы. Усилительные частицы. Ограничительные частицы. Отрицательные частицы. </w:t>
            </w:r>
            <w:r w:rsidRPr="00171DD9">
              <w:rPr>
                <w:sz w:val="24"/>
                <w:szCs w:val="24"/>
              </w:rPr>
              <w:lastRenderedPageBreak/>
              <w:t xml:space="preserve">Обобщающие частицы. </w:t>
            </w:r>
            <w:proofErr w:type="spellStart"/>
            <w:r w:rsidRPr="00171DD9">
              <w:rPr>
                <w:sz w:val="24"/>
                <w:szCs w:val="24"/>
              </w:rPr>
              <w:t>Темпоральные</w:t>
            </w:r>
            <w:proofErr w:type="spellEnd"/>
            <w:r w:rsidRPr="00171DD9">
              <w:rPr>
                <w:sz w:val="24"/>
                <w:szCs w:val="24"/>
              </w:rPr>
              <w:t xml:space="preserve"> частицы. Экспрессивные частицы.</w:t>
            </w:r>
          </w:p>
          <w:p w:rsidR="00171DD9" w:rsidRPr="00171DD9" w:rsidRDefault="00171DD9" w:rsidP="00DA4891">
            <w:pPr>
              <w:rPr>
                <w:sz w:val="24"/>
                <w:szCs w:val="24"/>
              </w:rPr>
            </w:pPr>
            <w:r w:rsidRPr="00171DD9">
              <w:rPr>
                <w:bCs/>
                <w:sz w:val="24"/>
                <w:szCs w:val="24"/>
              </w:rPr>
              <w:t>Классификаторы.</w:t>
            </w:r>
            <w:r w:rsidRPr="00171DD9">
              <w:rPr>
                <w:sz w:val="24"/>
                <w:szCs w:val="24"/>
              </w:rPr>
              <w:t xml:space="preserve"> Общая характеристика. Классификатор </w:t>
            </w:r>
            <w:r w:rsidRPr="00171DD9">
              <w:rPr>
                <w:rFonts w:hint="eastAsia"/>
                <w:sz w:val="24"/>
                <w:szCs w:val="24"/>
              </w:rPr>
              <w:t xml:space="preserve">个 </w:t>
            </w:r>
            <w:proofErr w:type="spellStart"/>
            <w:r w:rsidRPr="00171DD9">
              <w:rPr>
                <w:sz w:val="24"/>
                <w:szCs w:val="24"/>
              </w:rPr>
              <w:t>ge</w:t>
            </w:r>
            <w:proofErr w:type="spellEnd"/>
            <w:r w:rsidRPr="00171DD9">
              <w:rPr>
                <w:sz w:val="24"/>
                <w:szCs w:val="24"/>
              </w:rPr>
              <w:t>.</w:t>
            </w:r>
          </w:p>
          <w:p w:rsidR="00171DD9" w:rsidRPr="00171DD9" w:rsidRDefault="00171DD9" w:rsidP="00DA4891">
            <w:pPr>
              <w:rPr>
                <w:sz w:val="24"/>
                <w:szCs w:val="24"/>
              </w:rPr>
            </w:pPr>
            <w:r w:rsidRPr="00171DD9">
              <w:rPr>
                <w:sz w:val="24"/>
                <w:szCs w:val="24"/>
              </w:rPr>
              <w:t>Показатели членов предложения. Общая характеристика. Показатели главных членов предложения. Показатели второстепенных членов предложения.</w:t>
            </w:r>
          </w:p>
          <w:p w:rsidR="00171DD9" w:rsidRPr="00171DD9" w:rsidRDefault="00171DD9" w:rsidP="00DA4891">
            <w:pPr>
              <w:rPr>
                <w:sz w:val="24"/>
                <w:szCs w:val="24"/>
              </w:rPr>
            </w:pPr>
            <w:r w:rsidRPr="00171DD9">
              <w:rPr>
                <w:sz w:val="24"/>
                <w:szCs w:val="24"/>
              </w:rPr>
              <w:t xml:space="preserve">Нейтрализаторы предикативности. </w:t>
            </w:r>
          </w:p>
          <w:p w:rsidR="00171DD9" w:rsidRPr="00171DD9" w:rsidRDefault="00171DD9" w:rsidP="00DA4891">
            <w:pPr>
              <w:rPr>
                <w:sz w:val="24"/>
                <w:szCs w:val="24"/>
              </w:rPr>
            </w:pPr>
            <w:r w:rsidRPr="00171DD9">
              <w:rPr>
                <w:sz w:val="24"/>
                <w:szCs w:val="24"/>
              </w:rPr>
              <w:t xml:space="preserve">Специальные лексические элементы. Общая характеристика. Глаголы в роли специальных слов. Существительные в роли специальных </w:t>
            </w:r>
            <w:r w:rsidRPr="00171DD9">
              <w:rPr>
                <w:bCs/>
                <w:sz w:val="24"/>
                <w:szCs w:val="24"/>
              </w:rPr>
              <w:t xml:space="preserve">слов. </w:t>
            </w:r>
            <w:r w:rsidRPr="00171DD9">
              <w:rPr>
                <w:sz w:val="24"/>
                <w:szCs w:val="24"/>
              </w:rPr>
              <w:t>Наречия в роли специальных слов. Сочетания специальных слов.</w:t>
            </w:r>
          </w:p>
          <w:p w:rsidR="00171DD9" w:rsidRPr="00171DD9" w:rsidRDefault="00171DD9" w:rsidP="00DA4891">
            <w:pPr>
              <w:rPr>
                <w:sz w:val="24"/>
                <w:szCs w:val="24"/>
              </w:rPr>
            </w:pPr>
            <w:r w:rsidRPr="00171DD9">
              <w:rPr>
                <w:sz w:val="24"/>
                <w:szCs w:val="24"/>
              </w:rPr>
              <w:t>Модальные слова. Общая характеристика. Слова, выражающие уверенность. Слова, выражающие предположение. Слова, выражающие сомнение</w:t>
            </w:r>
          </w:p>
          <w:p w:rsidR="00171DD9" w:rsidRPr="00171DD9" w:rsidRDefault="00171DD9"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171DD9" w:rsidP="00DA4891">
            <w:pPr>
              <w:jc w:val="center"/>
              <w:rPr>
                <w:sz w:val="24"/>
                <w:szCs w:val="24"/>
              </w:rPr>
            </w:pPr>
            <w:r>
              <w:rPr>
                <w:sz w:val="24"/>
                <w:szCs w:val="24"/>
              </w:rPr>
              <w:t>1</w:t>
            </w:r>
          </w:p>
          <w:p w:rsidR="00171DD9" w:rsidRPr="00171DD9" w:rsidRDefault="00171DD9" w:rsidP="00DA4891">
            <w:pPr>
              <w:jc w:val="center"/>
              <w:rPr>
                <w:sz w:val="24"/>
                <w:szCs w:val="24"/>
              </w:rPr>
            </w:pPr>
          </w:p>
        </w:tc>
      </w:tr>
      <w:tr w:rsidR="00171DD9" w:rsidRPr="00171DD9" w:rsidTr="00171DD9">
        <w:tc>
          <w:tcPr>
            <w:tcW w:w="7797" w:type="dxa"/>
            <w:gridSpan w:val="2"/>
            <w:tcBorders>
              <w:left w:val="single" w:sz="4" w:space="0" w:color="auto"/>
              <w:bottom w:val="single" w:sz="4" w:space="0" w:color="auto"/>
              <w:right w:val="single" w:sz="4" w:space="0" w:color="auto"/>
            </w:tcBorders>
          </w:tcPr>
          <w:p w:rsidR="00171DD9" w:rsidRPr="00171DD9" w:rsidRDefault="00171DD9" w:rsidP="00DA4891">
            <w:pPr>
              <w:rPr>
                <w:sz w:val="24"/>
                <w:szCs w:val="24"/>
              </w:rPr>
            </w:pPr>
          </w:p>
          <w:p w:rsidR="00171DD9" w:rsidRPr="00171DD9" w:rsidRDefault="00171DD9" w:rsidP="00DA4891">
            <w:pPr>
              <w:jc w:val="center"/>
              <w:rPr>
                <w:b/>
                <w:sz w:val="24"/>
                <w:szCs w:val="24"/>
              </w:rPr>
            </w:pPr>
            <w:r w:rsidRPr="00171DD9">
              <w:rPr>
                <w:b/>
                <w:sz w:val="24"/>
                <w:szCs w:val="24"/>
              </w:rPr>
              <w:t>РАЗДЕЛ 2. СИНТАКСИС</w:t>
            </w:r>
          </w:p>
          <w:p w:rsidR="00171DD9" w:rsidRPr="00171DD9" w:rsidRDefault="00171DD9"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171DD9" w:rsidP="00DA4891">
            <w:pPr>
              <w:jc w:val="center"/>
              <w:rPr>
                <w:b/>
                <w:sz w:val="24"/>
                <w:szCs w:val="24"/>
              </w:rPr>
            </w:pPr>
            <w:r>
              <w:rPr>
                <w:b/>
                <w:sz w:val="24"/>
                <w:szCs w:val="24"/>
              </w:rPr>
              <w:t>12</w:t>
            </w:r>
          </w:p>
        </w:tc>
      </w:tr>
      <w:tr w:rsidR="00171DD9" w:rsidRPr="00171DD9" w:rsidTr="00171DD9">
        <w:trPr>
          <w:trHeight w:val="405"/>
        </w:trPr>
        <w:tc>
          <w:tcPr>
            <w:tcW w:w="993" w:type="dxa"/>
            <w:tcBorders>
              <w:left w:val="single" w:sz="4" w:space="0" w:color="auto"/>
              <w:right w:val="single" w:sz="4" w:space="0" w:color="auto"/>
            </w:tcBorders>
          </w:tcPr>
          <w:p w:rsidR="00171DD9" w:rsidRPr="00171DD9" w:rsidRDefault="00171DD9" w:rsidP="00DA4891">
            <w:pPr>
              <w:jc w:val="center"/>
              <w:rPr>
                <w:sz w:val="24"/>
                <w:szCs w:val="24"/>
              </w:rPr>
            </w:pPr>
          </w:p>
          <w:p w:rsidR="00171DD9" w:rsidRPr="007B7F0A" w:rsidRDefault="00171DD9" w:rsidP="00DA4891">
            <w:pPr>
              <w:jc w:val="center"/>
              <w:rPr>
                <w:sz w:val="24"/>
                <w:szCs w:val="24"/>
                <w:lang w:val="en-US"/>
              </w:rPr>
            </w:pPr>
            <w:r w:rsidRPr="00171DD9">
              <w:rPr>
                <w:sz w:val="24"/>
                <w:szCs w:val="24"/>
              </w:rPr>
              <w:t>2.1</w:t>
            </w:r>
          </w:p>
        </w:tc>
        <w:tc>
          <w:tcPr>
            <w:tcW w:w="6804"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rPr>
                <w:color w:val="000000"/>
                <w:sz w:val="24"/>
                <w:szCs w:val="24"/>
              </w:rPr>
            </w:pPr>
          </w:p>
          <w:p w:rsidR="00171DD9" w:rsidRPr="00171DD9" w:rsidRDefault="00171DD9" w:rsidP="00DA4891">
            <w:pPr>
              <w:rPr>
                <w:b/>
                <w:color w:val="000000"/>
                <w:sz w:val="24"/>
                <w:szCs w:val="24"/>
              </w:rPr>
            </w:pPr>
            <w:r w:rsidRPr="00171DD9">
              <w:rPr>
                <w:b/>
                <w:color w:val="000000"/>
                <w:sz w:val="24"/>
                <w:szCs w:val="24"/>
              </w:rPr>
              <w:t>Особенности китайс</w:t>
            </w:r>
            <w:r w:rsidR="00760F80">
              <w:rPr>
                <w:b/>
                <w:color w:val="000000"/>
                <w:sz w:val="24"/>
                <w:szCs w:val="24"/>
              </w:rPr>
              <w:t>кого синтаксиса. Словосочетание</w:t>
            </w:r>
          </w:p>
          <w:p w:rsidR="00171DD9" w:rsidRPr="00171DD9" w:rsidRDefault="00171DD9" w:rsidP="00DA4891">
            <w:pPr>
              <w:rPr>
                <w:color w:val="000000"/>
                <w:sz w:val="24"/>
                <w:szCs w:val="24"/>
                <w:lang w:eastAsia="ja-JP"/>
              </w:rPr>
            </w:pPr>
            <w:r w:rsidRPr="00171DD9">
              <w:rPr>
                <w:sz w:val="24"/>
                <w:szCs w:val="24"/>
              </w:rPr>
              <w:t>Беспредложные словосочетания. Эллипс служебных слов. Идентичное оформление синтаксических единиц. Фиксированный словопорядок. Показатели членов предложения. Групповое оформление членов предложения. Включение членов предложения. Рамочные конструкции.</w:t>
            </w:r>
          </w:p>
          <w:p w:rsidR="00171DD9" w:rsidRPr="00171DD9" w:rsidRDefault="00171DD9" w:rsidP="00DA4891">
            <w:pPr>
              <w:rPr>
                <w:sz w:val="24"/>
                <w:szCs w:val="24"/>
              </w:rPr>
            </w:pPr>
            <w:r w:rsidRPr="00171DD9">
              <w:rPr>
                <w:sz w:val="24"/>
                <w:szCs w:val="24"/>
              </w:rPr>
              <w:t>Словосочетание. Предварительные замечания. Средства синтаксической связи. Классификация словосочетаний. Классификация по числу компонентов. Простые словосочетания. Сложные словосочетания. Классификация по слитности компонентов. Свободные словосочетания. Слитные словосочетания. Классификация по центральному компоненту. Субстантивные словосочетания. Собственно субстантивные словосочетания. Субстантивно-квантитативные словосочетания. Субстантивно-квалификативные словосочетания. Субстантивные словосочетания особого типа. Адъективные словосочетания. Глагольные словосочетания</w:t>
            </w:r>
          </w:p>
          <w:p w:rsidR="00171DD9" w:rsidRPr="00171DD9" w:rsidRDefault="00171DD9"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171DD9" w:rsidP="00DA4891">
            <w:pPr>
              <w:jc w:val="center"/>
              <w:rPr>
                <w:sz w:val="24"/>
                <w:szCs w:val="24"/>
              </w:rPr>
            </w:pPr>
            <w:r w:rsidRPr="00171DD9">
              <w:rPr>
                <w:sz w:val="24"/>
                <w:szCs w:val="24"/>
              </w:rPr>
              <w:t>2</w:t>
            </w:r>
          </w:p>
          <w:p w:rsidR="00171DD9" w:rsidRPr="00171DD9" w:rsidRDefault="00171DD9" w:rsidP="00DA4891">
            <w:pPr>
              <w:jc w:val="center"/>
              <w:rPr>
                <w:sz w:val="24"/>
                <w:szCs w:val="24"/>
              </w:rPr>
            </w:pPr>
          </w:p>
          <w:p w:rsidR="00171DD9" w:rsidRPr="00171DD9" w:rsidRDefault="00171DD9" w:rsidP="00DA4891">
            <w:pPr>
              <w:jc w:val="center"/>
              <w:rPr>
                <w:sz w:val="24"/>
                <w:szCs w:val="24"/>
              </w:rPr>
            </w:pPr>
          </w:p>
        </w:tc>
      </w:tr>
      <w:tr w:rsidR="00171DD9" w:rsidRPr="00171DD9" w:rsidTr="00171DD9">
        <w:tc>
          <w:tcPr>
            <w:tcW w:w="993" w:type="dxa"/>
            <w:tcBorders>
              <w:left w:val="single" w:sz="4" w:space="0" w:color="auto"/>
              <w:right w:val="single" w:sz="4" w:space="0" w:color="auto"/>
            </w:tcBorders>
          </w:tcPr>
          <w:p w:rsidR="00171DD9" w:rsidRPr="00171DD9" w:rsidRDefault="00171DD9" w:rsidP="00DA4891">
            <w:pPr>
              <w:jc w:val="center"/>
              <w:rPr>
                <w:sz w:val="24"/>
                <w:szCs w:val="24"/>
              </w:rPr>
            </w:pPr>
          </w:p>
          <w:p w:rsidR="00171DD9" w:rsidRPr="007B7F0A" w:rsidRDefault="00171DD9" w:rsidP="00DA4891">
            <w:pPr>
              <w:jc w:val="center"/>
              <w:rPr>
                <w:sz w:val="24"/>
                <w:szCs w:val="24"/>
                <w:lang w:val="en-US"/>
              </w:rPr>
            </w:pPr>
            <w:r w:rsidRPr="00171DD9">
              <w:rPr>
                <w:sz w:val="24"/>
                <w:szCs w:val="24"/>
              </w:rPr>
              <w:t>2.2</w:t>
            </w:r>
          </w:p>
        </w:tc>
        <w:tc>
          <w:tcPr>
            <w:tcW w:w="6804"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rPr>
                <w:color w:val="000000"/>
                <w:sz w:val="24"/>
                <w:szCs w:val="24"/>
              </w:rPr>
            </w:pPr>
          </w:p>
          <w:p w:rsidR="00760F80" w:rsidRDefault="00171DD9" w:rsidP="00DA4891">
            <w:pPr>
              <w:rPr>
                <w:b/>
                <w:sz w:val="24"/>
                <w:szCs w:val="24"/>
              </w:rPr>
            </w:pPr>
            <w:r w:rsidRPr="00171DD9">
              <w:rPr>
                <w:b/>
                <w:color w:val="000000"/>
                <w:sz w:val="24"/>
                <w:szCs w:val="24"/>
              </w:rPr>
              <w:t>Структурный синтаксис.</w:t>
            </w:r>
            <w:r w:rsidRPr="00171DD9">
              <w:rPr>
                <w:b/>
                <w:color w:val="000000"/>
                <w:sz w:val="24"/>
                <w:szCs w:val="24"/>
                <w:lang w:eastAsia="ja-JP"/>
              </w:rPr>
              <w:t xml:space="preserve"> </w:t>
            </w:r>
            <w:r w:rsidRPr="00171DD9">
              <w:rPr>
                <w:b/>
                <w:sz w:val="24"/>
                <w:szCs w:val="24"/>
              </w:rPr>
              <w:t>Классификация предложений</w:t>
            </w:r>
          </w:p>
          <w:p w:rsidR="00171DD9" w:rsidRPr="00171DD9" w:rsidRDefault="00171DD9" w:rsidP="00DA4891">
            <w:pPr>
              <w:rPr>
                <w:sz w:val="24"/>
                <w:szCs w:val="24"/>
              </w:rPr>
            </w:pPr>
            <w:r w:rsidRPr="00171DD9">
              <w:rPr>
                <w:sz w:val="24"/>
                <w:szCs w:val="24"/>
              </w:rPr>
              <w:t xml:space="preserve">Классификация по цели </w:t>
            </w:r>
            <w:r w:rsidRPr="00171DD9">
              <w:rPr>
                <w:bCs/>
                <w:sz w:val="24"/>
                <w:szCs w:val="24"/>
              </w:rPr>
              <w:t xml:space="preserve">высказывания. </w:t>
            </w:r>
            <w:r w:rsidRPr="00171DD9">
              <w:rPr>
                <w:sz w:val="24"/>
                <w:szCs w:val="24"/>
              </w:rPr>
              <w:t xml:space="preserve">Повествовательные предложения. Вопросительные предложения. Побудительные предложения. Классификация по эмоциональной окраске. Повествовательно-восклицательные предложения. Вопросительно-восклицательные предложения. Побудительно-восклицательные предложения. Классификация по структуре. Простое предложение. Общая характеристика. Члены предложения. Принципы разграничения структурных элементов предложения. Разграничение препозитивных элементов глагольного предложения. Разграничение постпозитивных элементов глагольного предложения. Интерпретация некоторых структурных элементов предложения. Сложное сказуемое, содержащее </w:t>
            </w:r>
            <w:proofErr w:type="spellStart"/>
            <w:r w:rsidRPr="00171DD9">
              <w:rPr>
                <w:sz w:val="24"/>
                <w:szCs w:val="24"/>
              </w:rPr>
              <w:t>каузатив</w:t>
            </w:r>
            <w:proofErr w:type="spellEnd"/>
            <w:r w:rsidRPr="00171DD9">
              <w:rPr>
                <w:sz w:val="24"/>
                <w:szCs w:val="24"/>
              </w:rPr>
              <w:t xml:space="preserve">. </w:t>
            </w:r>
            <w:r w:rsidRPr="00171DD9">
              <w:rPr>
                <w:sz w:val="24"/>
                <w:szCs w:val="24"/>
              </w:rPr>
              <w:lastRenderedPageBreak/>
              <w:t xml:space="preserve">Дополнение и синтаксическая категория </w:t>
            </w:r>
            <w:r w:rsidRPr="00171DD9">
              <w:rPr>
                <w:rFonts w:hint="eastAsia"/>
                <w:sz w:val="24"/>
                <w:szCs w:val="24"/>
              </w:rPr>
              <w:t>补语</w:t>
            </w:r>
            <w:r w:rsidRPr="00171DD9">
              <w:rPr>
                <w:sz w:val="24"/>
                <w:szCs w:val="24"/>
              </w:rPr>
              <w:t>. Семантический объем и формально-грамматические признаки определения. Семантический объем и формально-грамматические признаки обстоятельства</w:t>
            </w:r>
          </w:p>
          <w:p w:rsidR="00171DD9" w:rsidRPr="00171DD9" w:rsidRDefault="00171DD9"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760F80" w:rsidP="00DA4891">
            <w:pPr>
              <w:jc w:val="center"/>
              <w:rPr>
                <w:sz w:val="24"/>
                <w:szCs w:val="24"/>
              </w:rPr>
            </w:pPr>
            <w:r>
              <w:rPr>
                <w:sz w:val="24"/>
                <w:szCs w:val="24"/>
              </w:rPr>
              <w:t>1</w:t>
            </w:r>
          </w:p>
          <w:p w:rsidR="00171DD9" w:rsidRPr="00171DD9" w:rsidRDefault="00171DD9" w:rsidP="00DA4891">
            <w:pPr>
              <w:jc w:val="center"/>
              <w:rPr>
                <w:sz w:val="24"/>
                <w:szCs w:val="24"/>
              </w:rPr>
            </w:pPr>
          </w:p>
        </w:tc>
      </w:tr>
      <w:tr w:rsidR="00171DD9" w:rsidRPr="00171DD9" w:rsidTr="00171DD9">
        <w:trPr>
          <w:trHeight w:val="409"/>
        </w:trPr>
        <w:tc>
          <w:tcPr>
            <w:tcW w:w="993" w:type="dxa"/>
            <w:tcBorders>
              <w:left w:val="single" w:sz="4" w:space="0" w:color="auto"/>
              <w:right w:val="single" w:sz="4" w:space="0" w:color="auto"/>
            </w:tcBorders>
          </w:tcPr>
          <w:p w:rsidR="00171DD9" w:rsidRPr="00171DD9" w:rsidRDefault="00171DD9" w:rsidP="00DA4891">
            <w:pPr>
              <w:jc w:val="center"/>
              <w:rPr>
                <w:sz w:val="24"/>
                <w:szCs w:val="24"/>
              </w:rPr>
            </w:pPr>
          </w:p>
          <w:p w:rsidR="00171DD9" w:rsidRPr="007B7F0A" w:rsidRDefault="007B7F0A" w:rsidP="00DA4891">
            <w:pPr>
              <w:jc w:val="center"/>
              <w:rPr>
                <w:sz w:val="24"/>
                <w:szCs w:val="24"/>
                <w:lang w:val="en-US"/>
              </w:rPr>
            </w:pPr>
            <w:r>
              <w:rPr>
                <w:sz w:val="24"/>
                <w:szCs w:val="24"/>
              </w:rPr>
              <w:t>2.3</w:t>
            </w:r>
          </w:p>
          <w:p w:rsidR="00171DD9" w:rsidRPr="00171DD9" w:rsidRDefault="00171DD9" w:rsidP="00DA4891">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rPr>
                <w:color w:val="000000"/>
                <w:sz w:val="24"/>
                <w:szCs w:val="24"/>
              </w:rPr>
            </w:pPr>
          </w:p>
          <w:p w:rsidR="00171DD9" w:rsidRPr="00171DD9" w:rsidRDefault="00171DD9" w:rsidP="00DA4891">
            <w:pPr>
              <w:rPr>
                <w:b/>
                <w:color w:val="000000"/>
                <w:sz w:val="24"/>
                <w:szCs w:val="24"/>
              </w:rPr>
            </w:pPr>
            <w:r w:rsidRPr="00171DD9">
              <w:rPr>
                <w:b/>
                <w:color w:val="000000"/>
                <w:sz w:val="24"/>
                <w:szCs w:val="24"/>
              </w:rPr>
              <w:t>Подлежащее. Сказуемое. Дополнение. Определе</w:t>
            </w:r>
            <w:r w:rsidR="00760F80">
              <w:rPr>
                <w:b/>
                <w:color w:val="000000"/>
                <w:sz w:val="24"/>
                <w:szCs w:val="24"/>
              </w:rPr>
              <w:t>ние</w:t>
            </w:r>
          </w:p>
          <w:p w:rsidR="00171DD9" w:rsidRPr="00171DD9" w:rsidRDefault="00171DD9" w:rsidP="00DA4891">
            <w:pPr>
              <w:rPr>
                <w:color w:val="000000"/>
                <w:sz w:val="24"/>
                <w:szCs w:val="24"/>
              </w:rPr>
            </w:pPr>
            <w:r w:rsidRPr="00171DD9">
              <w:rPr>
                <w:color w:val="000000"/>
                <w:sz w:val="24"/>
                <w:szCs w:val="24"/>
              </w:rPr>
              <w:t>Характеристика подлежащего.</w:t>
            </w:r>
          </w:p>
          <w:p w:rsidR="00171DD9" w:rsidRPr="00171DD9" w:rsidRDefault="00171DD9" w:rsidP="00DA4891">
            <w:pPr>
              <w:rPr>
                <w:color w:val="000000"/>
                <w:sz w:val="24"/>
                <w:szCs w:val="24"/>
                <w:lang w:eastAsia="ja-JP"/>
              </w:rPr>
            </w:pPr>
            <w:r w:rsidRPr="00171DD9">
              <w:rPr>
                <w:sz w:val="24"/>
                <w:szCs w:val="24"/>
              </w:rPr>
              <w:t>Сказуемое. Глагольное сказуемое. Простое глагольное сказуемое. Сложное глагольное сказуемое. Качественное сказуемое. Простое качественное сказуемое. Сложное качественное сказуемое. Именное сказуемое. Составное именное сказуемое. Сложное именное сказуемое.</w:t>
            </w:r>
          </w:p>
          <w:p w:rsidR="00171DD9" w:rsidRPr="00171DD9" w:rsidRDefault="00171DD9" w:rsidP="00DA4891">
            <w:pPr>
              <w:rPr>
                <w:sz w:val="24"/>
                <w:szCs w:val="24"/>
              </w:rPr>
            </w:pPr>
            <w:r w:rsidRPr="00171DD9">
              <w:rPr>
                <w:sz w:val="24"/>
                <w:szCs w:val="24"/>
              </w:rPr>
              <w:t xml:space="preserve">Дополнение. Дополнение прямого объекта. Дополнение косвенного объекта. Количественное дополнение. </w:t>
            </w:r>
          </w:p>
          <w:p w:rsidR="00171DD9" w:rsidRPr="00171DD9" w:rsidRDefault="00171DD9" w:rsidP="00DA4891">
            <w:pPr>
              <w:rPr>
                <w:color w:val="000000"/>
                <w:sz w:val="24"/>
                <w:szCs w:val="24"/>
              </w:rPr>
            </w:pPr>
            <w:r w:rsidRPr="00171DD9">
              <w:rPr>
                <w:sz w:val="24"/>
                <w:szCs w:val="24"/>
              </w:rPr>
              <w:t>Определение. Качественное определение. Относительное определение. Указательное определение. Притяжательное определение</w:t>
            </w:r>
            <w:r w:rsidRPr="00171DD9">
              <w:rPr>
                <w:color w:val="000000"/>
                <w:sz w:val="24"/>
                <w:szCs w:val="24"/>
              </w:rPr>
              <w:t xml:space="preserve"> </w:t>
            </w:r>
          </w:p>
          <w:p w:rsidR="00171DD9" w:rsidRPr="00171DD9" w:rsidRDefault="00171DD9"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760F80" w:rsidP="00DA4891">
            <w:pPr>
              <w:jc w:val="center"/>
              <w:rPr>
                <w:sz w:val="24"/>
                <w:szCs w:val="24"/>
              </w:rPr>
            </w:pPr>
            <w:r>
              <w:rPr>
                <w:sz w:val="24"/>
                <w:szCs w:val="24"/>
              </w:rPr>
              <w:t>1</w:t>
            </w:r>
          </w:p>
        </w:tc>
      </w:tr>
      <w:tr w:rsidR="00171DD9" w:rsidRPr="00171DD9" w:rsidTr="00171DD9">
        <w:tc>
          <w:tcPr>
            <w:tcW w:w="993" w:type="dxa"/>
            <w:tcBorders>
              <w:left w:val="single" w:sz="4" w:space="0" w:color="auto"/>
              <w:right w:val="single" w:sz="4" w:space="0" w:color="auto"/>
            </w:tcBorders>
          </w:tcPr>
          <w:p w:rsidR="00171DD9" w:rsidRPr="00171DD9" w:rsidRDefault="00171DD9" w:rsidP="00DA4891">
            <w:pPr>
              <w:jc w:val="center"/>
              <w:rPr>
                <w:sz w:val="24"/>
                <w:szCs w:val="24"/>
              </w:rPr>
            </w:pPr>
          </w:p>
          <w:p w:rsidR="00171DD9" w:rsidRPr="007B7F0A" w:rsidRDefault="00171DD9" w:rsidP="00DA4891">
            <w:pPr>
              <w:jc w:val="center"/>
              <w:rPr>
                <w:sz w:val="24"/>
                <w:szCs w:val="24"/>
                <w:lang w:val="en-US"/>
              </w:rPr>
            </w:pPr>
            <w:r w:rsidRPr="00171DD9">
              <w:rPr>
                <w:sz w:val="24"/>
                <w:szCs w:val="24"/>
              </w:rPr>
              <w:t>2.4</w:t>
            </w:r>
          </w:p>
        </w:tc>
        <w:tc>
          <w:tcPr>
            <w:tcW w:w="6804"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rPr>
                <w:color w:val="000000"/>
                <w:sz w:val="24"/>
                <w:szCs w:val="24"/>
              </w:rPr>
            </w:pPr>
          </w:p>
          <w:p w:rsidR="00171DD9" w:rsidRPr="00171DD9" w:rsidRDefault="00171DD9" w:rsidP="00DA4891">
            <w:pPr>
              <w:rPr>
                <w:b/>
                <w:color w:val="000000"/>
                <w:sz w:val="24"/>
                <w:szCs w:val="24"/>
                <w:lang w:eastAsia="ja-JP"/>
              </w:rPr>
            </w:pPr>
            <w:r w:rsidRPr="00171DD9">
              <w:rPr>
                <w:b/>
                <w:color w:val="000000"/>
                <w:sz w:val="24"/>
                <w:szCs w:val="24"/>
              </w:rPr>
              <w:t>Приложение. Обстоятельство.</w:t>
            </w:r>
            <w:r w:rsidRPr="00171DD9">
              <w:rPr>
                <w:b/>
                <w:sz w:val="24"/>
                <w:szCs w:val="24"/>
              </w:rPr>
              <w:t xml:space="preserve"> Эмоционально-логическое выделение членов предложения</w:t>
            </w:r>
          </w:p>
          <w:p w:rsidR="00171DD9" w:rsidRPr="00171DD9" w:rsidRDefault="00171DD9" w:rsidP="00DA4891">
            <w:pPr>
              <w:rPr>
                <w:color w:val="000000"/>
                <w:sz w:val="24"/>
                <w:szCs w:val="24"/>
                <w:lang w:eastAsia="ja-JP"/>
              </w:rPr>
            </w:pPr>
            <w:r w:rsidRPr="00171DD9">
              <w:rPr>
                <w:color w:val="000000"/>
                <w:sz w:val="24"/>
                <w:szCs w:val="24"/>
                <w:lang w:eastAsia="ja-JP"/>
              </w:rPr>
              <w:t>Характеристика приложения.</w:t>
            </w:r>
          </w:p>
          <w:p w:rsidR="00171DD9" w:rsidRPr="00171DD9" w:rsidRDefault="00171DD9" w:rsidP="00DA4891">
            <w:pPr>
              <w:rPr>
                <w:sz w:val="24"/>
                <w:szCs w:val="24"/>
              </w:rPr>
            </w:pPr>
            <w:r w:rsidRPr="00171DD9">
              <w:rPr>
                <w:sz w:val="24"/>
                <w:szCs w:val="24"/>
              </w:rPr>
              <w:t>Характеристика обстоятельства.</w:t>
            </w:r>
          </w:p>
          <w:p w:rsidR="00171DD9" w:rsidRPr="00171DD9" w:rsidRDefault="00171DD9" w:rsidP="00DA4891">
            <w:pPr>
              <w:rPr>
                <w:color w:val="000000"/>
                <w:sz w:val="24"/>
                <w:szCs w:val="24"/>
                <w:lang w:eastAsia="ja-JP"/>
              </w:rPr>
            </w:pPr>
            <w:r w:rsidRPr="00171DD9">
              <w:rPr>
                <w:sz w:val="24"/>
                <w:szCs w:val="24"/>
              </w:rPr>
              <w:t>Виды приложений.</w:t>
            </w:r>
          </w:p>
          <w:p w:rsidR="00171DD9" w:rsidRPr="00171DD9" w:rsidRDefault="00171DD9" w:rsidP="00DA4891">
            <w:pPr>
              <w:rPr>
                <w:sz w:val="24"/>
                <w:szCs w:val="24"/>
              </w:rPr>
            </w:pPr>
            <w:r w:rsidRPr="00171DD9">
              <w:rPr>
                <w:sz w:val="24"/>
                <w:szCs w:val="24"/>
              </w:rPr>
              <w:t>Собственно обстоятельства. Обстоятельство времени Обстоятельство места. Обстоятельство цели. Обстоятельство причины. Обстоятельство условия</w:t>
            </w:r>
            <w:proofErr w:type="gramStart"/>
            <w:r w:rsidRPr="00171DD9">
              <w:rPr>
                <w:sz w:val="24"/>
                <w:szCs w:val="24"/>
              </w:rPr>
              <w:t xml:space="preserve"> .</w:t>
            </w:r>
            <w:proofErr w:type="gramEnd"/>
            <w:r w:rsidRPr="00171DD9">
              <w:rPr>
                <w:sz w:val="24"/>
                <w:szCs w:val="24"/>
              </w:rPr>
              <w:t xml:space="preserve"> —</w:t>
            </w:r>
          </w:p>
          <w:p w:rsidR="00171DD9" w:rsidRPr="00171DD9" w:rsidRDefault="00171DD9" w:rsidP="00DA4891">
            <w:pPr>
              <w:rPr>
                <w:sz w:val="24"/>
                <w:szCs w:val="24"/>
              </w:rPr>
            </w:pPr>
            <w:r w:rsidRPr="00171DD9">
              <w:rPr>
                <w:sz w:val="24"/>
                <w:szCs w:val="24"/>
              </w:rPr>
              <w:t>Обстоятельство уступки. Определительные обстоятельства. Обстоятельство качества действия. Обстоятельство способа действия. Обстоятельство степени. Обстоятельство меры.</w:t>
            </w:r>
          </w:p>
          <w:p w:rsidR="00171DD9" w:rsidRPr="00171DD9" w:rsidRDefault="00171DD9" w:rsidP="00DA4891">
            <w:pPr>
              <w:rPr>
                <w:sz w:val="24"/>
                <w:szCs w:val="24"/>
              </w:rPr>
            </w:pPr>
            <w:r w:rsidRPr="00171DD9">
              <w:rPr>
                <w:sz w:val="24"/>
                <w:szCs w:val="24"/>
              </w:rPr>
              <w:t>Эмоционально-логическое выделение членов предложения</w:t>
            </w:r>
          </w:p>
          <w:p w:rsidR="00171DD9" w:rsidRPr="00171DD9" w:rsidRDefault="00171DD9"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760F80" w:rsidP="00DA4891">
            <w:pPr>
              <w:jc w:val="center"/>
              <w:rPr>
                <w:sz w:val="24"/>
                <w:szCs w:val="24"/>
              </w:rPr>
            </w:pPr>
            <w:r>
              <w:rPr>
                <w:sz w:val="24"/>
                <w:szCs w:val="24"/>
              </w:rPr>
              <w:t>1</w:t>
            </w:r>
          </w:p>
          <w:p w:rsidR="00171DD9" w:rsidRPr="00171DD9" w:rsidRDefault="00171DD9" w:rsidP="00DA4891">
            <w:pPr>
              <w:jc w:val="center"/>
              <w:rPr>
                <w:sz w:val="24"/>
                <w:szCs w:val="24"/>
              </w:rPr>
            </w:pPr>
          </w:p>
        </w:tc>
      </w:tr>
      <w:tr w:rsidR="00171DD9" w:rsidRPr="00171DD9" w:rsidTr="00171DD9">
        <w:tc>
          <w:tcPr>
            <w:tcW w:w="993" w:type="dxa"/>
            <w:tcBorders>
              <w:left w:val="single" w:sz="4" w:space="0" w:color="auto"/>
              <w:right w:val="single" w:sz="4" w:space="0" w:color="auto"/>
            </w:tcBorders>
          </w:tcPr>
          <w:p w:rsidR="00171DD9" w:rsidRPr="00171DD9" w:rsidRDefault="00171DD9" w:rsidP="00DA4891">
            <w:pPr>
              <w:jc w:val="center"/>
              <w:rPr>
                <w:sz w:val="24"/>
                <w:szCs w:val="24"/>
              </w:rPr>
            </w:pPr>
          </w:p>
          <w:p w:rsidR="00171DD9" w:rsidRPr="007B7F0A" w:rsidRDefault="007B7F0A" w:rsidP="00DA4891">
            <w:pPr>
              <w:jc w:val="center"/>
              <w:rPr>
                <w:sz w:val="24"/>
                <w:szCs w:val="24"/>
                <w:lang w:val="en-US"/>
              </w:rPr>
            </w:pPr>
            <w:r>
              <w:rPr>
                <w:sz w:val="24"/>
                <w:szCs w:val="24"/>
              </w:rPr>
              <w:t>2.5</w:t>
            </w:r>
          </w:p>
          <w:p w:rsidR="00171DD9" w:rsidRPr="00171DD9" w:rsidRDefault="00171DD9" w:rsidP="00DA4891">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rPr>
                <w:sz w:val="24"/>
                <w:szCs w:val="24"/>
              </w:rPr>
            </w:pPr>
          </w:p>
          <w:p w:rsidR="00760F80" w:rsidRDefault="00171DD9" w:rsidP="00DA4891">
            <w:pPr>
              <w:rPr>
                <w:b/>
                <w:color w:val="000000"/>
                <w:sz w:val="24"/>
                <w:szCs w:val="24"/>
              </w:rPr>
            </w:pPr>
            <w:r w:rsidRPr="00171DD9">
              <w:rPr>
                <w:b/>
                <w:sz w:val="24"/>
                <w:szCs w:val="24"/>
              </w:rPr>
              <w:t>Структурно-семантические типы простого предложения</w:t>
            </w:r>
          </w:p>
          <w:p w:rsidR="00171DD9" w:rsidRPr="00171DD9" w:rsidRDefault="00171DD9" w:rsidP="00DA4891">
            <w:pPr>
              <w:rPr>
                <w:color w:val="000000"/>
                <w:sz w:val="24"/>
                <w:szCs w:val="24"/>
                <w:lang w:eastAsia="ja-JP"/>
              </w:rPr>
            </w:pPr>
            <w:r w:rsidRPr="00171DD9">
              <w:rPr>
                <w:bCs/>
                <w:sz w:val="24"/>
                <w:szCs w:val="24"/>
              </w:rPr>
              <w:t xml:space="preserve">Усложненное </w:t>
            </w:r>
            <w:r w:rsidRPr="00171DD9">
              <w:rPr>
                <w:sz w:val="24"/>
                <w:szCs w:val="24"/>
              </w:rPr>
              <w:t xml:space="preserve">предложение. </w:t>
            </w:r>
          </w:p>
          <w:p w:rsidR="00171DD9" w:rsidRPr="00171DD9" w:rsidRDefault="00171DD9" w:rsidP="00DA4891">
            <w:pPr>
              <w:rPr>
                <w:sz w:val="24"/>
                <w:szCs w:val="24"/>
              </w:rPr>
            </w:pPr>
            <w:r w:rsidRPr="00171DD9">
              <w:rPr>
                <w:sz w:val="24"/>
                <w:szCs w:val="24"/>
              </w:rPr>
              <w:t>Структурно-семантические типы простого предложения. Предложения с глагольным сказуемым. Предложения с простым сказуемым. Предложения со сложным сказуемым. Предложения с качественным сказуемым. Предложения с простым сказуемым. Предложения со сложным сказуемым. Предложения с именным сказуемым. Предложения с составным сказуемым. Предложения со сложным сказуемым.</w:t>
            </w:r>
          </w:p>
          <w:p w:rsidR="00171DD9" w:rsidRPr="00171DD9" w:rsidRDefault="00171DD9" w:rsidP="00DA4891">
            <w:pPr>
              <w:rPr>
                <w:sz w:val="24"/>
                <w:szCs w:val="24"/>
              </w:rPr>
            </w:pPr>
            <w:r w:rsidRPr="00171DD9">
              <w:rPr>
                <w:bCs/>
                <w:sz w:val="24"/>
                <w:szCs w:val="24"/>
              </w:rPr>
              <w:t xml:space="preserve">Усложненное </w:t>
            </w:r>
            <w:r w:rsidRPr="00171DD9">
              <w:rPr>
                <w:sz w:val="24"/>
                <w:szCs w:val="24"/>
              </w:rPr>
              <w:t>предложение. Общая характеристика. Предложения с включенной частью. Общая характеристика. Предложения с включенным подлежащим. Предложения с включенным дополнением. Предложения с включенной именной частью сказуемого. Предложения с включенным обстоятельством. Предложения с включенной частью особого типа</w:t>
            </w:r>
          </w:p>
          <w:p w:rsidR="00171DD9" w:rsidRPr="00171DD9" w:rsidRDefault="00171DD9" w:rsidP="00DA4891">
            <w:pP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760F80" w:rsidP="00DA4891">
            <w:pPr>
              <w:jc w:val="center"/>
              <w:rPr>
                <w:sz w:val="24"/>
                <w:szCs w:val="24"/>
              </w:rPr>
            </w:pPr>
            <w:r>
              <w:rPr>
                <w:sz w:val="24"/>
                <w:szCs w:val="24"/>
              </w:rPr>
              <w:t>1</w:t>
            </w:r>
          </w:p>
        </w:tc>
      </w:tr>
      <w:tr w:rsidR="00171DD9" w:rsidRPr="00171DD9" w:rsidTr="00171DD9">
        <w:trPr>
          <w:trHeight w:val="576"/>
        </w:trPr>
        <w:tc>
          <w:tcPr>
            <w:tcW w:w="993" w:type="dxa"/>
            <w:tcBorders>
              <w:left w:val="single" w:sz="4" w:space="0" w:color="auto"/>
              <w:right w:val="single" w:sz="4" w:space="0" w:color="auto"/>
            </w:tcBorders>
          </w:tcPr>
          <w:p w:rsidR="00171DD9" w:rsidRPr="00171DD9" w:rsidRDefault="00171DD9" w:rsidP="00DA4891">
            <w:pPr>
              <w:jc w:val="center"/>
              <w:rPr>
                <w:sz w:val="24"/>
                <w:szCs w:val="24"/>
              </w:rPr>
            </w:pPr>
          </w:p>
          <w:p w:rsidR="00171DD9" w:rsidRPr="007B7F0A" w:rsidRDefault="00171DD9" w:rsidP="00DA4891">
            <w:pPr>
              <w:jc w:val="center"/>
              <w:rPr>
                <w:sz w:val="24"/>
                <w:szCs w:val="24"/>
                <w:lang w:val="en-US"/>
              </w:rPr>
            </w:pPr>
            <w:r w:rsidRPr="00171DD9">
              <w:rPr>
                <w:sz w:val="24"/>
                <w:szCs w:val="24"/>
              </w:rPr>
              <w:t>2.6</w:t>
            </w:r>
          </w:p>
        </w:tc>
        <w:tc>
          <w:tcPr>
            <w:tcW w:w="6804"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rPr>
                <w:sz w:val="24"/>
                <w:szCs w:val="24"/>
              </w:rPr>
            </w:pPr>
          </w:p>
          <w:p w:rsidR="00760F80" w:rsidRDefault="00171DD9" w:rsidP="00DA4891">
            <w:pPr>
              <w:rPr>
                <w:b/>
                <w:color w:val="000000"/>
                <w:sz w:val="24"/>
                <w:szCs w:val="24"/>
              </w:rPr>
            </w:pPr>
            <w:r w:rsidRPr="00171DD9">
              <w:rPr>
                <w:b/>
                <w:sz w:val="24"/>
                <w:szCs w:val="24"/>
              </w:rPr>
              <w:t>Структурно-семантические типы простого предложения</w:t>
            </w:r>
          </w:p>
          <w:p w:rsidR="00171DD9" w:rsidRPr="00171DD9" w:rsidRDefault="00171DD9" w:rsidP="00DA4891">
            <w:pPr>
              <w:rPr>
                <w:color w:val="000000"/>
                <w:sz w:val="24"/>
                <w:szCs w:val="24"/>
                <w:lang w:eastAsia="ja-JP"/>
              </w:rPr>
            </w:pPr>
            <w:r w:rsidRPr="00171DD9">
              <w:rPr>
                <w:bCs/>
                <w:sz w:val="24"/>
                <w:szCs w:val="24"/>
              </w:rPr>
              <w:t xml:space="preserve">Усложненное </w:t>
            </w:r>
            <w:r w:rsidRPr="00171DD9">
              <w:rPr>
                <w:sz w:val="24"/>
                <w:szCs w:val="24"/>
              </w:rPr>
              <w:t xml:space="preserve">предложение. </w:t>
            </w:r>
          </w:p>
          <w:p w:rsidR="00171DD9" w:rsidRPr="00171DD9" w:rsidRDefault="00171DD9" w:rsidP="00DA4891">
            <w:pPr>
              <w:rPr>
                <w:sz w:val="24"/>
                <w:szCs w:val="24"/>
              </w:rPr>
            </w:pPr>
            <w:r w:rsidRPr="00171DD9">
              <w:rPr>
                <w:sz w:val="24"/>
                <w:szCs w:val="24"/>
              </w:rPr>
              <w:t>Структурно-семантические типы простого предложения. Предложения с глагольным сказуемым. Предложения с простым сказуемым. Предложения со сложным сказуемым. Предложения с качественным сказуемым. Предложения с простым сказуемым. Предложения со сложным сказуемым. Предложения с именным сказуемым. Предложения с составным сказуемым. Предложения со сложным сказуемым.</w:t>
            </w:r>
          </w:p>
          <w:p w:rsidR="00171DD9" w:rsidRPr="00171DD9" w:rsidRDefault="00171DD9" w:rsidP="00DA4891">
            <w:pPr>
              <w:rPr>
                <w:sz w:val="24"/>
                <w:szCs w:val="24"/>
              </w:rPr>
            </w:pPr>
            <w:r w:rsidRPr="00171DD9">
              <w:rPr>
                <w:bCs/>
                <w:sz w:val="24"/>
                <w:szCs w:val="24"/>
              </w:rPr>
              <w:t xml:space="preserve">Усложненное </w:t>
            </w:r>
            <w:r w:rsidRPr="00171DD9">
              <w:rPr>
                <w:sz w:val="24"/>
                <w:szCs w:val="24"/>
              </w:rPr>
              <w:t>предложение. Общая характеристика. Предложения с включенной частью. Общая характеристика. Предложения с включенным подлежащим. Предложения с включенным дополнением. Предложения с включенной именной частью сказуемого. Предложения с включенным обстоятельством. Предложения с включенной частью особого типа</w:t>
            </w:r>
          </w:p>
          <w:p w:rsidR="00171DD9" w:rsidRPr="00171DD9" w:rsidRDefault="00171DD9" w:rsidP="00DA4891">
            <w:pP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760F80" w:rsidP="00DA4891">
            <w:pPr>
              <w:jc w:val="center"/>
              <w:rPr>
                <w:sz w:val="24"/>
                <w:szCs w:val="24"/>
              </w:rPr>
            </w:pPr>
            <w:r>
              <w:rPr>
                <w:sz w:val="24"/>
                <w:szCs w:val="24"/>
              </w:rPr>
              <w:t>1</w:t>
            </w:r>
          </w:p>
        </w:tc>
      </w:tr>
      <w:tr w:rsidR="00171DD9" w:rsidRPr="00171DD9" w:rsidTr="00171DD9">
        <w:tc>
          <w:tcPr>
            <w:tcW w:w="993" w:type="dxa"/>
            <w:tcBorders>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7B7F0A" w:rsidRDefault="00171DD9" w:rsidP="00DA4891">
            <w:pPr>
              <w:jc w:val="center"/>
              <w:rPr>
                <w:sz w:val="24"/>
                <w:szCs w:val="24"/>
                <w:lang w:val="en-US"/>
              </w:rPr>
            </w:pPr>
            <w:r w:rsidRPr="00171DD9">
              <w:rPr>
                <w:sz w:val="24"/>
                <w:szCs w:val="24"/>
              </w:rPr>
              <w:t>2.7</w:t>
            </w:r>
          </w:p>
        </w:tc>
        <w:tc>
          <w:tcPr>
            <w:tcW w:w="6804"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rPr>
                <w:sz w:val="24"/>
                <w:szCs w:val="24"/>
              </w:rPr>
            </w:pPr>
          </w:p>
          <w:p w:rsidR="00171DD9" w:rsidRPr="00171DD9" w:rsidRDefault="00171DD9" w:rsidP="00DA4891">
            <w:pPr>
              <w:rPr>
                <w:b/>
                <w:color w:val="000000"/>
                <w:sz w:val="24"/>
                <w:szCs w:val="24"/>
                <w:lang w:eastAsia="ja-JP"/>
              </w:rPr>
            </w:pPr>
            <w:r w:rsidRPr="00171DD9">
              <w:rPr>
                <w:b/>
                <w:sz w:val="24"/>
                <w:szCs w:val="24"/>
              </w:rPr>
              <w:t>Предложения с придаточной частью</w:t>
            </w:r>
          </w:p>
          <w:p w:rsidR="00171DD9" w:rsidRPr="00171DD9" w:rsidRDefault="00171DD9" w:rsidP="00DA4891">
            <w:pPr>
              <w:rPr>
                <w:sz w:val="24"/>
                <w:szCs w:val="24"/>
              </w:rPr>
            </w:pPr>
            <w:r w:rsidRPr="00171DD9">
              <w:rPr>
                <w:sz w:val="24"/>
                <w:szCs w:val="24"/>
              </w:rPr>
              <w:t>Общая характеристика. Предложения с придаточной частью, выражающие атрибутивные отношения. Предложения с придаточной частью, выражающие временные отношения. Предложения с придаточной частью, выражающие целевые отношения. Предложения с придаточной частью, выражающие причинные отношения. Предложения с придаточной частью, выражающие условные отношения. Предложения с придаточной частью, выражающие уступительные отношения Предложения с придаточной частью, выражающие результативные отношения. Предложения с придаточной частью, выражающие отношения сходства. Предложения с придаточной частью, выражающие отношения тождества. Сравнительные обороты</w:t>
            </w:r>
          </w:p>
          <w:p w:rsidR="00171DD9" w:rsidRPr="00171DD9" w:rsidRDefault="00171DD9"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760F80" w:rsidP="00DA4891">
            <w:pPr>
              <w:jc w:val="center"/>
              <w:rPr>
                <w:sz w:val="24"/>
                <w:szCs w:val="24"/>
              </w:rPr>
            </w:pPr>
            <w:r>
              <w:rPr>
                <w:sz w:val="24"/>
                <w:szCs w:val="24"/>
              </w:rPr>
              <w:t>1</w:t>
            </w:r>
          </w:p>
          <w:p w:rsidR="00171DD9" w:rsidRPr="00171DD9" w:rsidRDefault="00171DD9" w:rsidP="00DA4891">
            <w:pPr>
              <w:jc w:val="center"/>
              <w:rPr>
                <w:sz w:val="24"/>
                <w:szCs w:val="24"/>
              </w:rPr>
            </w:pPr>
          </w:p>
        </w:tc>
      </w:tr>
      <w:tr w:rsidR="00171DD9" w:rsidRPr="00171DD9" w:rsidTr="00171DD9">
        <w:tc>
          <w:tcPr>
            <w:tcW w:w="993" w:type="dxa"/>
            <w:tcBorders>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7B7F0A" w:rsidRDefault="00171DD9" w:rsidP="00DA4891">
            <w:pPr>
              <w:jc w:val="center"/>
              <w:rPr>
                <w:sz w:val="24"/>
                <w:szCs w:val="24"/>
                <w:lang w:val="en-US"/>
              </w:rPr>
            </w:pPr>
            <w:r w:rsidRPr="00171DD9">
              <w:rPr>
                <w:sz w:val="24"/>
                <w:szCs w:val="24"/>
              </w:rPr>
              <w:t>2.8</w:t>
            </w:r>
          </w:p>
          <w:p w:rsidR="00171DD9" w:rsidRPr="00171DD9" w:rsidRDefault="00171DD9" w:rsidP="00DA4891">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rPr>
                <w:color w:val="000000"/>
                <w:sz w:val="24"/>
                <w:szCs w:val="24"/>
              </w:rPr>
            </w:pPr>
          </w:p>
          <w:p w:rsidR="00760F80" w:rsidRDefault="00171DD9" w:rsidP="00DA4891">
            <w:pPr>
              <w:rPr>
                <w:b/>
                <w:color w:val="000000"/>
                <w:sz w:val="24"/>
                <w:szCs w:val="24"/>
              </w:rPr>
            </w:pPr>
            <w:r w:rsidRPr="00171DD9">
              <w:rPr>
                <w:b/>
                <w:color w:val="000000"/>
                <w:sz w:val="24"/>
                <w:szCs w:val="24"/>
              </w:rPr>
              <w:t>Сложное предложение. Сложносочиненное предложение</w:t>
            </w:r>
          </w:p>
          <w:p w:rsidR="00171DD9" w:rsidRPr="00171DD9" w:rsidRDefault="00171DD9" w:rsidP="00DA4891">
            <w:pPr>
              <w:rPr>
                <w:color w:val="000000"/>
                <w:sz w:val="24"/>
                <w:szCs w:val="24"/>
                <w:lang w:eastAsia="ja-JP"/>
              </w:rPr>
            </w:pPr>
            <w:r w:rsidRPr="00171DD9">
              <w:rPr>
                <w:color w:val="000000"/>
                <w:sz w:val="24"/>
                <w:szCs w:val="24"/>
              </w:rPr>
              <w:t>Классификация сложносочиненных предложений.  Сложноподчиненное предложение.</w:t>
            </w:r>
            <w:r w:rsidRPr="00171DD9">
              <w:rPr>
                <w:color w:val="000000"/>
                <w:sz w:val="24"/>
                <w:szCs w:val="24"/>
                <w:lang w:eastAsia="ja-JP"/>
              </w:rPr>
              <w:t xml:space="preserve"> </w:t>
            </w:r>
          </w:p>
          <w:p w:rsidR="00171DD9" w:rsidRPr="00171DD9" w:rsidRDefault="00171DD9" w:rsidP="00DA4891">
            <w:pPr>
              <w:rPr>
                <w:sz w:val="24"/>
                <w:szCs w:val="24"/>
              </w:rPr>
            </w:pPr>
            <w:r w:rsidRPr="00171DD9">
              <w:rPr>
                <w:sz w:val="24"/>
                <w:szCs w:val="24"/>
              </w:rPr>
              <w:t>Сложное предложение. Общая характеристика. Основные средства объединения частей сложного предложения. Классификация сложных предложений. Союзные сложные предложения.</w:t>
            </w:r>
          </w:p>
          <w:p w:rsidR="00171DD9" w:rsidRPr="00171DD9" w:rsidRDefault="00171DD9" w:rsidP="00DA4891">
            <w:pPr>
              <w:rPr>
                <w:sz w:val="24"/>
                <w:szCs w:val="24"/>
              </w:rPr>
            </w:pPr>
            <w:r w:rsidRPr="00171DD9">
              <w:rPr>
                <w:sz w:val="24"/>
                <w:szCs w:val="24"/>
              </w:rPr>
              <w:t>Сложносочиненные предложения. Общая характеристика.</w:t>
            </w:r>
          </w:p>
          <w:p w:rsidR="00171DD9" w:rsidRPr="00171DD9" w:rsidRDefault="00171DD9" w:rsidP="00DA4891">
            <w:pPr>
              <w:rPr>
                <w:sz w:val="24"/>
                <w:szCs w:val="24"/>
              </w:rPr>
            </w:pPr>
            <w:r w:rsidRPr="00171DD9">
              <w:rPr>
                <w:sz w:val="24"/>
                <w:szCs w:val="24"/>
              </w:rPr>
              <w:t>Сложноподчиненные предложения. Общая характеристика</w:t>
            </w:r>
          </w:p>
          <w:p w:rsidR="00171DD9" w:rsidRPr="00171DD9" w:rsidRDefault="00171DD9"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760F80" w:rsidP="00DA4891">
            <w:pPr>
              <w:jc w:val="center"/>
              <w:rPr>
                <w:sz w:val="24"/>
                <w:szCs w:val="24"/>
              </w:rPr>
            </w:pPr>
            <w:r>
              <w:rPr>
                <w:sz w:val="24"/>
                <w:szCs w:val="24"/>
              </w:rPr>
              <w:t>1</w:t>
            </w:r>
          </w:p>
        </w:tc>
      </w:tr>
      <w:tr w:rsidR="00171DD9" w:rsidRPr="00171DD9" w:rsidTr="00171DD9">
        <w:tc>
          <w:tcPr>
            <w:tcW w:w="993" w:type="dxa"/>
            <w:tcBorders>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7B7F0A" w:rsidRDefault="00171DD9" w:rsidP="00DA4891">
            <w:pPr>
              <w:jc w:val="center"/>
              <w:rPr>
                <w:sz w:val="24"/>
                <w:szCs w:val="24"/>
                <w:lang w:val="en-US"/>
              </w:rPr>
            </w:pPr>
            <w:r w:rsidRPr="00171DD9">
              <w:rPr>
                <w:sz w:val="24"/>
                <w:szCs w:val="24"/>
              </w:rPr>
              <w:t>2.9</w:t>
            </w:r>
          </w:p>
        </w:tc>
        <w:tc>
          <w:tcPr>
            <w:tcW w:w="6804"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rPr>
                <w:color w:val="000000"/>
                <w:sz w:val="24"/>
                <w:szCs w:val="24"/>
              </w:rPr>
            </w:pPr>
          </w:p>
          <w:p w:rsidR="00171DD9" w:rsidRPr="00171DD9" w:rsidRDefault="00171DD9" w:rsidP="00DA4891">
            <w:pPr>
              <w:rPr>
                <w:b/>
                <w:color w:val="000000"/>
                <w:sz w:val="24"/>
                <w:szCs w:val="24"/>
              </w:rPr>
            </w:pPr>
            <w:r w:rsidRPr="00171DD9">
              <w:rPr>
                <w:b/>
                <w:color w:val="000000"/>
                <w:sz w:val="24"/>
                <w:szCs w:val="24"/>
              </w:rPr>
              <w:t>Сложноподчиненное предложение</w:t>
            </w:r>
          </w:p>
          <w:p w:rsidR="00171DD9" w:rsidRPr="00171DD9" w:rsidRDefault="00171DD9" w:rsidP="00DA4891">
            <w:pPr>
              <w:rPr>
                <w:sz w:val="24"/>
                <w:szCs w:val="24"/>
              </w:rPr>
            </w:pPr>
            <w:r w:rsidRPr="00171DD9">
              <w:rPr>
                <w:sz w:val="24"/>
                <w:szCs w:val="24"/>
              </w:rPr>
              <w:t>Сложноподчиненные предложения, выражающие атрибутивные отношения</w:t>
            </w:r>
            <w:r w:rsidRPr="00171DD9">
              <w:rPr>
                <w:color w:val="000000"/>
                <w:sz w:val="24"/>
                <w:szCs w:val="24"/>
              </w:rPr>
              <w:t xml:space="preserve">. </w:t>
            </w:r>
            <w:r w:rsidRPr="00171DD9">
              <w:rPr>
                <w:sz w:val="24"/>
                <w:szCs w:val="24"/>
              </w:rPr>
              <w:t xml:space="preserve">Сложноподчиненные предложения, выражающие временные отношения. Сложноподчиненные предложения, выражающие целевые отношения. Сложноподчиненные предложения, выражающие причинные </w:t>
            </w:r>
            <w:r w:rsidRPr="00171DD9">
              <w:rPr>
                <w:sz w:val="24"/>
                <w:szCs w:val="24"/>
              </w:rPr>
              <w:lastRenderedPageBreak/>
              <w:t>отношения. Сложноподчиненные предложения, выражающие условные отношения. Сложноподчиненные предложения, выражающие уступительные отношения. Сложноподчиненные предложения, выражающие результативные отношения. Сложноподчиненные предложения, выражающие пропорциональные отношения. Бессоюзные сложные предложения</w:t>
            </w:r>
          </w:p>
          <w:p w:rsidR="00171DD9" w:rsidRPr="00171DD9" w:rsidRDefault="00171DD9"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760F80" w:rsidP="00DA4891">
            <w:pPr>
              <w:jc w:val="center"/>
              <w:rPr>
                <w:sz w:val="24"/>
                <w:szCs w:val="24"/>
              </w:rPr>
            </w:pPr>
            <w:r>
              <w:rPr>
                <w:sz w:val="24"/>
                <w:szCs w:val="24"/>
              </w:rPr>
              <w:t>1</w:t>
            </w:r>
          </w:p>
        </w:tc>
      </w:tr>
      <w:tr w:rsidR="00171DD9" w:rsidRPr="00171DD9" w:rsidTr="00171DD9">
        <w:tc>
          <w:tcPr>
            <w:tcW w:w="993" w:type="dxa"/>
            <w:tcBorders>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7B7F0A" w:rsidRDefault="00171DD9" w:rsidP="00DA4891">
            <w:pPr>
              <w:jc w:val="center"/>
              <w:rPr>
                <w:sz w:val="24"/>
                <w:szCs w:val="24"/>
                <w:lang w:val="en-US"/>
              </w:rPr>
            </w:pPr>
            <w:r w:rsidRPr="00171DD9">
              <w:rPr>
                <w:sz w:val="24"/>
                <w:szCs w:val="24"/>
              </w:rPr>
              <w:t>2.10</w:t>
            </w:r>
          </w:p>
        </w:tc>
        <w:tc>
          <w:tcPr>
            <w:tcW w:w="6804"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rPr>
                <w:color w:val="000000"/>
                <w:sz w:val="24"/>
                <w:szCs w:val="24"/>
              </w:rPr>
            </w:pPr>
          </w:p>
          <w:p w:rsidR="00171DD9" w:rsidRPr="00171DD9" w:rsidRDefault="00171DD9" w:rsidP="00DA4891">
            <w:pPr>
              <w:rPr>
                <w:color w:val="000000"/>
                <w:sz w:val="24"/>
                <w:szCs w:val="24"/>
              </w:rPr>
            </w:pPr>
            <w:r w:rsidRPr="00171DD9">
              <w:rPr>
                <w:b/>
                <w:color w:val="000000"/>
                <w:sz w:val="24"/>
                <w:szCs w:val="24"/>
              </w:rPr>
              <w:t>Синтаксис актуального членения предложения</w:t>
            </w:r>
          </w:p>
          <w:p w:rsidR="00171DD9" w:rsidRPr="00171DD9" w:rsidRDefault="00171DD9" w:rsidP="00DA4891">
            <w:pPr>
              <w:rPr>
                <w:color w:val="000000"/>
                <w:sz w:val="24"/>
                <w:szCs w:val="24"/>
              </w:rPr>
            </w:pPr>
            <w:r w:rsidRPr="00171DD9">
              <w:rPr>
                <w:color w:val="000000"/>
                <w:sz w:val="24"/>
                <w:szCs w:val="24"/>
              </w:rPr>
              <w:t xml:space="preserve">Основные идеи и понятия теории актуального членения предложения. </w:t>
            </w:r>
            <w:proofErr w:type="spellStart"/>
            <w:r w:rsidRPr="00171DD9">
              <w:rPr>
                <w:color w:val="000000"/>
                <w:sz w:val="24"/>
                <w:szCs w:val="24"/>
              </w:rPr>
              <w:t>Приложимость</w:t>
            </w:r>
            <w:proofErr w:type="spellEnd"/>
            <w:r w:rsidRPr="00171DD9">
              <w:rPr>
                <w:color w:val="000000"/>
                <w:sz w:val="24"/>
                <w:szCs w:val="24"/>
              </w:rPr>
              <w:t xml:space="preserve"> данной теории к СКЯ</w:t>
            </w:r>
          </w:p>
          <w:p w:rsidR="00171DD9" w:rsidRPr="00171DD9" w:rsidRDefault="00171DD9" w:rsidP="00DA4891">
            <w:pP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760F80" w:rsidP="00DA4891">
            <w:pPr>
              <w:jc w:val="center"/>
              <w:rPr>
                <w:sz w:val="24"/>
                <w:szCs w:val="24"/>
              </w:rPr>
            </w:pPr>
            <w:r>
              <w:rPr>
                <w:sz w:val="24"/>
                <w:szCs w:val="24"/>
              </w:rPr>
              <w:t>1</w:t>
            </w:r>
          </w:p>
        </w:tc>
      </w:tr>
      <w:tr w:rsidR="00171DD9" w:rsidRPr="00171DD9" w:rsidTr="00171DD9">
        <w:tc>
          <w:tcPr>
            <w:tcW w:w="993" w:type="dxa"/>
            <w:tcBorders>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7B7F0A" w:rsidRDefault="00171DD9" w:rsidP="00DA4891">
            <w:pPr>
              <w:jc w:val="center"/>
              <w:rPr>
                <w:sz w:val="24"/>
                <w:szCs w:val="24"/>
                <w:lang w:val="en-US"/>
              </w:rPr>
            </w:pPr>
            <w:r w:rsidRPr="00171DD9">
              <w:rPr>
                <w:sz w:val="24"/>
                <w:szCs w:val="24"/>
              </w:rPr>
              <w:t>2.11</w:t>
            </w:r>
          </w:p>
        </w:tc>
        <w:tc>
          <w:tcPr>
            <w:tcW w:w="6804"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rPr>
                <w:color w:val="000000"/>
                <w:sz w:val="24"/>
                <w:szCs w:val="24"/>
              </w:rPr>
            </w:pPr>
          </w:p>
          <w:p w:rsidR="00171DD9" w:rsidRPr="00171DD9" w:rsidRDefault="00171DD9" w:rsidP="00DA4891">
            <w:pPr>
              <w:rPr>
                <w:b/>
                <w:color w:val="000000"/>
                <w:sz w:val="24"/>
                <w:szCs w:val="24"/>
              </w:rPr>
            </w:pPr>
            <w:r w:rsidRPr="00171DD9">
              <w:rPr>
                <w:b/>
                <w:color w:val="000000"/>
                <w:sz w:val="24"/>
                <w:szCs w:val="24"/>
              </w:rPr>
              <w:t>Семантический синт</w:t>
            </w:r>
            <w:r w:rsidR="00760F80">
              <w:rPr>
                <w:b/>
                <w:color w:val="000000"/>
                <w:sz w:val="24"/>
                <w:szCs w:val="24"/>
              </w:rPr>
              <w:t>аксис</w:t>
            </w:r>
          </w:p>
          <w:p w:rsidR="00171DD9" w:rsidRPr="00171DD9" w:rsidRDefault="00171DD9" w:rsidP="00DA4891">
            <w:pPr>
              <w:rPr>
                <w:color w:val="000000"/>
                <w:sz w:val="24"/>
                <w:szCs w:val="24"/>
              </w:rPr>
            </w:pPr>
            <w:r w:rsidRPr="00171DD9">
              <w:rPr>
                <w:color w:val="000000"/>
                <w:sz w:val="24"/>
                <w:szCs w:val="24"/>
              </w:rPr>
              <w:t>Основные идеи и понятия семантического синтаксиса. Актанты и их виды. Предикаты и их виды. Соотнесение структурной и семантической моделей синтаксического анализа</w:t>
            </w:r>
          </w:p>
          <w:p w:rsidR="00171DD9" w:rsidRPr="00171DD9" w:rsidRDefault="00171DD9" w:rsidP="00DA4891">
            <w:pP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760F80" w:rsidP="00DA4891">
            <w:pPr>
              <w:jc w:val="center"/>
              <w:rPr>
                <w:sz w:val="24"/>
                <w:szCs w:val="24"/>
              </w:rPr>
            </w:pPr>
            <w:r>
              <w:rPr>
                <w:sz w:val="24"/>
                <w:szCs w:val="24"/>
              </w:rPr>
              <w:t>1</w:t>
            </w:r>
          </w:p>
        </w:tc>
      </w:tr>
      <w:tr w:rsidR="00171DD9" w:rsidRPr="00171DD9" w:rsidTr="00171DD9">
        <w:tc>
          <w:tcPr>
            <w:tcW w:w="993" w:type="dxa"/>
            <w:tcBorders>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7B7F0A" w:rsidRDefault="00171DD9" w:rsidP="00DA4891">
            <w:pPr>
              <w:jc w:val="center"/>
              <w:rPr>
                <w:sz w:val="24"/>
                <w:szCs w:val="24"/>
                <w:lang w:val="en-US"/>
              </w:rPr>
            </w:pPr>
            <w:r w:rsidRPr="00171DD9">
              <w:rPr>
                <w:sz w:val="24"/>
                <w:szCs w:val="24"/>
              </w:rPr>
              <w:t>2.12</w:t>
            </w:r>
          </w:p>
        </w:tc>
        <w:tc>
          <w:tcPr>
            <w:tcW w:w="6804"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rPr>
                <w:b/>
                <w:color w:val="000000"/>
                <w:sz w:val="12"/>
                <w:szCs w:val="12"/>
              </w:rPr>
            </w:pPr>
          </w:p>
          <w:p w:rsidR="00171DD9" w:rsidRPr="00171DD9" w:rsidRDefault="00171DD9" w:rsidP="00DA4891">
            <w:pPr>
              <w:rPr>
                <w:b/>
                <w:color w:val="000000"/>
                <w:sz w:val="24"/>
                <w:szCs w:val="24"/>
              </w:rPr>
            </w:pPr>
            <w:r w:rsidRPr="00171DD9">
              <w:rPr>
                <w:b/>
                <w:color w:val="000000"/>
                <w:sz w:val="24"/>
                <w:szCs w:val="24"/>
              </w:rPr>
              <w:t>Текст</w:t>
            </w:r>
            <w:r w:rsidR="00760F80">
              <w:rPr>
                <w:b/>
                <w:color w:val="000000"/>
                <w:sz w:val="24"/>
                <w:szCs w:val="24"/>
              </w:rPr>
              <w:t>. Целостность текста</w:t>
            </w:r>
          </w:p>
          <w:p w:rsidR="00171DD9" w:rsidRDefault="00171DD9" w:rsidP="00DA4891">
            <w:pPr>
              <w:rPr>
                <w:color w:val="000000"/>
                <w:sz w:val="24"/>
                <w:szCs w:val="24"/>
              </w:rPr>
            </w:pPr>
            <w:r w:rsidRPr="00171DD9">
              <w:rPr>
                <w:color w:val="000000"/>
                <w:sz w:val="24"/>
                <w:szCs w:val="24"/>
              </w:rPr>
              <w:t>Единицы текста: высказывание, сверхфразовое единство. Семантическая, структурная, коммуникативная целостность текста. Категории текста, категории дискурса</w:t>
            </w:r>
          </w:p>
          <w:p w:rsidR="00760F80" w:rsidRPr="00760F80" w:rsidRDefault="00760F80" w:rsidP="00DA4891">
            <w:pPr>
              <w:rPr>
                <w:color w:val="000000"/>
                <w:sz w:val="12"/>
                <w:szCs w:val="12"/>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sz w:val="24"/>
                <w:szCs w:val="24"/>
              </w:rPr>
            </w:pPr>
          </w:p>
          <w:p w:rsidR="00171DD9" w:rsidRPr="00171DD9" w:rsidRDefault="00171DD9" w:rsidP="00DA4891">
            <w:pPr>
              <w:jc w:val="center"/>
              <w:rPr>
                <w:sz w:val="24"/>
                <w:szCs w:val="24"/>
              </w:rPr>
            </w:pPr>
            <w:r w:rsidRPr="00171DD9">
              <w:rPr>
                <w:sz w:val="24"/>
                <w:szCs w:val="24"/>
              </w:rPr>
              <w:t>1</w:t>
            </w:r>
          </w:p>
          <w:p w:rsidR="00171DD9" w:rsidRPr="00171DD9" w:rsidRDefault="00171DD9" w:rsidP="00DA4891">
            <w:pPr>
              <w:jc w:val="center"/>
              <w:rPr>
                <w:sz w:val="24"/>
                <w:szCs w:val="24"/>
              </w:rPr>
            </w:pPr>
          </w:p>
          <w:p w:rsidR="00171DD9" w:rsidRPr="00171DD9" w:rsidRDefault="00171DD9" w:rsidP="00DA4891">
            <w:pPr>
              <w:jc w:val="center"/>
              <w:rPr>
                <w:sz w:val="24"/>
                <w:szCs w:val="24"/>
              </w:rPr>
            </w:pPr>
          </w:p>
        </w:tc>
      </w:tr>
      <w:tr w:rsidR="00171DD9" w:rsidRPr="00171DD9" w:rsidTr="00171DD9">
        <w:tc>
          <w:tcPr>
            <w:tcW w:w="7797" w:type="dxa"/>
            <w:gridSpan w:val="2"/>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right"/>
              <w:rPr>
                <w:b/>
                <w:sz w:val="24"/>
                <w:szCs w:val="24"/>
              </w:rPr>
            </w:pPr>
          </w:p>
          <w:p w:rsidR="00171DD9" w:rsidRPr="00171DD9" w:rsidRDefault="00171DD9" w:rsidP="00DA4891">
            <w:pPr>
              <w:jc w:val="right"/>
              <w:rPr>
                <w:b/>
                <w:sz w:val="24"/>
                <w:szCs w:val="24"/>
              </w:rPr>
            </w:pPr>
            <w:r w:rsidRPr="00171DD9">
              <w:rPr>
                <w:b/>
                <w:sz w:val="24"/>
                <w:szCs w:val="24"/>
              </w:rPr>
              <w:t>ВСЕГО:</w:t>
            </w:r>
          </w:p>
          <w:p w:rsidR="00171DD9" w:rsidRPr="00171DD9" w:rsidRDefault="00171DD9" w:rsidP="00DA4891">
            <w:pPr>
              <w:jc w:val="right"/>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1DD9" w:rsidRPr="00171DD9" w:rsidRDefault="00171DD9" w:rsidP="00DA4891">
            <w:pPr>
              <w:jc w:val="center"/>
              <w:rPr>
                <w:b/>
                <w:sz w:val="24"/>
                <w:szCs w:val="24"/>
              </w:rPr>
            </w:pPr>
          </w:p>
          <w:p w:rsidR="00171DD9" w:rsidRPr="00171DD9" w:rsidRDefault="00760F80" w:rsidP="00DA4891">
            <w:pPr>
              <w:jc w:val="center"/>
              <w:rPr>
                <w:b/>
                <w:sz w:val="24"/>
                <w:szCs w:val="24"/>
              </w:rPr>
            </w:pPr>
            <w:r>
              <w:rPr>
                <w:b/>
                <w:sz w:val="24"/>
                <w:szCs w:val="24"/>
              </w:rPr>
              <w:t>19</w:t>
            </w:r>
          </w:p>
        </w:tc>
      </w:tr>
    </w:tbl>
    <w:p w:rsidR="00AC60BB" w:rsidRPr="004D4181" w:rsidRDefault="00AC60BB" w:rsidP="00D73E9F">
      <w:pPr>
        <w:pStyle w:val="FR1"/>
        <w:spacing w:before="0" w:line="360" w:lineRule="auto"/>
        <w:ind w:left="0" w:firstLine="709"/>
        <w:jc w:val="both"/>
        <w:rPr>
          <w:rFonts w:ascii="Times New Roman" w:hAnsi="Times New Roman"/>
          <w:i w:val="0"/>
          <w:sz w:val="28"/>
          <w:lang w:val="ru-RU"/>
        </w:rPr>
      </w:pPr>
    </w:p>
    <w:p w:rsidR="009042E6" w:rsidRPr="004D4181" w:rsidRDefault="009042E6" w:rsidP="00D73E9F">
      <w:pPr>
        <w:pStyle w:val="FR1"/>
        <w:spacing w:before="0" w:line="360" w:lineRule="auto"/>
        <w:ind w:left="0" w:firstLine="709"/>
        <w:jc w:val="both"/>
        <w:rPr>
          <w:rFonts w:ascii="Times New Roman" w:hAnsi="Times New Roman"/>
          <w:i w:val="0"/>
          <w:sz w:val="12"/>
          <w:lang w:val="ru-RU"/>
        </w:rPr>
      </w:pPr>
    </w:p>
    <w:p w:rsidR="00760F80" w:rsidRPr="00181C3E" w:rsidRDefault="00760F80" w:rsidP="00760F80">
      <w:pPr>
        <w:spacing w:line="360" w:lineRule="auto"/>
        <w:ind w:right="560" w:firstLine="708"/>
        <w:jc w:val="both"/>
        <w:rPr>
          <w:b/>
          <w:sz w:val="26"/>
          <w:szCs w:val="26"/>
        </w:rPr>
      </w:pPr>
      <w:r w:rsidRPr="00181C3E">
        <w:rPr>
          <w:b/>
          <w:sz w:val="26"/>
          <w:szCs w:val="26"/>
        </w:rPr>
        <w:t>3.3. Практические занятия</w:t>
      </w:r>
    </w:p>
    <w:p w:rsidR="00760F80" w:rsidRPr="008910D5" w:rsidRDefault="00760F80" w:rsidP="00760F80">
      <w:pPr>
        <w:rPr>
          <w:i/>
          <w:sz w:val="10"/>
          <w:szCs w:val="10"/>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6946"/>
        <w:gridCol w:w="1701"/>
      </w:tblGrid>
      <w:tr w:rsidR="00760F80" w:rsidTr="00DA4891">
        <w:trPr>
          <w:trHeight w:val="838"/>
        </w:trPr>
        <w:tc>
          <w:tcPr>
            <w:tcW w:w="993"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jc w:val="center"/>
              <w:rPr>
                <w:b/>
                <w:sz w:val="16"/>
                <w:szCs w:val="16"/>
              </w:rPr>
            </w:pPr>
          </w:p>
          <w:p w:rsidR="00760F80" w:rsidRDefault="00760F80" w:rsidP="00DA4891">
            <w:pPr>
              <w:jc w:val="center"/>
              <w:rPr>
                <w:b/>
              </w:rPr>
            </w:pPr>
            <w:r w:rsidRPr="00760F80">
              <w:rPr>
                <w:b/>
              </w:rPr>
              <w:t>№ раздела и темы</w:t>
            </w:r>
          </w:p>
          <w:p w:rsidR="00760F80" w:rsidRPr="00760F80" w:rsidRDefault="00760F80" w:rsidP="00DA4891">
            <w:pPr>
              <w:jc w:val="center"/>
              <w:rPr>
                <w:b/>
                <w:sz w:val="16"/>
                <w:szCs w:val="16"/>
              </w:rPr>
            </w:pPr>
          </w:p>
        </w:tc>
        <w:tc>
          <w:tcPr>
            <w:tcW w:w="6946"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jc w:val="center"/>
              <w:rPr>
                <w:b/>
                <w:sz w:val="24"/>
                <w:szCs w:val="24"/>
              </w:rPr>
            </w:pPr>
          </w:p>
          <w:p w:rsidR="00760F80" w:rsidRPr="00760F80" w:rsidRDefault="00760F80" w:rsidP="00DA4891">
            <w:pPr>
              <w:jc w:val="center"/>
              <w:rPr>
                <w:b/>
                <w:sz w:val="24"/>
                <w:szCs w:val="24"/>
              </w:rPr>
            </w:pPr>
            <w:r w:rsidRPr="00760F80">
              <w:rPr>
                <w:b/>
                <w:sz w:val="24"/>
                <w:szCs w:val="24"/>
              </w:rPr>
              <w:t xml:space="preserve">Наименование разделов и тематический план </w:t>
            </w:r>
          </w:p>
          <w:p w:rsidR="00760F80" w:rsidRPr="00760F80" w:rsidRDefault="00760F80" w:rsidP="00DA4891">
            <w:pPr>
              <w:jc w:val="center"/>
              <w:rPr>
                <w:b/>
                <w:sz w:val="24"/>
                <w:szCs w:val="24"/>
              </w:rPr>
            </w:pPr>
            <w:r w:rsidRPr="00760F80">
              <w:rPr>
                <w:b/>
                <w:sz w:val="24"/>
                <w:szCs w:val="24"/>
              </w:rPr>
              <w:t>практических занятий</w:t>
            </w:r>
          </w:p>
        </w:tc>
        <w:tc>
          <w:tcPr>
            <w:tcW w:w="1701" w:type="dxa"/>
            <w:tcBorders>
              <w:top w:val="single" w:sz="4" w:space="0" w:color="auto"/>
              <w:left w:val="single" w:sz="4" w:space="0" w:color="auto"/>
              <w:right w:val="single" w:sz="4" w:space="0" w:color="auto"/>
            </w:tcBorders>
          </w:tcPr>
          <w:p w:rsidR="00760F80" w:rsidRPr="00760F80" w:rsidRDefault="00760F80" w:rsidP="00DA4891">
            <w:pPr>
              <w:jc w:val="center"/>
              <w:rPr>
                <w:b/>
                <w:sz w:val="8"/>
                <w:szCs w:val="8"/>
              </w:rPr>
            </w:pPr>
          </w:p>
          <w:p w:rsidR="00760F80" w:rsidRPr="00760F80" w:rsidRDefault="00760F80" w:rsidP="00DA4891">
            <w:pPr>
              <w:jc w:val="center"/>
              <w:rPr>
                <w:b/>
                <w:sz w:val="16"/>
                <w:szCs w:val="16"/>
              </w:rPr>
            </w:pPr>
          </w:p>
          <w:p w:rsidR="00760F80" w:rsidRPr="00760F80" w:rsidRDefault="00760F80" w:rsidP="00DA4891">
            <w:pPr>
              <w:jc w:val="center"/>
              <w:rPr>
                <w:b/>
              </w:rPr>
            </w:pPr>
            <w:r w:rsidRPr="00760F80">
              <w:rPr>
                <w:b/>
              </w:rPr>
              <w:t>Трудоёмкость</w:t>
            </w:r>
          </w:p>
          <w:p w:rsidR="00760F80" w:rsidRPr="00760F80" w:rsidRDefault="00760F80" w:rsidP="00DA4891">
            <w:pPr>
              <w:jc w:val="center"/>
              <w:rPr>
                <w:b/>
              </w:rPr>
            </w:pPr>
            <w:r w:rsidRPr="00760F80">
              <w:rPr>
                <w:b/>
              </w:rPr>
              <w:t xml:space="preserve">ПЗ </w:t>
            </w:r>
          </w:p>
          <w:p w:rsidR="00760F80" w:rsidRDefault="00760F80" w:rsidP="00DA4891">
            <w:pPr>
              <w:jc w:val="center"/>
              <w:rPr>
                <w:b/>
              </w:rPr>
            </w:pPr>
            <w:r w:rsidRPr="00760F80">
              <w:rPr>
                <w:b/>
              </w:rPr>
              <w:t>(часы)</w:t>
            </w:r>
          </w:p>
          <w:p w:rsidR="00760F80" w:rsidRPr="00760F80" w:rsidRDefault="00760F80" w:rsidP="00DA4891">
            <w:pPr>
              <w:jc w:val="center"/>
              <w:rPr>
                <w:b/>
                <w:sz w:val="16"/>
                <w:szCs w:val="16"/>
              </w:rPr>
            </w:pPr>
          </w:p>
        </w:tc>
      </w:tr>
      <w:tr w:rsidR="00760F80" w:rsidTr="00DA4891">
        <w:trPr>
          <w:trHeight w:val="838"/>
        </w:trPr>
        <w:tc>
          <w:tcPr>
            <w:tcW w:w="7939" w:type="dxa"/>
            <w:gridSpan w:val="2"/>
            <w:tcBorders>
              <w:top w:val="single" w:sz="4" w:space="0" w:color="auto"/>
              <w:left w:val="single" w:sz="4" w:space="0" w:color="auto"/>
              <w:bottom w:val="single" w:sz="4" w:space="0" w:color="auto"/>
              <w:right w:val="single" w:sz="4" w:space="0" w:color="auto"/>
            </w:tcBorders>
          </w:tcPr>
          <w:p w:rsidR="00760F80" w:rsidRPr="00760F80" w:rsidRDefault="00760F80" w:rsidP="00DA4891">
            <w:pPr>
              <w:rPr>
                <w:b/>
                <w:sz w:val="24"/>
                <w:szCs w:val="24"/>
              </w:rPr>
            </w:pPr>
          </w:p>
          <w:p w:rsidR="00760F80" w:rsidRPr="00760F80" w:rsidRDefault="00760F80" w:rsidP="00DA4891">
            <w:pPr>
              <w:jc w:val="center"/>
              <w:rPr>
                <w:b/>
                <w:sz w:val="24"/>
                <w:szCs w:val="24"/>
              </w:rPr>
            </w:pPr>
            <w:r w:rsidRPr="00760F80">
              <w:rPr>
                <w:b/>
                <w:sz w:val="24"/>
                <w:szCs w:val="24"/>
              </w:rPr>
              <w:t>РАЗДЕЛ 1. МОРФОЛОГИЯ</w:t>
            </w:r>
          </w:p>
          <w:p w:rsidR="00760F80" w:rsidRPr="00760F80" w:rsidRDefault="00760F80" w:rsidP="00DA4891">
            <w:pPr>
              <w:jc w:val="center"/>
              <w:rPr>
                <w:b/>
                <w:sz w:val="24"/>
                <w:szCs w:val="24"/>
              </w:rPr>
            </w:pPr>
          </w:p>
        </w:tc>
        <w:tc>
          <w:tcPr>
            <w:tcW w:w="1701" w:type="dxa"/>
            <w:tcBorders>
              <w:top w:val="single" w:sz="4" w:space="0" w:color="auto"/>
              <w:left w:val="single" w:sz="4" w:space="0" w:color="auto"/>
              <w:right w:val="single" w:sz="4" w:space="0" w:color="auto"/>
            </w:tcBorders>
          </w:tcPr>
          <w:p w:rsidR="00760F80" w:rsidRPr="00760F80" w:rsidRDefault="00760F80" w:rsidP="00DA4891">
            <w:pPr>
              <w:jc w:val="center"/>
              <w:rPr>
                <w:b/>
                <w:sz w:val="24"/>
                <w:szCs w:val="24"/>
              </w:rPr>
            </w:pPr>
          </w:p>
          <w:p w:rsidR="00760F80" w:rsidRPr="00165D24" w:rsidRDefault="00760F80" w:rsidP="00DA4891">
            <w:pPr>
              <w:jc w:val="center"/>
              <w:rPr>
                <w:b/>
                <w:sz w:val="24"/>
                <w:szCs w:val="24"/>
              </w:rPr>
            </w:pPr>
            <w:r w:rsidRPr="00165D24">
              <w:rPr>
                <w:b/>
                <w:sz w:val="24"/>
                <w:szCs w:val="24"/>
              </w:rPr>
              <w:t>7</w:t>
            </w:r>
          </w:p>
        </w:tc>
      </w:tr>
      <w:tr w:rsidR="00760F80" w:rsidRPr="002D7269" w:rsidTr="00DA4891">
        <w:tc>
          <w:tcPr>
            <w:tcW w:w="993" w:type="dxa"/>
            <w:tcBorders>
              <w:left w:val="single" w:sz="4" w:space="0" w:color="auto"/>
              <w:right w:val="single" w:sz="4" w:space="0" w:color="auto"/>
            </w:tcBorders>
          </w:tcPr>
          <w:p w:rsidR="00760F80" w:rsidRPr="00760F80" w:rsidRDefault="00760F80" w:rsidP="00DA4891">
            <w:pPr>
              <w:jc w:val="center"/>
              <w:rPr>
                <w:sz w:val="24"/>
                <w:szCs w:val="24"/>
              </w:rPr>
            </w:pPr>
          </w:p>
          <w:p w:rsidR="00760F80" w:rsidRPr="007B7F0A" w:rsidRDefault="00760F80" w:rsidP="00DA4891">
            <w:pPr>
              <w:jc w:val="center"/>
              <w:rPr>
                <w:sz w:val="24"/>
                <w:szCs w:val="24"/>
                <w:lang w:val="en-US"/>
              </w:rPr>
            </w:pPr>
            <w:r w:rsidRPr="00760F80">
              <w:rPr>
                <w:sz w:val="24"/>
                <w:szCs w:val="24"/>
              </w:rPr>
              <w:t>1.1</w:t>
            </w:r>
          </w:p>
        </w:tc>
        <w:tc>
          <w:tcPr>
            <w:tcW w:w="6946"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rPr>
                <w:sz w:val="24"/>
                <w:szCs w:val="24"/>
              </w:rPr>
            </w:pPr>
          </w:p>
          <w:p w:rsidR="00760F80" w:rsidRPr="00760F80" w:rsidRDefault="00760F80" w:rsidP="00DA4891">
            <w:pPr>
              <w:rPr>
                <w:sz w:val="24"/>
                <w:szCs w:val="24"/>
              </w:rPr>
            </w:pPr>
            <w:r w:rsidRPr="00760F80">
              <w:rPr>
                <w:sz w:val="24"/>
                <w:szCs w:val="24"/>
              </w:rPr>
              <w:t>Характеристика различных видов грамматического описания: описательной, исторической и теоретической  грамматики. Анализ связи грамматики с лексикологией, семантикой, фонетикой, прагматикой, логикой и иными нелингвистическими дисциплинами</w:t>
            </w:r>
          </w:p>
          <w:p w:rsidR="00760F80" w:rsidRPr="00760F80" w:rsidRDefault="00760F80"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jc w:val="center"/>
              <w:rPr>
                <w:sz w:val="24"/>
                <w:szCs w:val="24"/>
              </w:rPr>
            </w:pPr>
          </w:p>
          <w:p w:rsidR="00760F80" w:rsidRPr="00760F80" w:rsidRDefault="00760F80" w:rsidP="00DA4891">
            <w:pPr>
              <w:jc w:val="center"/>
              <w:rPr>
                <w:sz w:val="24"/>
                <w:szCs w:val="24"/>
              </w:rPr>
            </w:pPr>
            <w:r w:rsidRPr="00760F80">
              <w:rPr>
                <w:sz w:val="24"/>
                <w:szCs w:val="24"/>
              </w:rPr>
              <w:t>1</w:t>
            </w:r>
          </w:p>
          <w:p w:rsidR="00760F80" w:rsidRPr="00760F80" w:rsidRDefault="00760F80" w:rsidP="00DA4891">
            <w:pPr>
              <w:jc w:val="center"/>
              <w:rPr>
                <w:sz w:val="24"/>
                <w:szCs w:val="24"/>
              </w:rPr>
            </w:pPr>
          </w:p>
        </w:tc>
      </w:tr>
      <w:tr w:rsidR="00760F80" w:rsidRPr="00E84DC6" w:rsidTr="00DA4891">
        <w:tc>
          <w:tcPr>
            <w:tcW w:w="993" w:type="dxa"/>
            <w:tcBorders>
              <w:left w:val="single" w:sz="4" w:space="0" w:color="auto"/>
              <w:right w:val="single" w:sz="4" w:space="0" w:color="auto"/>
            </w:tcBorders>
          </w:tcPr>
          <w:p w:rsidR="00760F80" w:rsidRPr="00760F80" w:rsidRDefault="00760F80" w:rsidP="00DA4891">
            <w:pPr>
              <w:jc w:val="center"/>
              <w:rPr>
                <w:sz w:val="24"/>
                <w:szCs w:val="24"/>
              </w:rPr>
            </w:pPr>
          </w:p>
          <w:p w:rsidR="00760F80" w:rsidRPr="007B7F0A" w:rsidRDefault="00760F80" w:rsidP="00DA4891">
            <w:pPr>
              <w:jc w:val="center"/>
              <w:rPr>
                <w:sz w:val="24"/>
                <w:szCs w:val="24"/>
                <w:lang w:val="en-US"/>
              </w:rPr>
            </w:pPr>
            <w:r w:rsidRPr="00760F80">
              <w:rPr>
                <w:sz w:val="24"/>
                <w:szCs w:val="24"/>
              </w:rPr>
              <w:t>1.2</w:t>
            </w:r>
          </w:p>
        </w:tc>
        <w:tc>
          <w:tcPr>
            <w:tcW w:w="6946"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rPr>
                <w:sz w:val="24"/>
                <w:szCs w:val="24"/>
              </w:rPr>
            </w:pPr>
          </w:p>
          <w:p w:rsidR="00760F80" w:rsidRPr="00760F80" w:rsidRDefault="00760F80" w:rsidP="00DA4891">
            <w:pPr>
              <w:rPr>
                <w:sz w:val="24"/>
                <w:szCs w:val="24"/>
              </w:rPr>
            </w:pPr>
            <w:r w:rsidRPr="00760F80">
              <w:rPr>
                <w:sz w:val="24"/>
                <w:szCs w:val="24"/>
              </w:rPr>
              <w:t xml:space="preserve">Характеристика и иллюстрация на материале известных студентам языков основных механизмов сочетаний морфем в рамках слова. </w:t>
            </w:r>
            <w:proofErr w:type="spellStart"/>
            <w:r w:rsidRPr="00760F80">
              <w:rPr>
                <w:sz w:val="24"/>
                <w:szCs w:val="24"/>
              </w:rPr>
              <w:t>Приложимость</w:t>
            </w:r>
            <w:proofErr w:type="spellEnd"/>
            <w:r w:rsidRPr="00760F80">
              <w:rPr>
                <w:sz w:val="24"/>
                <w:szCs w:val="24"/>
              </w:rPr>
              <w:t xml:space="preserve"> теории биномов И. М. Ошанина к сложным словам СКЯ. Описание функционально-семантической категории на материале известных языков</w:t>
            </w:r>
          </w:p>
          <w:p w:rsidR="00760F80" w:rsidRPr="00760F80" w:rsidRDefault="00760F80" w:rsidP="00DA4891">
            <w:pPr>
              <w:rPr>
                <w:i/>
                <w:sz w:val="24"/>
                <w:szCs w:val="24"/>
              </w:rPr>
            </w:pPr>
            <w:r w:rsidRPr="00760F80">
              <w:rPr>
                <w:i/>
                <w:sz w:val="24"/>
                <w:szCs w:val="24"/>
              </w:rPr>
              <w:lastRenderedPageBreak/>
              <w:t xml:space="preserve"> (предусмотрены доклады и презентации)</w:t>
            </w:r>
          </w:p>
          <w:p w:rsidR="00760F80" w:rsidRPr="00760F80" w:rsidRDefault="00760F80"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jc w:val="center"/>
              <w:rPr>
                <w:sz w:val="24"/>
                <w:szCs w:val="24"/>
              </w:rPr>
            </w:pPr>
          </w:p>
          <w:p w:rsidR="00760F80" w:rsidRPr="00760F80" w:rsidRDefault="00760F80" w:rsidP="00DA4891">
            <w:pPr>
              <w:jc w:val="center"/>
              <w:rPr>
                <w:sz w:val="24"/>
                <w:szCs w:val="24"/>
              </w:rPr>
            </w:pPr>
            <w:r>
              <w:rPr>
                <w:sz w:val="24"/>
                <w:szCs w:val="24"/>
              </w:rPr>
              <w:t>1</w:t>
            </w:r>
          </w:p>
        </w:tc>
      </w:tr>
      <w:tr w:rsidR="00760F80" w:rsidRPr="00EB3F39" w:rsidTr="00DA4891">
        <w:tc>
          <w:tcPr>
            <w:tcW w:w="993" w:type="dxa"/>
            <w:tcBorders>
              <w:left w:val="single" w:sz="4" w:space="0" w:color="auto"/>
              <w:right w:val="single" w:sz="4" w:space="0" w:color="auto"/>
            </w:tcBorders>
          </w:tcPr>
          <w:p w:rsidR="00760F80" w:rsidRPr="00760F80" w:rsidRDefault="00760F80" w:rsidP="00DA4891">
            <w:pPr>
              <w:jc w:val="center"/>
              <w:rPr>
                <w:sz w:val="24"/>
                <w:szCs w:val="24"/>
              </w:rPr>
            </w:pPr>
          </w:p>
          <w:p w:rsidR="00760F80" w:rsidRPr="007B7F0A" w:rsidRDefault="00760F80" w:rsidP="00DA4891">
            <w:pPr>
              <w:jc w:val="center"/>
              <w:rPr>
                <w:sz w:val="24"/>
                <w:szCs w:val="24"/>
                <w:lang w:val="en-US"/>
              </w:rPr>
            </w:pPr>
            <w:r w:rsidRPr="00760F80">
              <w:rPr>
                <w:sz w:val="24"/>
                <w:szCs w:val="24"/>
              </w:rPr>
              <w:t>1.3</w:t>
            </w:r>
          </w:p>
        </w:tc>
        <w:tc>
          <w:tcPr>
            <w:tcW w:w="6946"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rPr>
                <w:sz w:val="24"/>
                <w:szCs w:val="24"/>
              </w:rPr>
            </w:pPr>
          </w:p>
          <w:p w:rsidR="00760F80" w:rsidRPr="00760F80" w:rsidRDefault="00760F80" w:rsidP="00DA4891">
            <w:pPr>
              <w:rPr>
                <w:sz w:val="24"/>
                <w:szCs w:val="24"/>
              </w:rPr>
            </w:pPr>
            <w:r w:rsidRPr="00760F80">
              <w:rPr>
                <w:sz w:val="24"/>
                <w:szCs w:val="24"/>
              </w:rPr>
              <w:t>Анализ двойных классификаций с позиций классификации и теоретических оснований. Описание взглядов на проблему «</w:t>
            </w:r>
            <w:r w:rsidRPr="00760F80">
              <w:rPr>
                <w:rFonts w:hint="eastAsia"/>
                <w:sz w:val="24"/>
                <w:szCs w:val="24"/>
              </w:rPr>
              <w:t>一词多类</w:t>
            </w:r>
            <w:r w:rsidRPr="00760F80">
              <w:rPr>
                <w:sz w:val="24"/>
                <w:szCs w:val="24"/>
              </w:rPr>
              <w:t>»</w:t>
            </w:r>
          </w:p>
          <w:p w:rsidR="00760F80" w:rsidRPr="00760F80" w:rsidRDefault="00760F80" w:rsidP="00DA4891">
            <w:pPr>
              <w:rPr>
                <w:i/>
                <w:sz w:val="24"/>
                <w:szCs w:val="24"/>
              </w:rPr>
            </w:pPr>
            <w:r w:rsidRPr="00760F80">
              <w:rPr>
                <w:i/>
                <w:sz w:val="24"/>
                <w:szCs w:val="24"/>
              </w:rPr>
              <w:t>(предусмотрены доклады и презентации)</w:t>
            </w:r>
          </w:p>
          <w:p w:rsidR="00760F80" w:rsidRPr="00760F80" w:rsidRDefault="00760F80"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jc w:val="center"/>
              <w:rPr>
                <w:sz w:val="24"/>
                <w:szCs w:val="24"/>
              </w:rPr>
            </w:pPr>
          </w:p>
          <w:p w:rsidR="00760F80" w:rsidRPr="00760F80" w:rsidRDefault="00760F80" w:rsidP="00DA4891">
            <w:pPr>
              <w:jc w:val="center"/>
              <w:rPr>
                <w:sz w:val="24"/>
                <w:szCs w:val="24"/>
              </w:rPr>
            </w:pPr>
            <w:r w:rsidRPr="00760F80">
              <w:rPr>
                <w:sz w:val="24"/>
                <w:szCs w:val="24"/>
              </w:rPr>
              <w:t>1</w:t>
            </w:r>
          </w:p>
        </w:tc>
      </w:tr>
      <w:tr w:rsidR="00760F80" w:rsidRPr="00EB3F39" w:rsidTr="00DA4891">
        <w:tc>
          <w:tcPr>
            <w:tcW w:w="993" w:type="dxa"/>
            <w:tcBorders>
              <w:left w:val="single" w:sz="4" w:space="0" w:color="auto"/>
              <w:right w:val="single" w:sz="4" w:space="0" w:color="auto"/>
            </w:tcBorders>
          </w:tcPr>
          <w:p w:rsidR="00760F80" w:rsidRPr="00760F80" w:rsidRDefault="00760F80" w:rsidP="00DA4891">
            <w:pPr>
              <w:jc w:val="center"/>
              <w:rPr>
                <w:sz w:val="24"/>
                <w:szCs w:val="24"/>
              </w:rPr>
            </w:pPr>
          </w:p>
          <w:p w:rsidR="00760F80" w:rsidRPr="007B7F0A" w:rsidRDefault="00760F80" w:rsidP="00DA4891">
            <w:pPr>
              <w:jc w:val="center"/>
              <w:rPr>
                <w:sz w:val="24"/>
                <w:szCs w:val="24"/>
                <w:lang w:val="en-US"/>
              </w:rPr>
            </w:pPr>
            <w:r w:rsidRPr="00760F80">
              <w:rPr>
                <w:sz w:val="24"/>
                <w:szCs w:val="24"/>
              </w:rPr>
              <w:t>1.4</w:t>
            </w:r>
          </w:p>
        </w:tc>
        <w:tc>
          <w:tcPr>
            <w:tcW w:w="6946"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rPr>
                <w:sz w:val="24"/>
                <w:szCs w:val="24"/>
              </w:rPr>
            </w:pPr>
          </w:p>
          <w:p w:rsidR="00760F80" w:rsidRPr="00760F80" w:rsidRDefault="00760F80" w:rsidP="00DA4891">
            <w:pPr>
              <w:rPr>
                <w:sz w:val="24"/>
                <w:szCs w:val="24"/>
              </w:rPr>
            </w:pPr>
            <w:r w:rsidRPr="00760F80">
              <w:rPr>
                <w:sz w:val="24"/>
                <w:szCs w:val="24"/>
              </w:rPr>
              <w:t xml:space="preserve">Выделение основных лексико-грамматических разрядов существительных и обоснование данного выделения. Перечисление случаев невозможности функционирования </w:t>
            </w:r>
            <w:r w:rsidRPr="00760F80">
              <w:rPr>
                <w:rFonts w:hint="eastAsia"/>
                <w:sz w:val="24"/>
                <w:szCs w:val="24"/>
              </w:rPr>
              <w:t>们</w:t>
            </w:r>
            <w:r w:rsidRPr="00760F80">
              <w:rPr>
                <w:sz w:val="24"/>
                <w:szCs w:val="24"/>
              </w:rPr>
              <w:t xml:space="preserve"> </w:t>
            </w:r>
            <w:r w:rsidR="00165D24">
              <w:rPr>
                <w:sz w:val="24"/>
                <w:szCs w:val="24"/>
              </w:rPr>
              <w:t xml:space="preserve"> </w:t>
            </w:r>
            <w:r w:rsidRPr="00760F80">
              <w:rPr>
                <w:sz w:val="24"/>
                <w:szCs w:val="24"/>
              </w:rPr>
              <w:t>и представление собственного толкования учащихся. Описание классов числительных в СКЯ и указание их отличия от числительных в русском и английском языках</w:t>
            </w:r>
          </w:p>
          <w:p w:rsidR="00760F80" w:rsidRPr="00760F80" w:rsidRDefault="00760F80" w:rsidP="00DA4891">
            <w:pPr>
              <w:rPr>
                <w:i/>
                <w:sz w:val="24"/>
                <w:szCs w:val="24"/>
              </w:rPr>
            </w:pPr>
            <w:r w:rsidRPr="00760F80">
              <w:rPr>
                <w:i/>
                <w:sz w:val="24"/>
                <w:szCs w:val="24"/>
              </w:rPr>
              <w:t>(предусмотрены доклады и презентации)</w:t>
            </w:r>
          </w:p>
          <w:p w:rsidR="00760F80" w:rsidRPr="00760F80" w:rsidRDefault="00760F80"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jc w:val="center"/>
              <w:rPr>
                <w:sz w:val="24"/>
                <w:szCs w:val="24"/>
              </w:rPr>
            </w:pPr>
          </w:p>
          <w:p w:rsidR="00760F80" w:rsidRPr="00760F80" w:rsidRDefault="00760F80" w:rsidP="00DA4891">
            <w:pPr>
              <w:jc w:val="center"/>
              <w:rPr>
                <w:sz w:val="24"/>
                <w:szCs w:val="24"/>
              </w:rPr>
            </w:pPr>
            <w:r w:rsidRPr="00760F80">
              <w:rPr>
                <w:sz w:val="24"/>
                <w:szCs w:val="24"/>
              </w:rPr>
              <w:t>1</w:t>
            </w:r>
          </w:p>
        </w:tc>
      </w:tr>
      <w:tr w:rsidR="00760F80" w:rsidRPr="003C54F9" w:rsidTr="00DA4891">
        <w:tc>
          <w:tcPr>
            <w:tcW w:w="993" w:type="dxa"/>
            <w:tcBorders>
              <w:left w:val="single" w:sz="4" w:space="0" w:color="auto"/>
              <w:right w:val="single" w:sz="4" w:space="0" w:color="auto"/>
            </w:tcBorders>
          </w:tcPr>
          <w:p w:rsidR="00760F80" w:rsidRPr="00760F80" w:rsidRDefault="00760F80" w:rsidP="00DA4891">
            <w:pPr>
              <w:jc w:val="center"/>
              <w:rPr>
                <w:sz w:val="24"/>
                <w:szCs w:val="24"/>
              </w:rPr>
            </w:pPr>
          </w:p>
          <w:p w:rsidR="00760F80" w:rsidRPr="007B7F0A" w:rsidRDefault="00760F80" w:rsidP="00DA4891">
            <w:pPr>
              <w:jc w:val="center"/>
              <w:rPr>
                <w:sz w:val="24"/>
                <w:szCs w:val="24"/>
                <w:lang w:val="en-US"/>
              </w:rPr>
            </w:pPr>
            <w:r w:rsidRPr="00760F80">
              <w:rPr>
                <w:sz w:val="24"/>
                <w:szCs w:val="24"/>
              </w:rPr>
              <w:t>1.5</w:t>
            </w:r>
          </w:p>
        </w:tc>
        <w:tc>
          <w:tcPr>
            <w:tcW w:w="6946"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rPr>
                <w:sz w:val="24"/>
                <w:szCs w:val="24"/>
              </w:rPr>
            </w:pPr>
          </w:p>
          <w:p w:rsidR="00760F80" w:rsidRPr="00760F80" w:rsidRDefault="00760F80" w:rsidP="00DA4891">
            <w:pPr>
              <w:rPr>
                <w:sz w:val="24"/>
                <w:szCs w:val="24"/>
              </w:rPr>
            </w:pPr>
            <w:r w:rsidRPr="00760F80">
              <w:rPr>
                <w:sz w:val="24"/>
                <w:szCs w:val="24"/>
              </w:rPr>
              <w:t xml:space="preserve">Толкование явления морфологического «усложнения» прилагательных, описание основных видов данного феномена и его возможных интерпретаций. Описание функционально-семантического поля </w:t>
            </w:r>
            <w:proofErr w:type="spellStart"/>
            <w:r w:rsidRPr="00760F80">
              <w:rPr>
                <w:sz w:val="24"/>
                <w:szCs w:val="24"/>
              </w:rPr>
              <w:t>комперативности</w:t>
            </w:r>
            <w:proofErr w:type="spellEnd"/>
            <w:r w:rsidRPr="00760F80">
              <w:rPr>
                <w:sz w:val="24"/>
                <w:szCs w:val="24"/>
              </w:rPr>
              <w:t xml:space="preserve"> в СКЯ</w:t>
            </w:r>
          </w:p>
          <w:p w:rsidR="00760F80" w:rsidRPr="00760F80" w:rsidRDefault="00760F80" w:rsidP="00DA4891">
            <w:pPr>
              <w:rPr>
                <w:i/>
                <w:sz w:val="24"/>
                <w:szCs w:val="24"/>
              </w:rPr>
            </w:pPr>
            <w:r w:rsidRPr="00760F80">
              <w:rPr>
                <w:i/>
                <w:sz w:val="24"/>
                <w:szCs w:val="24"/>
              </w:rPr>
              <w:t>(предусмотрены доклады и презентации)</w:t>
            </w:r>
          </w:p>
          <w:p w:rsidR="00760F80" w:rsidRPr="00760F80" w:rsidRDefault="00760F80"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jc w:val="center"/>
              <w:rPr>
                <w:sz w:val="24"/>
                <w:szCs w:val="24"/>
              </w:rPr>
            </w:pPr>
          </w:p>
          <w:p w:rsidR="00760F80" w:rsidRPr="00760F80" w:rsidRDefault="00760F80" w:rsidP="00DA4891">
            <w:pPr>
              <w:jc w:val="center"/>
              <w:rPr>
                <w:sz w:val="24"/>
                <w:szCs w:val="24"/>
              </w:rPr>
            </w:pPr>
            <w:r w:rsidRPr="00760F80">
              <w:rPr>
                <w:sz w:val="24"/>
                <w:szCs w:val="24"/>
              </w:rPr>
              <w:t>1</w:t>
            </w:r>
          </w:p>
          <w:p w:rsidR="00760F80" w:rsidRPr="00760F80" w:rsidRDefault="00760F80" w:rsidP="00DA4891">
            <w:pPr>
              <w:jc w:val="center"/>
              <w:rPr>
                <w:sz w:val="24"/>
                <w:szCs w:val="24"/>
              </w:rPr>
            </w:pPr>
          </w:p>
        </w:tc>
      </w:tr>
      <w:tr w:rsidR="00760F80" w:rsidRPr="00EB3F39" w:rsidTr="00DA4891">
        <w:tc>
          <w:tcPr>
            <w:tcW w:w="993" w:type="dxa"/>
            <w:tcBorders>
              <w:left w:val="single" w:sz="4" w:space="0" w:color="auto"/>
              <w:right w:val="single" w:sz="4" w:space="0" w:color="auto"/>
            </w:tcBorders>
          </w:tcPr>
          <w:p w:rsidR="00760F80" w:rsidRPr="00760F80" w:rsidRDefault="00760F80" w:rsidP="00DA4891">
            <w:pPr>
              <w:jc w:val="center"/>
              <w:rPr>
                <w:sz w:val="24"/>
                <w:szCs w:val="24"/>
              </w:rPr>
            </w:pPr>
          </w:p>
          <w:p w:rsidR="00760F80" w:rsidRPr="007B7F0A" w:rsidRDefault="00760F80" w:rsidP="00DA4891">
            <w:pPr>
              <w:jc w:val="center"/>
              <w:rPr>
                <w:sz w:val="24"/>
                <w:szCs w:val="24"/>
                <w:lang w:val="en-US"/>
              </w:rPr>
            </w:pPr>
            <w:r w:rsidRPr="00760F80">
              <w:rPr>
                <w:sz w:val="24"/>
                <w:szCs w:val="24"/>
              </w:rPr>
              <w:t>1.6</w:t>
            </w:r>
          </w:p>
        </w:tc>
        <w:tc>
          <w:tcPr>
            <w:tcW w:w="6946"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rPr>
                <w:sz w:val="24"/>
                <w:szCs w:val="24"/>
              </w:rPr>
            </w:pPr>
          </w:p>
          <w:p w:rsidR="00760F80" w:rsidRPr="00760F80" w:rsidRDefault="00760F80" w:rsidP="00DA4891">
            <w:pPr>
              <w:rPr>
                <w:sz w:val="24"/>
                <w:szCs w:val="24"/>
              </w:rPr>
            </w:pPr>
            <w:r w:rsidRPr="00760F80">
              <w:rPr>
                <w:sz w:val="24"/>
                <w:szCs w:val="24"/>
              </w:rPr>
              <w:t>Описание структурно-морфологических и функциональных особенностей глаголов. Понятие переходности и непереходности, основные классы глаголов в указанном аспекте</w:t>
            </w:r>
          </w:p>
          <w:p w:rsidR="00760F80" w:rsidRPr="00760F80" w:rsidRDefault="00760F80" w:rsidP="00DA4891">
            <w:pPr>
              <w:rPr>
                <w:i/>
                <w:sz w:val="24"/>
                <w:szCs w:val="24"/>
              </w:rPr>
            </w:pPr>
            <w:r w:rsidRPr="00760F80">
              <w:rPr>
                <w:sz w:val="24"/>
                <w:szCs w:val="24"/>
              </w:rPr>
              <w:t xml:space="preserve"> </w:t>
            </w:r>
            <w:r w:rsidRPr="00760F80">
              <w:rPr>
                <w:i/>
                <w:sz w:val="24"/>
                <w:szCs w:val="24"/>
              </w:rPr>
              <w:t>(предусмотрены доклады и презентации)</w:t>
            </w:r>
          </w:p>
          <w:p w:rsidR="00760F80" w:rsidRPr="00760F80" w:rsidRDefault="00760F80"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jc w:val="center"/>
              <w:rPr>
                <w:sz w:val="24"/>
                <w:szCs w:val="24"/>
              </w:rPr>
            </w:pPr>
          </w:p>
          <w:p w:rsidR="00760F80" w:rsidRPr="00760F80" w:rsidRDefault="00165D24" w:rsidP="00DA4891">
            <w:pPr>
              <w:jc w:val="center"/>
              <w:rPr>
                <w:sz w:val="24"/>
                <w:szCs w:val="24"/>
              </w:rPr>
            </w:pPr>
            <w:r>
              <w:rPr>
                <w:sz w:val="24"/>
                <w:szCs w:val="24"/>
              </w:rPr>
              <w:t>1</w:t>
            </w:r>
          </w:p>
          <w:p w:rsidR="00760F80" w:rsidRPr="00760F80" w:rsidRDefault="00760F80" w:rsidP="00DA4891">
            <w:pPr>
              <w:jc w:val="center"/>
              <w:rPr>
                <w:sz w:val="24"/>
                <w:szCs w:val="24"/>
              </w:rPr>
            </w:pPr>
          </w:p>
        </w:tc>
      </w:tr>
      <w:tr w:rsidR="00760F80" w:rsidTr="00DA4891">
        <w:tc>
          <w:tcPr>
            <w:tcW w:w="7939" w:type="dxa"/>
            <w:gridSpan w:val="2"/>
            <w:tcBorders>
              <w:left w:val="single" w:sz="4" w:space="0" w:color="auto"/>
              <w:bottom w:val="single" w:sz="4" w:space="0" w:color="auto"/>
              <w:right w:val="single" w:sz="4" w:space="0" w:color="auto"/>
            </w:tcBorders>
          </w:tcPr>
          <w:p w:rsidR="00760F80" w:rsidRPr="00760F80" w:rsidRDefault="00760F80" w:rsidP="00DA4891">
            <w:pPr>
              <w:rPr>
                <w:sz w:val="24"/>
                <w:szCs w:val="24"/>
              </w:rPr>
            </w:pPr>
          </w:p>
          <w:p w:rsidR="00760F80" w:rsidRPr="00760F80" w:rsidRDefault="00760F80" w:rsidP="00DA4891">
            <w:pPr>
              <w:jc w:val="right"/>
              <w:rPr>
                <w:sz w:val="24"/>
                <w:szCs w:val="24"/>
              </w:rPr>
            </w:pPr>
            <w:r w:rsidRPr="00760F80">
              <w:rPr>
                <w:sz w:val="24"/>
                <w:szCs w:val="24"/>
              </w:rPr>
              <w:t xml:space="preserve"> ТЕКУЩИЙ КОНТРОЛЬ</w:t>
            </w:r>
          </w:p>
          <w:p w:rsidR="00760F80" w:rsidRPr="00760F80" w:rsidRDefault="00760F80"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jc w:val="center"/>
              <w:rPr>
                <w:sz w:val="24"/>
                <w:szCs w:val="24"/>
              </w:rPr>
            </w:pPr>
          </w:p>
          <w:p w:rsidR="00760F80" w:rsidRPr="00760F80" w:rsidRDefault="00760F80" w:rsidP="00DA4891">
            <w:pPr>
              <w:jc w:val="center"/>
              <w:rPr>
                <w:sz w:val="24"/>
                <w:szCs w:val="24"/>
              </w:rPr>
            </w:pPr>
            <w:r w:rsidRPr="00760F80">
              <w:rPr>
                <w:sz w:val="24"/>
                <w:szCs w:val="24"/>
              </w:rPr>
              <w:t>1</w:t>
            </w:r>
          </w:p>
        </w:tc>
      </w:tr>
      <w:tr w:rsidR="00760F80" w:rsidTr="00DA4891">
        <w:tc>
          <w:tcPr>
            <w:tcW w:w="7939" w:type="dxa"/>
            <w:gridSpan w:val="2"/>
            <w:tcBorders>
              <w:left w:val="single" w:sz="4" w:space="0" w:color="auto"/>
              <w:bottom w:val="single" w:sz="4" w:space="0" w:color="auto"/>
              <w:right w:val="single" w:sz="4" w:space="0" w:color="auto"/>
            </w:tcBorders>
          </w:tcPr>
          <w:p w:rsidR="00760F80" w:rsidRPr="00760F80" w:rsidRDefault="00760F80" w:rsidP="00DA4891">
            <w:pPr>
              <w:rPr>
                <w:b/>
                <w:sz w:val="24"/>
                <w:szCs w:val="24"/>
              </w:rPr>
            </w:pPr>
          </w:p>
          <w:p w:rsidR="00760F80" w:rsidRPr="00760F80" w:rsidRDefault="00760F80" w:rsidP="00DA4891">
            <w:pPr>
              <w:jc w:val="center"/>
              <w:rPr>
                <w:b/>
                <w:sz w:val="24"/>
                <w:szCs w:val="24"/>
              </w:rPr>
            </w:pPr>
            <w:r w:rsidRPr="00760F80">
              <w:rPr>
                <w:b/>
                <w:sz w:val="24"/>
                <w:szCs w:val="24"/>
              </w:rPr>
              <w:t>РАЗДЕЛ 2. СИНТАКСИС</w:t>
            </w:r>
          </w:p>
          <w:p w:rsidR="00760F80" w:rsidRPr="00760F80" w:rsidRDefault="00760F80"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jc w:val="center"/>
              <w:rPr>
                <w:b/>
                <w:sz w:val="24"/>
                <w:szCs w:val="24"/>
              </w:rPr>
            </w:pPr>
          </w:p>
          <w:p w:rsidR="00760F80" w:rsidRPr="00760F80" w:rsidRDefault="00760F80" w:rsidP="00165D24">
            <w:pPr>
              <w:jc w:val="center"/>
              <w:rPr>
                <w:b/>
                <w:sz w:val="24"/>
                <w:szCs w:val="24"/>
              </w:rPr>
            </w:pPr>
            <w:r w:rsidRPr="00760F80">
              <w:rPr>
                <w:b/>
                <w:sz w:val="24"/>
                <w:szCs w:val="24"/>
              </w:rPr>
              <w:t>1</w:t>
            </w:r>
            <w:r w:rsidR="00165D24">
              <w:rPr>
                <w:b/>
                <w:sz w:val="24"/>
                <w:szCs w:val="24"/>
              </w:rPr>
              <w:t>2</w:t>
            </w:r>
          </w:p>
        </w:tc>
      </w:tr>
      <w:tr w:rsidR="00760F80" w:rsidRPr="00184B5D" w:rsidTr="00DA4891">
        <w:tc>
          <w:tcPr>
            <w:tcW w:w="993" w:type="dxa"/>
            <w:tcBorders>
              <w:left w:val="single" w:sz="4" w:space="0" w:color="auto"/>
              <w:right w:val="single" w:sz="4" w:space="0" w:color="auto"/>
            </w:tcBorders>
          </w:tcPr>
          <w:p w:rsidR="00760F80" w:rsidRPr="00760F80" w:rsidRDefault="00760F80" w:rsidP="00DA4891">
            <w:pPr>
              <w:jc w:val="center"/>
              <w:rPr>
                <w:sz w:val="24"/>
                <w:szCs w:val="24"/>
              </w:rPr>
            </w:pPr>
          </w:p>
          <w:p w:rsidR="00760F80" w:rsidRPr="007B7F0A" w:rsidRDefault="00760F80" w:rsidP="00DA4891">
            <w:pPr>
              <w:jc w:val="center"/>
              <w:rPr>
                <w:sz w:val="24"/>
                <w:szCs w:val="24"/>
                <w:lang w:val="en-US"/>
              </w:rPr>
            </w:pPr>
            <w:r w:rsidRPr="00760F80">
              <w:rPr>
                <w:sz w:val="24"/>
                <w:szCs w:val="24"/>
              </w:rPr>
              <w:t>2.1</w:t>
            </w:r>
          </w:p>
        </w:tc>
        <w:tc>
          <w:tcPr>
            <w:tcW w:w="6946"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rPr>
                <w:sz w:val="24"/>
                <w:szCs w:val="24"/>
              </w:rPr>
            </w:pPr>
          </w:p>
          <w:p w:rsidR="00760F80" w:rsidRPr="00760F80" w:rsidRDefault="00165D24" w:rsidP="00DA4891">
            <w:pPr>
              <w:rPr>
                <w:sz w:val="24"/>
                <w:szCs w:val="24"/>
              </w:rPr>
            </w:pPr>
            <w:r>
              <w:rPr>
                <w:sz w:val="24"/>
                <w:szCs w:val="24"/>
              </w:rPr>
              <w:t>Структурный анализ словосочетаний: выделение членов словосочетаний и определение их типов</w:t>
            </w:r>
          </w:p>
          <w:p w:rsidR="00760F80" w:rsidRPr="00760F80" w:rsidRDefault="00760F80" w:rsidP="00DA4891">
            <w:pPr>
              <w:rPr>
                <w:sz w:val="24"/>
                <w:szCs w:val="24"/>
              </w:rPr>
            </w:pPr>
            <w:r w:rsidRPr="00760F80">
              <w:rPr>
                <w:i/>
                <w:sz w:val="24"/>
                <w:szCs w:val="24"/>
              </w:rPr>
              <w:t>(предусмотрены презентации)</w:t>
            </w:r>
          </w:p>
          <w:p w:rsidR="00760F80" w:rsidRPr="00760F80" w:rsidRDefault="00760F80" w:rsidP="00DA4891">
            <w:pPr>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jc w:val="center"/>
              <w:rPr>
                <w:sz w:val="24"/>
                <w:szCs w:val="24"/>
              </w:rPr>
            </w:pPr>
          </w:p>
          <w:p w:rsidR="00760F80" w:rsidRPr="00760F80" w:rsidRDefault="00165D24" w:rsidP="00DA4891">
            <w:pPr>
              <w:jc w:val="center"/>
              <w:rPr>
                <w:sz w:val="24"/>
                <w:szCs w:val="24"/>
              </w:rPr>
            </w:pPr>
            <w:r>
              <w:rPr>
                <w:sz w:val="24"/>
                <w:szCs w:val="24"/>
              </w:rPr>
              <w:t>3</w:t>
            </w:r>
          </w:p>
          <w:p w:rsidR="00760F80" w:rsidRPr="00760F80" w:rsidRDefault="00760F80" w:rsidP="00DA4891">
            <w:pPr>
              <w:rPr>
                <w:sz w:val="24"/>
                <w:szCs w:val="24"/>
              </w:rPr>
            </w:pPr>
          </w:p>
        </w:tc>
      </w:tr>
      <w:tr w:rsidR="00165D24" w:rsidRPr="00184B5D" w:rsidTr="00DA4891">
        <w:tc>
          <w:tcPr>
            <w:tcW w:w="993" w:type="dxa"/>
            <w:tcBorders>
              <w:left w:val="single" w:sz="4" w:space="0" w:color="auto"/>
              <w:right w:val="single" w:sz="4" w:space="0" w:color="auto"/>
            </w:tcBorders>
          </w:tcPr>
          <w:p w:rsidR="00165D24" w:rsidRPr="00760F80" w:rsidRDefault="00165D24" w:rsidP="00DA4891">
            <w:pPr>
              <w:jc w:val="center"/>
              <w:rPr>
                <w:sz w:val="24"/>
                <w:szCs w:val="24"/>
              </w:rPr>
            </w:pPr>
          </w:p>
          <w:p w:rsidR="00165D24" w:rsidRPr="007B7F0A" w:rsidRDefault="00165D24" w:rsidP="00165D24">
            <w:pPr>
              <w:jc w:val="center"/>
              <w:rPr>
                <w:sz w:val="24"/>
                <w:szCs w:val="24"/>
                <w:lang w:val="en-US"/>
              </w:rPr>
            </w:pPr>
            <w:r w:rsidRPr="00760F80">
              <w:rPr>
                <w:sz w:val="24"/>
                <w:szCs w:val="24"/>
              </w:rPr>
              <w:t>2.</w:t>
            </w:r>
            <w:r>
              <w:rPr>
                <w:sz w:val="24"/>
                <w:szCs w:val="24"/>
              </w:rPr>
              <w:t>2</w:t>
            </w:r>
          </w:p>
        </w:tc>
        <w:tc>
          <w:tcPr>
            <w:tcW w:w="6946" w:type="dxa"/>
            <w:tcBorders>
              <w:top w:val="single" w:sz="4" w:space="0" w:color="auto"/>
              <w:left w:val="single" w:sz="4" w:space="0" w:color="auto"/>
              <w:bottom w:val="single" w:sz="4" w:space="0" w:color="auto"/>
              <w:right w:val="single" w:sz="4" w:space="0" w:color="auto"/>
            </w:tcBorders>
          </w:tcPr>
          <w:p w:rsidR="00165D24" w:rsidRPr="00760F80" w:rsidRDefault="00165D24" w:rsidP="00DA4891">
            <w:pPr>
              <w:rPr>
                <w:sz w:val="24"/>
                <w:szCs w:val="24"/>
              </w:rPr>
            </w:pPr>
          </w:p>
          <w:p w:rsidR="00165D24" w:rsidRPr="00760F80" w:rsidRDefault="00165D24" w:rsidP="00DA4891">
            <w:pPr>
              <w:rPr>
                <w:sz w:val="24"/>
                <w:szCs w:val="24"/>
              </w:rPr>
            </w:pPr>
            <w:r w:rsidRPr="00760F80">
              <w:rPr>
                <w:sz w:val="24"/>
                <w:szCs w:val="24"/>
              </w:rPr>
              <w:t>Структурный анализ предложений: выделение членов предложения</w:t>
            </w:r>
          </w:p>
          <w:p w:rsidR="00165D24" w:rsidRPr="00760F80" w:rsidRDefault="00165D24" w:rsidP="00DA4891">
            <w:pPr>
              <w:rPr>
                <w:sz w:val="24"/>
                <w:szCs w:val="24"/>
              </w:rPr>
            </w:pPr>
            <w:r w:rsidRPr="00760F80">
              <w:rPr>
                <w:i/>
                <w:sz w:val="24"/>
                <w:szCs w:val="24"/>
              </w:rPr>
              <w:t>(предусмотрены презентации)</w:t>
            </w:r>
          </w:p>
          <w:p w:rsidR="00165D24" w:rsidRPr="00760F80" w:rsidRDefault="00165D24" w:rsidP="00DA4891">
            <w:pPr>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165D24" w:rsidRPr="00760F80" w:rsidRDefault="00165D24" w:rsidP="00DA4891">
            <w:pPr>
              <w:jc w:val="center"/>
              <w:rPr>
                <w:sz w:val="24"/>
                <w:szCs w:val="24"/>
              </w:rPr>
            </w:pPr>
          </w:p>
          <w:p w:rsidR="00165D24" w:rsidRPr="00760F80" w:rsidRDefault="00165D24" w:rsidP="00DA4891">
            <w:pPr>
              <w:jc w:val="center"/>
              <w:rPr>
                <w:sz w:val="24"/>
                <w:szCs w:val="24"/>
              </w:rPr>
            </w:pPr>
            <w:r>
              <w:rPr>
                <w:sz w:val="24"/>
                <w:szCs w:val="24"/>
              </w:rPr>
              <w:t>2</w:t>
            </w:r>
          </w:p>
          <w:p w:rsidR="00165D24" w:rsidRPr="00760F80" w:rsidRDefault="00165D24" w:rsidP="00DA4891">
            <w:pPr>
              <w:rPr>
                <w:sz w:val="24"/>
                <w:szCs w:val="24"/>
              </w:rPr>
            </w:pPr>
          </w:p>
        </w:tc>
      </w:tr>
      <w:tr w:rsidR="00760F80" w:rsidRPr="00EB3F39" w:rsidTr="00DA4891">
        <w:tc>
          <w:tcPr>
            <w:tcW w:w="993" w:type="dxa"/>
            <w:tcBorders>
              <w:left w:val="single" w:sz="4" w:space="0" w:color="auto"/>
              <w:right w:val="single" w:sz="4" w:space="0" w:color="auto"/>
            </w:tcBorders>
          </w:tcPr>
          <w:p w:rsidR="00760F80" w:rsidRPr="00760F80" w:rsidRDefault="00760F80" w:rsidP="00DA4891">
            <w:pPr>
              <w:jc w:val="center"/>
              <w:rPr>
                <w:sz w:val="24"/>
                <w:szCs w:val="24"/>
              </w:rPr>
            </w:pPr>
          </w:p>
          <w:p w:rsidR="00760F80" w:rsidRPr="007B7F0A" w:rsidRDefault="00760F80" w:rsidP="00DA4891">
            <w:pPr>
              <w:jc w:val="center"/>
              <w:rPr>
                <w:sz w:val="24"/>
                <w:szCs w:val="24"/>
                <w:lang w:val="en-US"/>
              </w:rPr>
            </w:pPr>
            <w:r w:rsidRPr="00760F80">
              <w:rPr>
                <w:sz w:val="24"/>
                <w:szCs w:val="24"/>
              </w:rPr>
              <w:t>2.</w:t>
            </w:r>
            <w:r w:rsidR="00165D24">
              <w:rPr>
                <w:sz w:val="24"/>
                <w:szCs w:val="24"/>
              </w:rPr>
              <w:t>3</w:t>
            </w:r>
          </w:p>
          <w:p w:rsidR="00760F80" w:rsidRDefault="00760F80" w:rsidP="00DA4891">
            <w:pPr>
              <w:jc w:val="center"/>
              <w:rPr>
                <w:sz w:val="24"/>
                <w:szCs w:val="24"/>
                <w:lang w:val="en-US"/>
              </w:rPr>
            </w:pPr>
          </w:p>
          <w:p w:rsidR="007B7F0A" w:rsidRDefault="007B7F0A" w:rsidP="00DA4891">
            <w:pPr>
              <w:jc w:val="center"/>
              <w:rPr>
                <w:sz w:val="24"/>
                <w:szCs w:val="24"/>
                <w:lang w:val="en-US"/>
              </w:rPr>
            </w:pPr>
          </w:p>
          <w:p w:rsidR="007B7F0A" w:rsidRDefault="007B7F0A" w:rsidP="00DA4891">
            <w:pPr>
              <w:jc w:val="center"/>
              <w:rPr>
                <w:sz w:val="24"/>
                <w:szCs w:val="24"/>
                <w:lang w:val="en-US"/>
              </w:rPr>
            </w:pPr>
          </w:p>
          <w:p w:rsidR="007B7F0A" w:rsidRPr="007B7F0A" w:rsidRDefault="007B7F0A" w:rsidP="00DA4891">
            <w:pPr>
              <w:jc w:val="center"/>
              <w:rPr>
                <w:sz w:val="24"/>
                <w:szCs w:val="24"/>
                <w:lang w:val="en-US"/>
              </w:rPr>
            </w:pPr>
          </w:p>
        </w:tc>
        <w:tc>
          <w:tcPr>
            <w:tcW w:w="6946"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rPr>
                <w:sz w:val="24"/>
                <w:szCs w:val="24"/>
              </w:rPr>
            </w:pPr>
          </w:p>
          <w:p w:rsidR="00760F80" w:rsidRPr="00760F80" w:rsidRDefault="00760F80" w:rsidP="00DA4891">
            <w:pPr>
              <w:rPr>
                <w:sz w:val="24"/>
                <w:szCs w:val="24"/>
              </w:rPr>
            </w:pPr>
            <w:r w:rsidRPr="00760F80">
              <w:rPr>
                <w:sz w:val="24"/>
                <w:szCs w:val="24"/>
              </w:rPr>
              <w:t xml:space="preserve">Анализ сложных </w:t>
            </w:r>
            <w:r w:rsidR="00165D24">
              <w:rPr>
                <w:sz w:val="24"/>
                <w:szCs w:val="24"/>
              </w:rPr>
              <w:t>предл</w:t>
            </w:r>
            <w:r w:rsidRPr="00760F80">
              <w:rPr>
                <w:sz w:val="24"/>
                <w:szCs w:val="24"/>
              </w:rPr>
              <w:t xml:space="preserve">ожений: предложения с придаточной частью, сложносочиненные и сложноподчиненные </w:t>
            </w:r>
            <w:r w:rsidRPr="00760F80">
              <w:rPr>
                <w:i/>
                <w:sz w:val="24"/>
                <w:szCs w:val="24"/>
              </w:rPr>
              <w:t>(предусмотрены доклады и презентации)</w:t>
            </w:r>
          </w:p>
          <w:p w:rsidR="00760F80" w:rsidRPr="00760F80" w:rsidRDefault="00760F80"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jc w:val="center"/>
              <w:rPr>
                <w:sz w:val="24"/>
                <w:szCs w:val="24"/>
              </w:rPr>
            </w:pPr>
          </w:p>
          <w:p w:rsidR="00760F80" w:rsidRPr="00760F80" w:rsidRDefault="00165D24" w:rsidP="00DA4891">
            <w:pPr>
              <w:jc w:val="center"/>
              <w:rPr>
                <w:sz w:val="24"/>
                <w:szCs w:val="24"/>
              </w:rPr>
            </w:pPr>
            <w:r>
              <w:rPr>
                <w:sz w:val="24"/>
                <w:szCs w:val="24"/>
              </w:rPr>
              <w:t>3</w:t>
            </w:r>
          </w:p>
        </w:tc>
      </w:tr>
      <w:tr w:rsidR="00760F80" w:rsidRPr="00EB3F39" w:rsidTr="00DA4891">
        <w:tc>
          <w:tcPr>
            <w:tcW w:w="993" w:type="dxa"/>
            <w:tcBorders>
              <w:left w:val="single" w:sz="4" w:space="0" w:color="auto"/>
              <w:right w:val="single" w:sz="4" w:space="0" w:color="auto"/>
            </w:tcBorders>
          </w:tcPr>
          <w:p w:rsidR="00760F80" w:rsidRPr="00760F80" w:rsidRDefault="00760F80" w:rsidP="00DA4891">
            <w:pPr>
              <w:jc w:val="center"/>
              <w:rPr>
                <w:sz w:val="24"/>
                <w:szCs w:val="24"/>
              </w:rPr>
            </w:pPr>
          </w:p>
          <w:p w:rsidR="00760F80" w:rsidRPr="007B7F0A" w:rsidRDefault="00760F80" w:rsidP="00165D24">
            <w:pPr>
              <w:jc w:val="center"/>
              <w:rPr>
                <w:sz w:val="24"/>
                <w:szCs w:val="24"/>
                <w:lang w:val="en-US"/>
              </w:rPr>
            </w:pPr>
            <w:r w:rsidRPr="00760F80">
              <w:rPr>
                <w:sz w:val="24"/>
                <w:szCs w:val="24"/>
              </w:rPr>
              <w:t>2.</w:t>
            </w:r>
            <w:r w:rsidR="00165D24">
              <w:rPr>
                <w:sz w:val="24"/>
                <w:szCs w:val="24"/>
              </w:rPr>
              <w:t>4</w:t>
            </w:r>
          </w:p>
        </w:tc>
        <w:tc>
          <w:tcPr>
            <w:tcW w:w="6946"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rPr>
                <w:sz w:val="24"/>
                <w:szCs w:val="24"/>
              </w:rPr>
            </w:pPr>
          </w:p>
          <w:p w:rsidR="00760F80" w:rsidRPr="00760F80" w:rsidRDefault="00760F80" w:rsidP="00DA4891">
            <w:pPr>
              <w:rPr>
                <w:sz w:val="24"/>
                <w:szCs w:val="24"/>
              </w:rPr>
            </w:pPr>
            <w:r w:rsidRPr="00760F80">
              <w:rPr>
                <w:sz w:val="24"/>
                <w:szCs w:val="24"/>
              </w:rPr>
              <w:t>Анализ позиционных возможностей дополнения, обстоятельства и других членов предложения в СКЯ. Анализ понятия валентность, основные валентные типы предикатов по характеру актантов в СКЯ. Соотношение модели структурного и семантического синтаксиса в плане их общего и особенного</w:t>
            </w:r>
          </w:p>
          <w:p w:rsidR="00760F80" w:rsidRPr="00760F80" w:rsidRDefault="00760F80" w:rsidP="00DA4891">
            <w:pPr>
              <w:rPr>
                <w:sz w:val="24"/>
                <w:szCs w:val="24"/>
              </w:rPr>
            </w:pPr>
            <w:r w:rsidRPr="00760F80">
              <w:rPr>
                <w:i/>
                <w:sz w:val="24"/>
                <w:szCs w:val="24"/>
              </w:rPr>
              <w:t>(предусмотрены доклады и презентации)</w:t>
            </w:r>
          </w:p>
          <w:p w:rsidR="00760F80" w:rsidRPr="00760F80" w:rsidRDefault="00760F80"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jc w:val="center"/>
              <w:rPr>
                <w:sz w:val="24"/>
                <w:szCs w:val="24"/>
              </w:rPr>
            </w:pPr>
          </w:p>
          <w:p w:rsidR="00760F80" w:rsidRPr="00760F80" w:rsidRDefault="00165D24" w:rsidP="00DA4891">
            <w:pPr>
              <w:jc w:val="center"/>
              <w:rPr>
                <w:sz w:val="24"/>
                <w:szCs w:val="24"/>
              </w:rPr>
            </w:pPr>
            <w:r>
              <w:rPr>
                <w:sz w:val="24"/>
                <w:szCs w:val="24"/>
              </w:rPr>
              <w:t>3</w:t>
            </w:r>
          </w:p>
          <w:p w:rsidR="00760F80" w:rsidRPr="00760F80" w:rsidRDefault="00760F80" w:rsidP="00DA4891">
            <w:pPr>
              <w:jc w:val="center"/>
              <w:rPr>
                <w:sz w:val="24"/>
                <w:szCs w:val="24"/>
              </w:rPr>
            </w:pPr>
          </w:p>
        </w:tc>
      </w:tr>
      <w:tr w:rsidR="00760F80" w:rsidTr="00DA4891">
        <w:tc>
          <w:tcPr>
            <w:tcW w:w="7939" w:type="dxa"/>
            <w:gridSpan w:val="2"/>
            <w:tcBorders>
              <w:left w:val="single" w:sz="4" w:space="0" w:color="auto"/>
              <w:bottom w:val="single" w:sz="4" w:space="0" w:color="auto"/>
              <w:right w:val="single" w:sz="4" w:space="0" w:color="auto"/>
            </w:tcBorders>
          </w:tcPr>
          <w:p w:rsidR="00760F80" w:rsidRPr="00760F80" w:rsidRDefault="00760F80" w:rsidP="00DA4891">
            <w:pPr>
              <w:rPr>
                <w:sz w:val="24"/>
                <w:szCs w:val="24"/>
              </w:rPr>
            </w:pPr>
          </w:p>
          <w:p w:rsidR="00760F80" w:rsidRPr="00760F80" w:rsidRDefault="00760F80" w:rsidP="00DA4891">
            <w:pPr>
              <w:jc w:val="right"/>
              <w:rPr>
                <w:sz w:val="24"/>
                <w:szCs w:val="24"/>
              </w:rPr>
            </w:pPr>
            <w:r w:rsidRPr="00760F80">
              <w:rPr>
                <w:sz w:val="24"/>
                <w:szCs w:val="24"/>
              </w:rPr>
              <w:t>ТЕКУЩИЙ КОНТРОЛЬ</w:t>
            </w:r>
          </w:p>
          <w:p w:rsidR="00760F80" w:rsidRPr="00760F80" w:rsidRDefault="00760F80" w:rsidP="00DA4891">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jc w:val="center"/>
              <w:rPr>
                <w:sz w:val="24"/>
                <w:szCs w:val="24"/>
              </w:rPr>
            </w:pPr>
          </w:p>
          <w:p w:rsidR="00760F80" w:rsidRPr="00760F80" w:rsidRDefault="00760F80" w:rsidP="00DA4891">
            <w:pPr>
              <w:jc w:val="center"/>
              <w:rPr>
                <w:sz w:val="24"/>
                <w:szCs w:val="24"/>
              </w:rPr>
            </w:pPr>
            <w:r w:rsidRPr="00760F80">
              <w:rPr>
                <w:sz w:val="24"/>
                <w:szCs w:val="24"/>
              </w:rPr>
              <w:t>1</w:t>
            </w:r>
          </w:p>
        </w:tc>
      </w:tr>
      <w:tr w:rsidR="00760F80" w:rsidTr="00DA4891">
        <w:tc>
          <w:tcPr>
            <w:tcW w:w="7939" w:type="dxa"/>
            <w:gridSpan w:val="2"/>
            <w:tcBorders>
              <w:top w:val="single" w:sz="4" w:space="0" w:color="auto"/>
              <w:left w:val="single" w:sz="4" w:space="0" w:color="auto"/>
              <w:bottom w:val="single" w:sz="4" w:space="0" w:color="auto"/>
              <w:right w:val="single" w:sz="4" w:space="0" w:color="auto"/>
            </w:tcBorders>
          </w:tcPr>
          <w:p w:rsidR="00760F80" w:rsidRPr="00760F80" w:rsidRDefault="00760F80" w:rsidP="00DA4891">
            <w:pPr>
              <w:jc w:val="right"/>
              <w:rPr>
                <w:b/>
                <w:sz w:val="24"/>
                <w:szCs w:val="24"/>
              </w:rPr>
            </w:pPr>
          </w:p>
          <w:p w:rsidR="00760F80" w:rsidRPr="00760F80" w:rsidRDefault="00760F80" w:rsidP="00DA4891">
            <w:pPr>
              <w:jc w:val="right"/>
              <w:rPr>
                <w:b/>
                <w:sz w:val="24"/>
                <w:szCs w:val="24"/>
              </w:rPr>
            </w:pPr>
            <w:r w:rsidRPr="00760F80">
              <w:rPr>
                <w:b/>
                <w:sz w:val="24"/>
                <w:szCs w:val="24"/>
              </w:rPr>
              <w:t>ВСЕГО:</w:t>
            </w:r>
          </w:p>
          <w:p w:rsidR="00760F80" w:rsidRPr="00760F80" w:rsidRDefault="00760F80" w:rsidP="00DA4891">
            <w:pPr>
              <w:jc w:val="right"/>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0F80" w:rsidRPr="00760F80" w:rsidRDefault="00760F80" w:rsidP="00DA4891">
            <w:pPr>
              <w:jc w:val="center"/>
              <w:rPr>
                <w:b/>
                <w:sz w:val="24"/>
                <w:szCs w:val="24"/>
              </w:rPr>
            </w:pPr>
          </w:p>
          <w:p w:rsidR="00760F80" w:rsidRPr="00760F80" w:rsidRDefault="00760F80" w:rsidP="00DA4891">
            <w:pPr>
              <w:jc w:val="center"/>
              <w:rPr>
                <w:b/>
                <w:sz w:val="24"/>
                <w:szCs w:val="24"/>
              </w:rPr>
            </w:pPr>
            <w:r w:rsidRPr="00760F80">
              <w:rPr>
                <w:b/>
                <w:sz w:val="24"/>
                <w:szCs w:val="24"/>
              </w:rPr>
              <w:t>19</w:t>
            </w:r>
          </w:p>
        </w:tc>
      </w:tr>
    </w:tbl>
    <w:p w:rsidR="00760F80" w:rsidRPr="007B7F0A" w:rsidRDefault="00760F80" w:rsidP="00760F80">
      <w:pPr>
        <w:spacing w:line="360" w:lineRule="auto"/>
        <w:ind w:right="560"/>
        <w:jc w:val="both"/>
        <w:rPr>
          <w:b/>
          <w:sz w:val="28"/>
          <w:szCs w:val="28"/>
          <w:lang w:val="en-US"/>
        </w:rPr>
      </w:pPr>
    </w:p>
    <w:p w:rsidR="00760F80" w:rsidRPr="007B7F0A" w:rsidRDefault="00760F80" w:rsidP="003C0C31">
      <w:pPr>
        <w:spacing w:line="360" w:lineRule="auto"/>
        <w:ind w:right="560" w:firstLine="708"/>
        <w:jc w:val="both"/>
        <w:rPr>
          <w:b/>
          <w:sz w:val="26"/>
          <w:szCs w:val="26"/>
        </w:rPr>
      </w:pPr>
      <w:r w:rsidRPr="00C65B6D">
        <w:rPr>
          <w:b/>
          <w:sz w:val="26"/>
          <w:szCs w:val="26"/>
        </w:rPr>
        <w:t>3.4. Лабораторные занятия</w:t>
      </w:r>
    </w:p>
    <w:p w:rsidR="003C0C31" w:rsidRPr="000A013B" w:rsidRDefault="003C0C31" w:rsidP="003C0C31">
      <w:pPr>
        <w:ind w:right="560" w:firstLine="708"/>
        <w:jc w:val="both"/>
        <w:rPr>
          <w:sz w:val="26"/>
          <w:szCs w:val="26"/>
        </w:rPr>
      </w:pPr>
      <w:r w:rsidRPr="000A013B">
        <w:rPr>
          <w:sz w:val="26"/>
          <w:szCs w:val="26"/>
        </w:rPr>
        <w:t xml:space="preserve">Учебным планом не </w:t>
      </w:r>
      <w:proofErr w:type="gramStart"/>
      <w:r w:rsidRPr="000A013B">
        <w:rPr>
          <w:sz w:val="26"/>
          <w:szCs w:val="26"/>
        </w:rPr>
        <w:t>предусмотрены</w:t>
      </w:r>
      <w:proofErr w:type="gramEnd"/>
      <w:r w:rsidRPr="000A013B">
        <w:rPr>
          <w:sz w:val="26"/>
          <w:szCs w:val="26"/>
        </w:rPr>
        <w:t>.</w:t>
      </w:r>
    </w:p>
    <w:p w:rsidR="003C0C31" w:rsidRPr="007B7F0A" w:rsidRDefault="003C0C31" w:rsidP="003C0C31">
      <w:pPr>
        <w:spacing w:line="360" w:lineRule="auto"/>
        <w:ind w:right="560" w:firstLine="708"/>
        <w:jc w:val="both"/>
        <w:rPr>
          <w:b/>
          <w:sz w:val="26"/>
          <w:szCs w:val="26"/>
        </w:rPr>
      </w:pPr>
    </w:p>
    <w:p w:rsidR="00165D24" w:rsidRPr="00584D2D" w:rsidRDefault="00165D24" w:rsidP="00165D24">
      <w:pPr>
        <w:spacing w:line="360" w:lineRule="auto"/>
        <w:ind w:firstLine="709"/>
        <w:rPr>
          <w:b/>
          <w:bCs/>
          <w:sz w:val="26"/>
          <w:szCs w:val="26"/>
        </w:rPr>
      </w:pPr>
      <w:r w:rsidRPr="00584D2D">
        <w:rPr>
          <w:b/>
          <w:bCs/>
          <w:sz w:val="26"/>
          <w:szCs w:val="26"/>
        </w:rPr>
        <w:t>3.5. Самостоятельная работа</w:t>
      </w:r>
    </w:p>
    <w:p w:rsidR="00165D24" w:rsidRPr="00584D2D" w:rsidRDefault="00165D24" w:rsidP="00165D24">
      <w:pPr>
        <w:spacing w:line="360" w:lineRule="auto"/>
        <w:ind w:firstLine="709"/>
        <w:rPr>
          <w:b/>
          <w:bCs/>
          <w:sz w:val="16"/>
          <w:szCs w:val="16"/>
        </w:rPr>
      </w:pPr>
    </w:p>
    <w:p w:rsidR="00165D24" w:rsidRDefault="00165D24" w:rsidP="00165D24">
      <w:pPr>
        <w:spacing w:line="360" w:lineRule="auto"/>
        <w:ind w:firstLine="709"/>
        <w:jc w:val="both"/>
        <w:rPr>
          <w:color w:val="000000"/>
          <w:sz w:val="26"/>
          <w:szCs w:val="26"/>
        </w:rPr>
      </w:pPr>
      <w:r w:rsidRPr="00681397">
        <w:rPr>
          <w:color w:val="000000"/>
          <w:sz w:val="26"/>
          <w:szCs w:val="26"/>
        </w:rPr>
        <w:t>В дисциплине</w:t>
      </w:r>
      <w:r>
        <w:rPr>
          <w:color w:val="000000"/>
          <w:sz w:val="26"/>
          <w:szCs w:val="26"/>
        </w:rPr>
        <w:t xml:space="preserve"> «Теоретическая грамматика </w:t>
      </w:r>
      <w:r w:rsidRPr="00681397">
        <w:rPr>
          <w:color w:val="000000"/>
          <w:sz w:val="26"/>
          <w:szCs w:val="26"/>
        </w:rPr>
        <w:t>(китайский язык)» на самостоят</w:t>
      </w:r>
      <w:r>
        <w:rPr>
          <w:color w:val="000000"/>
          <w:sz w:val="26"/>
          <w:szCs w:val="26"/>
        </w:rPr>
        <w:t>ельную работу студентов отводится</w:t>
      </w:r>
      <w:r w:rsidRPr="00681397">
        <w:rPr>
          <w:color w:val="000000"/>
          <w:sz w:val="26"/>
          <w:szCs w:val="26"/>
        </w:rPr>
        <w:t xml:space="preserve"> </w:t>
      </w:r>
      <w:r>
        <w:rPr>
          <w:color w:val="000000"/>
          <w:sz w:val="26"/>
          <w:szCs w:val="26"/>
        </w:rPr>
        <w:t>70</w:t>
      </w:r>
      <w:r w:rsidRPr="00681397">
        <w:rPr>
          <w:color w:val="000000"/>
          <w:sz w:val="26"/>
          <w:szCs w:val="26"/>
        </w:rPr>
        <w:t xml:space="preserve"> часов. В процессе изучения дисциплины реализуются следующие виды самостоятельной работы:</w:t>
      </w:r>
    </w:p>
    <w:p w:rsidR="00165D24" w:rsidRPr="00584D2D" w:rsidRDefault="00165D24" w:rsidP="00165D24">
      <w:pPr>
        <w:spacing w:line="360" w:lineRule="auto"/>
        <w:ind w:firstLine="709"/>
        <w:jc w:val="both"/>
        <w:rPr>
          <w:color w:val="000000"/>
          <w:sz w:val="16"/>
          <w:szCs w:val="16"/>
        </w:rPr>
      </w:pPr>
    </w:p>
    <w:p w:rsidR="00165D24" w:rsidRPr="00681397" w:rsidRDefault="00165D24" w:rsidP="00165D24">
      <w:pPr>
        <w:spacing w:line="360" w:lineRule="auto"/>
        <w:ind w:firstLine="708"/>
        <w:jc w:val="both"/>
        <w:rPr>
          <w:b/>
          <w:sz w:val="26"/>
          <w:szCs w:val="26"/>
        </w:rPr>
      </w:pPr>
      <w:r w:rsidRPr="00C65B6D">
        <w:rPr>
          <w:b/>
          <w:sz w:val="26"/>
          <w:szCs w:val="26"/>
        </w:rPr>
        <w:t xml:space="preserve">1. Самостоятельное изучение теоретического материала </w:t>
      </w:r>
    </w:p>
    <w:p w:rsidR="00165D24" w:rsidRDefault="00165D24" w:rsidP="00165D24">
      <w:pPr>
        <w:spacing w:line="360" w:lineRule="auto"/>
        <w:ind w:firstLine="709"/>
        <w:jc w:val="both"/>
        <w:rPr>
          <w:sz w:val="26"/>
          <w:szCs w:val="26"/>
        </w:rPr>
      </w:pPr>
      <w:r w:rsidRPr="00681397">
        <w:rPr>
          <w:color w:val="000000"/>
          <w:sz w:val="26"/>
          <w:szCs w:val="26"/>
        </w:rPr>
        <w:t>Для закрепления изученного материала и приобретения навыков самостоятельной работы с научной литературой</w:t>
      </w:r>
      <w:r>
        <w:rPr>
          <w:color w:val="000000"/>
          <w:sz w:val="26"/>
          <w:szCs w:val="26"/>
        </w:rPr>
        <w:t xml:space="preserve"> и первоисточниками к студентам предъявляется требование</w:t>
      </w:r>
      <w:r w:rsidRPr="00681397">
        <w:rPr>
          <w:color w:val="000000"/>
          <w:sz w:val="26"/>
          <w:szCs w:val="26"/>
        </w:rPr>
        <w:t xml:space="preserve"> </w:t>
      </w:r>
      <w:r>
        <w:rPr>
          <w:color w:val="000000"/>
          <w:sz w:val="26"/>
          <w:szCs w:val="26"/>
        </w:rPr>
        <w:t>самостоятельно ознакомиться</w:t>
      </w:r>
      <w:r w:rsidRPr="00681397">
        <w:rPr>
          <w:color w:val="000000"/>
          <w:sz w:val="26"/>
          <w:szCs w:val="26"/>
        </w:rPr>
        <w:t xml:space="preserve"> с теоретическим материалом, изложенным в рекомендуемых дополнительных учебниках по дисциплине. Поскольку объем знаний студентов </w:t>
      </w:r>
      <w:r>
        <w:rPr>
          <w:color w:val="000000"/>
          <w:sz w:val="26"/>
          <w:szCs w:val="26"/>
        </w:rPr>
        <w:t>третьего</w:t>
      </w:r>
      <w:r w:rsidRPr="00681397">
        <w:rPr>
          <w:color w:val="000000"/>
          <w:sz w:val="26"/>
          <w:szCs w:val="26"/>
        </w:rPr>
        <w:t xml:space="preserve"> курса китайского отделения позволяет </w:t>
      </w:r>
      <w:r>
        <w:rPr>
          <w:color w:val="000000"/>
          <w:sz w:val="26"/>
          <w:szCs w:val="26"/>
        </w:rPr>
        <w:t xml:space="preserve">лишь частично </w:t>
      </w:r>
      <w:r w:rsidRPr="00681397">
        <w:rPr>
          <w:color w:val="000000"/>
          <w:sz w:val="26"/>
          <w:szCs w:val="26"/>
        </w:rPr>
        <w:t xml:space="preserve">осваивать специальные научные тексты на языке оригинала, самостоятельное изучение теоретического материала </w:t>
      </w:r>
      <w:r>
        <w:rPr>
          <w:color w:val="000000"/>
          <w:sz w:val="26"/>
          <w:szCs w:val="26"/>
        </w:rPr>
        <w:t xml:space="preserve">в большей части </w:t>
      </w:r>
      <w:r w:rsidRPr="00681397">
        <w:rPr>
          <w:color w:val="000000"/>
          <w:sz w:val="26"/>
          <w:szCs w:val="26"/>
        </w:rPr>
        <w:t xml:space="preserve">предусматривает работу с русскоязычными пособиями. </w:t>
      </w:r>
      <w:r w:rsidRPr="00681397">
        <w:rPr>
          <w:sz w:val="26"/>
          <w:szCs w:val="26"/>
        </w:rPr>
        <w:t xml:space="preserve">Степень изученности теоретического материала проверяется в начале каждого </w:t>
      </w:r>
      <w:r>
        <w:rPr>
          <w:sz w:val="26"/>
          <w:szCs w:val="26"/>
        </w:rPr>
        <w:t>практического</w:t>
      </w:r>
      <w:r w:rsidRPr="00681397">
        <w:rPr>
          <w:sz w:val="26"/>
          <w:szCs w:val="26"/>
        </w:rPr>
        <w:t xml:space="preserve"> занятия в форме устного опроса.</w:t>
      </w:r>
    </w:p>
    <w:p w:rsidR="00165D24" w:rsidRPr="00584D2D" w:rsidRDefault="00165D24" w:rsidP="00165D24">
      <w:pPr>
        <w:spacing w:line="360" w:lineRule="auto"/>
        <w:ind w:firstLine="709"/>
        <w:jc w:val="both"/>
        <w:rPr>
          <w:sz w:val="16"/>
          <w:szCs w:val="16"/>
        </w:rPr>
      </w:pPr>
    </w:p>
    <w:p w:rsidR="00165D24" w:rsidRPr="00C65B6D" w:rsidRDefault="00165D24" w:rsidP="00165D24">
      <w:pPr>
        <w:tabs>
          <w:tab w:val="left" w:pos="709"/>
        </w:tabs>
        <w:spacing w:line="360" w:lineRule="auto"/>
        <w:ind w:firstLine="709"/>
        <w:jc w:val="both"/>
        <w:rPr>
          <w:b/>
          <w:sz w:val="26"/>
          <w:szCs w:val="26"/>
        </w:rPr>
      </w:pPr>
      <w:r>
        <w:rPr>
          <w:b/>
          <w:sz w:val="26"/>
          <w:szCs w:val="26"/>
        </w:rPr>
        <w:t>2</w:t>
      </w:r>
      <w:r w:rsidRPr="00C65B6D">
        <w:rPr>
          <w:b/>
          <w:sz w:val="26"/>
          <w:szCs w:val="26"/>
        </w:rPr>
        <w:t>. Ведение терминологического словаря</w:t>
      </w:r>
    </w:p>
    <w:p w:rsidR="00165D24" w:rsidRDefault="00165D24" w:rsidP="00165D24">
      <w:pPr>
        <w:spacing w:line="360" w:lineRule="auto"/>
        <w:ind w:firstLine="709"/>
        <w:jc w:val="both"/>
        <w:rPr>
          <w:sz w:val="26"/>
          <w:szCs w:val="26"/>
        </w:rPr>
      </w:pPr>
      <w:r>
        <w:rPr>
          <w:color w:val="000000"/>
          <w:sz w:val="26"/>
          <w:szCs w:val="26"/>
        </w:rPr>
        <w:t xml:space="preserve">Ведение терминологического словаря предполагает фиксирование терминов и их определений в отдельные носители информации (бумажные или электронные) </w:t>
      </w:r>
      <w:r>
        <w:rPr>
          <w:color w:val="000000"/>
          <w:sz w:val="26"/>
          <w:szCs w:val="26"/>
        </w:rPr>
        <w:lastRenderedPageBreak/>
        <w:t xml:space="preserve">на русском и китайском языках. Термины презентуются в ходе лекции преподавателя, сопровождающейся </w:t>
      </w:r>
      <w:r w:rsidRPr="00C65B6D">
        <w:rPr>
          <w:sz w:val="26"/>
          <w:szCs w:val="26"/>
        </w:rPr>
        <w:t>презентаци</w:t>
      </w:r>
      <w:r>
        <w:rPr>
          <w:sz w:val="26"/>
          <w:szCs w:val="26"/>
        </w:rPr>
        <w:t>ей</w:t>
      </w:r>
      <w:r w:rsidRPr="00C65B6D">
        <w:rPr>
          <w:sz w:val="26"/>
          <w:szCs w:val="26"/>
        </w:rPr>
        <w:t xml:space="preserve"> </w:t>
      </w:r>
      <w:proofErr w:type="spellStart"/>
      <w:r w:rsidRPr="00C65B6D">
        <w:rPr>
          <w:sz w:val="26"/>
          <w:szCs w:val="26"/>
        </w:rPr>
        <w:t>Power</w:t>
      </w:r>
      <w:proofErr w:type="spellEnd"/>
      <w:r w:rsidRPr="00C65B6D">
        <w:rPr>
          <w:sz w:val="26"/>
          <w:szCs w:val="26"/>
        </w:rPr>
        <w:t xml:space="preserve"> </w:t>
      </w:r>
      <w:proofErr w:type="spellStart"/>
      <w:r w:rsidRPr="00C65B6D">
        <w:rPr>
          <w:sz w:val="26"/>
          <w:szCs w:val="26"/>
        </w:rPr>
        <w:t>Point</w:t>
      </w:r>
      <w:proofErr w:type="spellEnd"/>
      <w:r>
        <w:rPr>
          <w:sz w:val="26"/>
          <w:szCs w:val="26"/>
        </w:rPr>
        <w:t>. Терминологический словарь передается преподавателю на проверку в последнюю учебную неделю.</w:t>
      </w:r>
    </w:p>
    <w:p w:rsidR="00165D24" w:rsidRPr="00584D2D" w:rsidRDefault="00165D24" w:rsidP="00165D24">
      <w:pPr>
        <w:spacing w:line="360" w:lineRule="auto"/>
        <w:ind w:firstLine="709"/>
        <w:jc w:val="both"/>
        <w:rPr>
          <w:sz w:val="16"/>
          <w:szCs w:val="16"/>
        </w:rPr>
      </w:pPr>
    </w:p>
    <w:p w:rsidR="00165D24" w:rsidRPr="00C65B6D" w:rsidRDefault="00165D24" w:rsidP="00165D24">
      <w:pPr>
        <w:tabs>
          <w:tab w:val="left" w:pos="709"/>
        </w:tabs>
        <w:spacing w:line="360" w:lineRule="auto"/>
        <w:ind w:firstLine="709"/>
        <w:jc w:val="both"/>
        <w:rPr>
          <w:b/>
          <w:sz w:val="26"/>
          <w:szCs w:val="26"/>
        </w:rPr>
      </w:pPr>
      <w:r>
        <w:rPr>
          <w:b/>
          <w:sz w:val="26"/>
          <w:szCs w:val="26"/>
        </w:rPr>
        <w:t>3</w:t>
      </w:r>
      <w:r w:rsidRPr="00C65B6D">
        <w:rPr>
          <w:b/>
          <w:sz w:val="26"/>
          <w:szCs w:val="26"/>
        </w:rPr>
        <w:t>. Выполнение практических упражнений</w:t>
      </w:r>
    </w:p>
    <w:p w:rsidR="00165D24" w:rsidRPr="00C65B6D" w:rsidRDefault="00165D24" w:rsidP="00165D24">
      <w:pPr>
        <w:tabs>
          <w:tab w:val="left" w:pos="709"/>
        </w:tabs>
        <w:spacing w:line="360" w:lineRule="auto"/>
        <w:ind w:firstLine="709"/>
        <w:jc w:val="both"/>
        <w:rPr>
          <w:sz w:val="26"/>
          <w:szCs w:val="26"/>
        </w:rPr>
      </w:pPr>
      <w:r w:rsidRPr="00C65B6D">
        <w:rPr>
          <w:sz w:val="26"/>
          <w:szCs w:val="26"/>
        </w:rPr>
        <w:t xml:space="preserve">Практические </w:t>
      </w:r>
      <w:r>
        <w:rPr>
          <w:sz w:val="26"/>
          <w:szCs w:val="26"/>
        </w:rPr>
        <w:t>упражнения</w:t>
      </w:r>
      <w:r w:rsidRPr="00C65B6D">
        <w:rPr>
          <w:sz w:val="26"/>
          <w:szCs w:val="26"/>
        </w:rPr>
        <w:t xml:space="preserve"> направлены на развитие навыков самостоятельного анализа языкового мате</w:t>
      </w:r>
      <w:r>
        <w:rPr>
          <w:sz w:val="26"/>
          <w:szCs w:val="26"/>
        </w:rPr>
        <w:t>риала (анализа членов предложений, предложений</w:t>
      </w:r>
      <w:r w:rsidRPr="00C65B6D">
        <w:rPr>
          <w:sz w:val="26"/>
          <w:szCs w:val="26"/>
        </w:rPr>
        <w:t xml:space="preserve">, фрагментов текстов и пр.). Практические упражнения выдаются студентам в конце лекционного или семинарского занятия и предполагают проверку их выполнения на следующем занятии или в срок, специально обозначенный преподавателем. Выполнение практических упражнений по изучаемым темам всех двух разделов осуществляется обязательно в письменной форме. </w:t>
      </w:r>
    </w:p>
    <w:p w:rsidR="00165D24" w:rsidRPr="00B156A5" w:rsidRDefault="00165D24" w:rsidP="00165D24">
      <w:pPr>
        <w:tabs>
          <w:tab w:val="left" w:pos="709"/>
        </w:tabs>
        <w:spacing w:line="360" w:lineRule="auto"/>
        <w:ind w:firstLine="709"/>
        <w:jc w:val="both"/>
        <w:rPr>
          <w:color w:val="000000"/>
          <w:sz w:val="26"/>
          <w:szCs w:val="26"/>
        </w:rPr>
      </w:pPr>
      <w:r>
        <w:rPr>
          <w:color w:val="000000"/>
          <w:sz w:val="26"/>
          <w:szCs w:val="26"/>
        </w:rPr>
        <w:t>Практические упражнения</w:t>
      </w:r>
      <w:r w:rsidRPr="0052346A">
        <w:rPr>
          <w:color w:val="000000"/>
          <w:sz w:val="26"/>
          <w:szCs w:val="26"/>
        </w:rPr>
        <w:t xml:space="preserve"> составлены в соответствии с тематическим планом теоретического курса, предусмотренным настоящей программой (п.</w:t>
      </w:r>
      <w:r>
        <w:rPr>
          <w:color w:val="000000"/>
          <w:sz w:val="26"/>
          <w:szCs w:val="26"/>
        </w:rPr>
        <w:t xml:space="preserve"> </w:t>
      </w:r>
      <w:r w:rsidRPr="0052346A">
        <w:rPr>
          <w:color w:val="000000"/>
          <w:sz w:val="26"/>
          <w:szCs w:val="26"/>
        </w:rPr>
        <w:t>3.2). Выполнение заданий позволяет успешно усвоить пройденный теоретический материал и выработать умение применять теоретические знания на практике</w:t>
      </w:r>
      <w:r>
        <w:rPr>
          <w:color w:val="000000"/>
          <w:sz w:val="26"/>
          <w:szCs w:val="26"/>
        </w:rPr>
        <w:t xml:space="preserve"> (применение теории биномов, анализ сложных и усложненных предложений и пр.)</w:t>
      </w:r>
      <w:r w:rsidRPr="0052346A">
        <w:rPr>
          <w:color w:val="000000"/>
          <w:sz w:val="26"/>
          <w:szCs w:val="26"/>
        </w:rPr>
        <w:t xml:space="preserve">. Задания по каждой теме предложены в организационно-методическом обеспечении самостоятельной работы студентов. </w:t>
      </w:r>
      <w:r>
        <w:rPr>
          <w:color w:val="000000"/>
          <w:sz w:val="26"/>
          <w:szCs w:val="26"/>
        </w:rPr>
        <w:t>Домашние задания сдаются на</w:t>
      </w:r>
      <w:r w:rsidRPr="00C65B6D">
        <w:rPr>
          <w:sz w:val="26"/>
          <w:szCs w:val="26"/>
        </w:rPr>
        <w:t xml:space="preserve"> проверку </w:t>
      </w:r>
      <w:r>
        <w:rPr>
          <w:sz w:val="26"/>
          <w:szCs w:val="26"/>
        </w:rPr>
        <w:t xml:space="preserve">в срок, </w:t>
      </w:r>
      <w:r w:rsidRPr="00C65B6D">
        <w:rPr>
          <w:sz w:val="26"/>
          <w:szCs w:val="26"/>
        </w:rPr>
        <w:t xml:space="preserve">обозначенный преподавателем. </w:t>
      </w:r>
    </w:p>
    <w:p w:rsidR="00165D24" w:rsidRPr="00574DD3" w:rsidRDefault="00165D24" w:rsidP="00165D24">
      <w:pPr>
        <w:spacing w:line="360" w:lineRule="auto"/>
        <w:ind w:firstLine="709"/>
        <w:jc w:val="both"/>
        <w:rPr>
          <w:sz w:val="16"/>
          <w:szCs w:val="16"/>
        </w:rPr>
      </w:pPr>
    </w:p>
    <w:p w:rsidR="00165D24" w:rsidRDefault="00165D24" w:rsidP="00165D24">
      <w:pPr>
        <w:spacing w:line="360" w:lineRule="auto"/>
        <w:ind w:right="560" w:firstLine="708"/>
        <w:jc w:val="both"/>
        <w:rPr>
          <w:b/>
          <w:sz w:val="26"/>
          <w:szCs w:val="26"/>
        </w:rPr>
      </w:pPr>
      <w:r>
        <w:rPr>
          <w:b/>
          <w:sz w:val="26"/>
          <w:szCs w:val="26"/>
        </w:rPr>
        <w:t>4. Подготовка презентации</w:t>
      </w:r>
    </w:p>
    <w:p w:rsidR="00165D24" w:rsidRDefault="00165D24" w:rsidP="00165D24">
      <w:pPr>
        <w:spacing w:line="360" w:lineRule="auto"/>
        <w:ind w:right="-5" w:firstLine="708"/>
        <w:jc w:val="both"/>
        <w:rPr>
          <w:sz w:val="26"/>
          <w:szCs w:val="26"/>
        </w:rPr>
      </w:pPr>
      <w:r>
        <w:rPr>
          <w:sz w:val="26"/>
          <w:szCs w:val="26"/>
        </w:rPr>
        <w:t>Данный вид самостоятельной работы</w:t>
      </w:r>
      <w:r w:rsidRPr="0052346A">
        <w:rPr>
          <w:sz w:val="26"/>
          <w:szCs w:val="26"/>
        </w:rPr>
        <w:t xml:space="preserve"> подразумевает по</w:t>
      </w:r>
      <w:r>
        <w:rPr>
          <w:sz w:val="26"/>
          <w:szCs w:val="26"/>
        </w:rPr>
        <w:t>д</w:t>
      </w:r>
      <w:r w:rsidRPr="0052346A">
        <w:rPr>
          <w:sz w:val="26"/>
          <w:szCs w:val="26"/>
        </w:rPr>
        <w:t>готовку презентации</w:t>
      </w:r>
      <w:r>
        <w:rPr>
          <w:sz w:val="26"/>
          <w:szCs w:val="26"/>
        </w:rPr>
        <w:t xml:space="preserve"> </w:t>
      </w:r>
      <w:proofErr w:type="spellStart"/>
      <w:r w:rsidRPr="00C65B6D">
        <w:rPr>
          <w:sz w:val="26"/>
          <w:szCs w:val="26"/>
        </w:rPr>
        <w:t>Power</w:t>
      </w:r>
      <w:proofErr w:type="spellEnd"/>
      <w:r w:rsidRPr="00C65B6D">
        <w:rPr>
          <w:sz w:val="26"/>
          <w:szCs w:val="26"/>
        </w:rPr>
        <w:t xml:space="preserve"> </w:t>
      </w:r>
      <w:proofErr w:type="spellStart"/>
      <w:r w:rsidRPr="00C65B6D">
        <w:rPr>
          <w:sz w:val="26"/>
          <w:szCs w:val="26"/>
        </w:rPr>
        <w:t>Point</w:t>
      </w:r>
      <w:proofErr w:type="spellEnd"/>
      <w:r w:rsidRPr="00C65B6D">
        <w:rPr>
          <w:sz w:val="26"/>
          <w:szCs w:val="26"/>
        </w:rPr>
        <w:t xml:space="preserve"> </w:t>
      </w:r>
      <w:r>
        <w:rPr>
          <w:sz w:val="26"/>
          <w:szCs w:val="26"/>
        </w:rPr>
        <w:t xml:space="preserve">с развернутым комментарием </w:t>
      </w:r>
      <w:r w:rsidRPr="00C65B6D">
        <w:rPr>
          <w:sz w:val="26"/>
          <w:szCs w:val="26"/>
        </w:rPr>
        <w:t>на темы, список которых приводится ниже в таблице.</w:t>
      </w:r>
      <w:r>
        <w:rPr>
          <w:sz w:val="26"/>
          <w:szCs w:val="26"/>
        </w:rPr>
        <w:t xml:space="preserve"> Для анализа языковых единиц и явлений студенты используют материал, отобранный самостоятельно или предложенный преподавателем. По окончанию презентации материала члены аудитории задают вопросы и дополняют выступающего.</w:t>
      </w:r>
    </w:p>
    <w:p w:rsidR="00F106D2" w:rsidRDefault="00F106D2" w:rsidP="00165D24">
      <w:pPr>
        <w:spacing w:line="360" w:lineRule="auto"/>
        <w:ind w:right="-5" w:firstLine="708"/>
        <w:jc w:val="both"/>
        <w:rPr>
          <w:sz w:val="26"/>
          <w:szCs w:val="26"/>
        </w:rPr>
      </w:pPr>
    </w:p>
    <w:p w:rsidR="00F106D2" w:rsidRDefault="00F106D2" w:rsidP="00165D24">
      <w:pPr>
        <w:spacing w:line="360" w:lineRule="auto"/>
        <w:ind w:right="-5" w:firstLine="708"/>
        <w:jc w:val="both"/>
        <w:rPr>
          <w:sz w:val="26"/>
          <w:szCs w:val="26"/>
        </w:rPr>
      </w:pPr>
    </w:p>
    <w:p w:rsidR="00F106D2" w:rsidRDefault="00F106D2" w:rsidP="00165D24">
      <w:pPr>
        <w:spacing w:line="360" w:lineRule="auto"/>
        <w:ind w:right="-5" w:firstLine="708"/>
        <w:jc w:val="both"/>
        <w:rPr>
          <w:sz w:val="26"/>
          <w:szCs w:val="26"/>
        </w:rPr>
      </w:pPr>
    </w:p>
    <w:p w:rsidR="00F106D2" w:rsidRDefault="00F106D2" w:rsidP="00165D24">
      <w:pPr>
        <w:spacing w:line="360" w:lineRule="auto"/>
        <w:ind w:right="-5" w:firstLine="708"/>
        <w:jc w:val="both"/>
        <w:rPr>
          <w:sz w:val="26"/>
          <w:szCs w:val="26"/>
        </w:rPr>
      </w:pPr>
    </w:p>
    <w:p w:rsidR="00F106D2" w:rsidRDefault="00F106D2" w:rsidP="00165D24">
      <w:pPr>
        <w:spacing w:line="360" w:lineRule="auto"/>
        <w:ind w:right="-5" w:firstLine="708"/>
        <w:jc w:val="both"/>
        <w:rPr>
          <w:sz w:val="26"/>
          <w:szCs w:val="26"/>
        </w:rPr>
      </w:pPr>
    </w:p>
    <w:p w:rsidR="00165D24" w:rsidRPr="001B49E2" w:rsidRDefault="00165D24" w:rsidP="00165D24">
      <w:pPr>
        <w:spacing w:line="360" w:lineRule="auto"/>
        <w:ind w:right="-5" w:firstLine="708"/>
        <w:jc w:val="both"/>
        <w:rPr>
          <w:sz w:val="8"/>
          <w:szCs w:val="8"/>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9"/>
        <w:gridCol w:w="3103"/>
        <w:gridCol w:w="5316"/>
      </w:tblGrid>
      <w:tr w:rsidR="00165D24" w:rsidRPr="00165D24" w:rsidTr="00DA4891">
        <w:tc>
          <w:tcPr>
            <w:tcW w:w="980" w:type="dxa"/>
          </w:tcPr>
          <w:p w:rsidR="00165D24" w:rsidRPr="00165D24" w:rsidRDefault="00165D24" w:rsidP="00DA4891">
            <w:pPr>
              <w:tabs>
                <w:tab w:val="left" w:pos="709"/>
              </w:tabs>
              <w:jc w:val="center"/>
              <w:rPr>
                <w:b/>
                <w:sz w:val="24"/>
                <w:szCs w:val="24"/>
              </w:rPr>
            </w:pPr>
          </w:p>
          <w:p w:rsidR="00165D24" w:rsidRPr="00165D24" w:rsidRDefault="00165D24" w:rsidP="00DA4891">
            <w:pPr>
              <w:tabs>
                <w:tab w:val="left" w:pos="709"/>
              </w:tabs>
              <w:jc w:val="center"/>
              <w:rPr>
                <w:b/>
                <w:sz w:val="24"/>
                <w:szCs w:val="24"/>
              </w:rPr>
            </w:pPr>
            <w:r w:rsidRPr="00165D24">
              <w:rPr>
                <w:b/>
                <w:sz w:val="24"/>
                <w:szCs w:val="24"/>
              </w:rPr>
              <w:t>№ раздела</w:t>
            </w:r>
          </w:p>
        </w:tc>
        <w:tc>
          <w:tcPr>
            <w:tcW w:w="3119" w:type="dxa"/>
          </w:tcPr>
          <w:p w:rsidR="00165D24" w:rsidRPr="00165D24" w:rsidRDefault="00165D24" w:rsidP="00DA4891">
            <w:pPr>
              <w:tabs>
                <w:tab w:val="left" w:pos="709"/>
              </w:tabs>
              <w:jc w:val="center"/>
              <w:rPr>
                <w:b/>
                <w:sz w:val="24"/>
                <w:szCs w:val="24"/>
              </w:rPr>
            </w:pPr>
          </w:p>
          <w:p w:rsidR="00165D24" w:rsidRPr="00165D24" w:rsidRDefault="00165D24" w:rsidP="00DA4891">
            <w:pPr>
              <w:tabs>
                <w:tab w:val="left" w:pos="709"/>
              </w:tabs>
              <w:jc w:val="center"/>
              <w:rPr>
                <w:b/>
                <w:sz w:val="24"/>
                <w:szCs w:val="24"/>
              </w:rPr>
            </w:pPr>
            <w:r w:rsidRPr="00165D24">
              <w:rPr>
                <w:b/>
                <w:sz w:val="24"/>
                <w:szCs w:val="24"/>
              </w:rPr>
              <w:t>Тема занятия</w:t>
            </w:r>
          </w:p>
        </w:tc>
        <w:tc>
          <w:tcPr>
            <w:tcW w:w="5369" w:type="dxa"/>
          </w:tcPr>
          <w:p w:rsidR="00165D24" w:rsidRPr="00165D24" w:rsidRDefault="00165D24" w:rsidP="00DA4891">
            <w:pPr>
              <w:tabs>
                <w:tab w:val="left" w:pos="709"/>
              </w:tabs>
              <w:jc w:val="center"/>
              <w:rPr>
                <w:b/>
                <w:sz w:val="24"/>
                <w:szCs w:val="24"/>
              </w:rPr>
            </w:pPr>
          </w:p>
          <w:p w:rsidR="00165D24" w:rsidRPr="00165D24" w:rsidRDefault="00165D24" w:rsidP="00DA4891">
            <w:pPr>
              <w:tabs>
                <w:tab w:val="left" w:pos="709"/>
              </w:tabs>
              <w:jc w:val="center"/>
              <w:rPr>
                <w:b/>
                <w:sz w:val="24"/>
                <w:szCs w:val="24"/>
              </w:rPr>
            </w:pPr>
            <w:r w:rsidRPr="00165D24">
              <w:rPr>
                <w:b/>
                <w:sz w:val="24"/>
                <w:szCs w:val="24"/>
              </w:rPr>
              <w:t xml:space="preserve">Предлагаемая тема доклада </w:t>
            </w:r>
          </w:p>
          <w:p w:rsidR="00165D24" w:rsidRPr="00165D24" w:rsidRDefault="00165D24" w:rsidP="00DA4891">
            <w:pPr>
              <w:tabs>
                <w:tab w:val="left" w:pos="709"/>
              </w:tabs>
              <w:jc w:val="center"/>
              <w:rPr>
                <w:b/>
                <w:sz w:val="24"/>
                <w:szCs w:val="24"/>
              </w:rPr>
            </w:pPr>
            <w:r w:rsidRPr="00165D24">
              <w:rPr>
                <w:b/>
                <w:sz w:val="24"/>
                <w:szCs w:val="24"/>
              </w:rPr>
              <w:t>и презентации</w:t>
            </w:r>
          </w:p>
          <w:p w:rsidR="00165D24" w:rsidRPr="00165D24" w:rsidRDefault="00165D24" w:rsidP="00DA4891">
            <w:pPr>
              <w:tabs>
                <w:tab w:val="left" w:pos="709"/>
              </w:tabs>
              <w:jc w:val="center"/>
              <w:rPr>
                <w:b/>
                <w:sz w:val="24"/>
                <w:szCs w:val="24"/>
              </w:rPr>
            </w:pPr>
          </w:p>
        </w:tc>
      </w:tr>
      <w:tr w:rsidR="00165D24" w:rsidRPr="00165D24" w:rsidTr="00DA4891">
        <w:tc>
          <w:tcPr>
            <w:tcW w:w="9468" w:type="dxa"/>
            <w:gridSpan w:val="3"/>
          </w:tcPr>
          <w:p w:rsidR="00165D24" w:rsidRPr="00165D24" w:rsidRDefault="00165D24" w:rsidP="00DA4891">
            <w:pPr>
              <w:tabs>
                <w:tab w:val="left" w:pos="709"/>
              </w:tabs>
              <w:rPr>
                <w:b/>
                <w:sz w:val="24"/>
                <w:szCs w:val="24"/>
              </w:rPr>
            </w:pPr>
            <w:r w:rsidRPr="00165D24">
              <w:rPr>
                <w:b/>
                <w:sz w:val="24"/>
                <w:szCs w:val="24"/>
              </w:rPr>
              <w:t xml:space="preserve">                </w:t>
            </w:r>
          </w:p>
          <w:p w:rsidR="00165D24" w:rsidRPr="00165D24" w:rsidRDefault="00165D24" w:rsidP="00DA4891">
            <w:pPr>
              <w:tabs>
                <w:tab w:val="left" w:pos="709"/>
              </w:tabs>
              <w:rPr>
                <w:b/>
                <w:sz w:val="24"/>
                <w:szCs w:val="24"/>
              </w:rPr>
            </w:pPr>
            <w:r w:rsidRPr="00165D24">
              <w:rPr>
                <w:b/>
                <w:sz w:val="24"/>
                <w:szCs w:val="24"/>
              </w:rPr>
              <w:t xml:space="preserve">                РАЗДЕЛ 1. МОРФОЛОГИЯ</w:t>
            </w:r>
          </w:p>
          <w:p w:rsidR="00165D24" w:rsidRPr="00165D24" w:rsidRDefault="00165D24" w:rsidP="00DA4891">
            <w:pPr>
              <w:tabs>
                <w:tab w:val="left" w:pos="709"/>
              </w:tabs>
              <w:rPr>
                <w:b/>
                <w:sz w:val="24"/>
                <w:szCs w:val="24"/>
              </w:rPr>
            </w:pPr>
          </w:p>
        </w:tc>
      </w:tr>
      <w:tr w:rsidR="00165D24" w:rsidRPr="00165D24" w:rsidTr="00DA4891">
        <w:trPr>
          <w:trHeight w:val="623"/>
        </w:trPr>
        <w:tc>
          <w:tcPr>
            <w:tcW w:w="980" w:type="dxa"/>
            <w:vMerge w:val="restart"/>
          </w:tcPr>
          <w:p w:rsidR="00165D24" w:rsidRPr="00165D24" w:rsidRDefault="00165D24" w:rsidP="00DA4891">
            <w:pPr>
              <w:tabs>
                <w:tab w:val="left" w:pos="709"/>
              </w:tabs>
              <w:jc w:val="center"/>
              <w:rPr>
                <w:sz w:val="24"/>
                <w:szCs w:val="24"/>
              </w:rPr>
            </w:pPr>
          </w:p>
          <w:p w:rsidR="00F106D2" w:rsidRDefault="00F106D2" w:rsidP="00DA4891">
            <w:pPr>
              <w:tabs>
                <w:tab w:val="left" w:pos="709"/>
              </w:tabs>
              <w:jc w:val="center"/>
              <w:rPr>
                <w:sz w:val="24"/>
                <w:szCs w:val="24"/>
              </w:rPr>
            </w:pPr>
          </w:p>
          <w:p w:rsidR="00F106D2" w:rsidRDefault="00F106D2" w:rsidP="00DA4891">
            <w:pPr>
              <w:tabs>
                <w:tab w:val="left" w:pos="709"/>
              </w:tabs>
              <w:jc w:val="center"/>
              <w:rPr>
                <w:sz w:val="24"/>
                <w:szCs w:val="24"/>
              </w:rPr>
            </w:pPr>
          </w:p>
          <w:p w:rsidR="00F106D2" w:rsidRDefault="00F106D2" w:rsidP="00DA4891">
            <w:pPr>
              <w:tabs>
                <w:tab w:val="left" w:pos="709"/>
              </w:tabs>
              <w:jc w:val="center"/>
              <w:rPr>
                <w:sz w:val="24"/>
                <w:szCs w:val="24"/>
              </w:rPr>
            </w:pPr>
          </w:p>
          <w:p w:rsidR="00F106D2" w:rsidRDefault="00F106D2" w:rsidP="00DA4891">
            <w:pPr>
              <w:tabs>
                <w:tab w:val="left" w:pos="709"/>
              </w:tabs>
              <w:jc w:val="center"/>
              <w:rPr>
                <w:sz w:val="24"/>
                <w:szCs w:val="24"/>
              </w:rPr>
            </w:pPr>
          </w:p>
          <w:p w:rsidR="00F106D2" w:rsidRDefault="00F106D2" w:rsidP="00DA4891">
            <w:pPr>
              <w:tabs>
                <w:tab w:val="left" w:pos="709"/>
              </w:tabs>
              <w:jc w:val="center"/>
              <w:rPr>
                <w:sz w:val="24"/>
                <w:szCs w:val="24"/>
              </w:rPr>
            </w:pPr>
          </w:p>
          <w:p w:rsidR="00F106D2" w:rsidRDefault="00F106D2" w:rsidP="00DA4891">
            <w:pPr>
              <w:tabs>
                <w:tab w:val="left" w:pos="709"/>
              </w:tabs>
              <w:jc w:val="center"/>
              <w:rPr>
                <w:sz w:val="24"/>
                <w:szCs w:val="24"/>
              </w:rPr>
            </w:pPr>
          </w:p>
          <w:p w:rsidR="00F106D2" w:rsidRDefault="00F106D2" w:rsidP="00DA4891">
            <w:pPr>
              <w:tabs>
                <w:tab w:val="left" w:pos="709"/>
              </w:tabs>
              <w:jc w:val="center"/>
              <w:rPr>
                <w:sz w:val="24"/>
                <w:szCs w:val="24"/>
              </w:rPr>
            </w:pPr>
          </w:p>
          <w:p w:rsidR="00F106D2" w:rsidRDefault="00F106D2" w:rsidP="00DA4891">
            <w:pPr>
              <w:tabs>
                <w:tab w:val="left" w:pos="709"/>
              </w:tabs>
              <w:jc w:val="center"/>
              <w:rPr>
                <w:sz w:val="24"/>
                <w:szCs w:val="24"/>
              </w:rPr>
            </w:pPr>
          </w:p>
          <w:p w:rsidR="00F106D2" w:rsidRDefault="00F106D2" w:rsidP="00DA4891">
            <w:pPr>
              <w:tabs>
                <w:tab w:val="left" w:pos="709"/>
              </w:tabs>
              <w:jc w:val="center"/>
              <w:rPr>
                <w:sz w:val="24"/>
                <w:szCs w:val="24"/>
              </w:rPr>
            </w:pPr>
          </w:p>
          <w:p w:rsidR="00F106D2" w:rsidRDefault="00F106D2" w:rsidP="00DA4891">
            <w:pPr>
              <w:tabs>
                <w:tab w:val="left" w:pos="709"/>
              </w:tabs>
              <w:jc w:val="center"/>
              <w:rPr>
                <w:sz w:val="24"/>
                <w:szCs w:val="24"/>
              </w:rPr>
            </w:pPr>
          </w:p>
          <w:p w:rsidR="00F106D2" w:rsidRDefault="00F106D2" w:rsidP="00DA4891">
            <w:pPr>
              <w:tabs>
                <w:tab w:val="left" w:pos="709"/>
              </w:tabs>
              <w:jc w:val="center"/>
              <w:rPr>
                <w:sz w:val="24"/>
                <w:szCs w:val="24"/>
              </w:rPr>
            </w:pPr>
          </w:p>
          <w:p w:rsidR="00F106D2" w:rsidRDefault="00F106D2" w:rsidP="00DA4891">
            <w:pPr>
              <w:tabs>
                <w:tab w:val="left" w:pos="709"/>
              </w:tabs>
              <w:jc w:val="center"/>
              <w:rPr>
                <w:sz w:val="24"/>
                <w:szCs w:val="24"/>
              </w:rPr>
            </w:pPr>
          </w:p>
          <w:p w:rsidR="00165D24" w:rsidRPr="00165D24" w:rsidRDefault="00165D24" w:rsidP="00DA4891">
            <w:pPr>
              <w:tabs>
                <w:tab w:val="left" w:pos="709"/>
              </w:tabs>
              <w:jc w:val="center"/>
              <w:rPr>
                <w:sz w:val="24"/>
                <w:szCs w:val="24"/>
              </w:rPr>
            </w:pPr>
            <w:r w:rsidRPr="00165D24">
              <w:rPr>
                <w:sz w:val="24"/>
                <w:szCs w:val="24"/>
              </w:rPr>
              <w:t>1</w:t>
            </w:r>
          </w:p>
          <w:p w:rsidR="00165D24" w:rsidRPr="00165D24" w:rsidRDefault="00165D24" w:rsidP="00DA4891">
            <w:pPr>
              <w:tabs>
                <w:tab w:val="left" w:pos="709"/>
              </w:tabs>
              <w:rPr>
                <w:sz w:val="24"/>
                <w:szCs w:val="24"/>
              </w:rPr>
            </w:pPr>
          </w:p>
          <w:p w:rsidR="00165D24" w:rsidRPr="00165D24" w:rsidRDefault="00165D24" w:rsidP="00DA4891">
            <w:pPr>
              <w:tabs>
                <w:tab w:val="left" w:pos="709"/>
              </w:tabs>
              <w:rPr>
                <w:sz w:val="24"/>
                <w:szCs w:val="24"/>
              </w:rPr>
            </w:pPr>
          </w:p>
        </w:tc>
        <w:tc>
          <w:tcPr>
            <w:tcW w:w="3119" w:type="dxa"/>
            <w:vMerge w:val="restart"/>
          </w:tcPr>
          <w:p w:rsidR="00165D24" w:rsidRPr="00165D24" w:rsidRDefault="00165D24" w:rsidP="00DA4891">
            <w:pPr>
              <w:tabs>
                <w:tab w:val="left" w:pos="709"/>
              </w:tabs>
              <w:rPr>
                <w:sz w:val="24"/>
                <w:szCs w:val="24"/>
              </w:rPr>
            </w:pPr>
          </w:p>
          <w:p w:rsidR="00165D24" w:rsidRPr="00165D24" w:rsidRDefault="007B7F0A" w:rsidP="00DA4891">
            <w:pPr>
              <w:tabs>
                <w:tab w:val="left" w:pos="709"/>
              </w:tabs>
              <w:rPr>
                <w:sz w:val="24"/>
                <w:szCs w:val="24"/>
              </w:rPr>
            </w:pPr>
            <w:r>
              <w:rPr>
                <w:sz w:val="24"/>
                <w:szCs w:val="24"/>
              </w:rPr>
              <w:t>Практическое занятие 1.1</w:t>
            </w:r>
            <w:r w:rsidR="00165D24" w:rsidRPr="00165D24">
              <w:rPr>
                <w:sz w:val="24"/>
                <w:szCs w:val="24"/>
              </w:rPr>
              <w:t>: Характеристика различных видов грамматического описания</w:t>
            </w:r>
          </w:p>
          <w:p w:rsidR="00165D24" w:rsidRPr="00165D24" w:rsidRDefault="00165D24" w:rsidP="00DA4891">
            <w:pPr>
              <w:tabs>
                <w:tab w:val="left" w:pos="709"/>
              </w:tabs>
              <w:rPr>
                <w:sz w:val="24"/>
                <w:szCs w:val="24"/>
              </w:rPr>
            </w:pPr>
          </w:p>
        </w:tc>
        <w:tc>
          <w:tcPr>
            <w:tcW w:w="5369" w:type="dxa"/>
            <w:vAlign w:val="center"/>
          </w:tcPr>
          <w:p w:rsidR="00165D24" w:rsidRPr="00165D24" w:rsidRDefault="00165D24" w:rsidP="00DA4891">
            <w:pPr>
              <w:tabs>
                <w:tab w:val="left" w:pos="709"/>
              </w:tabs>
              <w:rPr>
                <w:sz w:val="24"/>
                <w:szCs w:val="24"/>
              </w:rPr>
            </w:pPr>
          </w:p>
          <w:p w:rsidR="00165D24" w:rsidRPr="00165D24" w:rsidRDefault="00165D24" w:rsidP="00DA4891">
            <w:pPr>
              <w:tabs>
                <w:tab w:val="left" w:pos="709"/>
              </w:tabs>
              <w:rPr>
                <w:sz w:val="24"/>
                <w:szCs w:val="24"/>
              </w:rPr>
            </w:pPr>
            <w:r w:rsidRPr="00165D24">
              <w:rPr>
                <w:sz w:val="24"/>
                <w:szCs w:val="24"/>
              </w:rPr>
              <w:t>1. Основные методы грамматического анализа</w:t>
            </w:r>
          </w:p>
          <w:p w:rsidR="00165D24" w:rsidRPr="00165D24" w:rsidRDefault="00165D24" w:rsidP="00DA4891">
            <w:pPr>
              <w:tabs>
                <w:tab w:val="left" w:pos="709"/>
              </w:tabs>
              <w:rPr>
                <w:sz w:val="24"/>
                <w:szCs w:val="24"/>
              </w:rPr>
            </w:pPr>
          </w:p>
        </w:tc>
      </w:tr>
      <w:tr w:rsidR="00165D24" w:rsidRPr="00165D24" w:rsidTr="00DA4891">
        <w:trPr>
          <w:trHeight w:val="647"/>
        </w:trPr>
        <w:tc>
          <w:tcPr>
            <w:tcW w:w="980" w:type="dxa"/>
            <w:vMerge/>
          </w:tcPr>
          <w:p w:rsidR="00165D24" w:rsidRPr="00165D24" w:rsidRDefault="00165D24" w:rsidP="00DA4891">
            <w:pPr>
              <w:tabs>
                <w:tab w:val="left" w:pos="709"/>
              </w:tabs>
              <w:jc w:val="center"/>
              <w:rPr>
                <w:sz w:val="24"/>
                <w:szCs w:val="24"/>
              </w:rPr>
            </w:pPr>
          </w:p>
        </w:tc>
        <w:tc>
          <w:tcPr>
            <w:tcW w:w="3119" w:type="dxa"/>
            <w:vMerge/>
          </w:tcPr>
          <w:p w:rsidR="00165D24" w:rsidRPr="00165D24" w:rsidRDefault="00165D24" w:rsidP="00DA4891">
            <w:pPr>
              <w:tabs>
                <w:tab w:val="left" w:pos="709"/>
              </w:tabs>
              <w:rPr>
                <w:sz w:val="24"/>
                <w:szCs w:val="24"/>
              </w:rPr>
            </w:pPr>
          </w:p>
        </w:tc>
        <w:tc>
          <w:tcPr>
            <w:tcW w:w="5369" w:type="dxa"/>
            <w:vAlign w:val="center"/>
          </w:tcPr>
          <w:p w:rsidR="00165D24" w:rsidRPr="00165D24" w:rsidRDefault="00165D24" w:rsidP="00DA4891">
            <w:pPr>
              <w:tabs>
                <w:tab w:val="left" w:pos="709"/>
              </w:tabs>
              <w:rPr>
                <w:sz w:val="24"/>
                <w:szCs w:val="24"/>
              </w:rPr>
            </w:pPr>
            <w:r w:rsidRPr="00165D24">
              <w:rPr>
                <w:sz w:val="24"/>
                <w:szCs w:val="24"/>
              </w:rPr>
              <w:t>2. Грамматика в системе наук</w:t>
            </w:r>
          </w:p>
        </w:tc>
      </w:tr>
      <w:tr w:rsidR="00165D24" w:rsidRPr="00165D24" w:rsidTr="00DA4891">
        <w:trPr>
          <w:trHeight w:val="462"/>
        </w:trPr>
        <w:tc>
          <w:tcPr>
            <w:tcW w:w="980" w:type="dxa"/>
            <w:vMerge/>
          </w:tcPr>
          <w:p w:rsidR="00165D24" w:rsidRPr="00165D24" w:rsidRDefault="00165D24" w:rsidP="00DA4891">
            <w:pPr>
              <w:tabs>
                <w:tab w:val="left" w:pos="709"/>
              </w:tabs>
              <w:jc w:val="center"/>
              <w:rPr>
                <w:sz w:val="24"/>
                <w:szCs w:val="24"/>
              </w:rPr>
            </w:pPr>
          </w:p>
        </w:tc>
        <w:tc>
          <w:tcPr>
            <w:tcW w:w="3119" w:type="dxa"/>
            <w:vMerge w:val="restart"/>
          </w:tcPr>
          <w:p w:rsidR="00165D24" w:rsidRPr="00165D24" w:rsidRDefault="00165D24" w:rsidP="00DA4891">
            <w:pPr>
              <w:tabs>
                <w:tab w:val="left" w:pos="709"/>
              </w:tabs>
              <w:rPr>
                <w:sz w:val="24"/>
                <w:szCs w:val="24"/>
              </w:rPr>
            </w:pPr>
          </w:p>
          <w:p w:rsidR="00165D24" w:rsidRPr="00165D24" w:rsidRDefault="007B7F0A" w:rsidP="00DA4891">
            <w:pPr>
              <w:tabs>
                <w:tab w:val="left" w:pos="709"/>
              </w:tabs>
              <w:rPr>
                <w:sz w:val="24"/>
                <w:szCs w:val="24"/>
              </w:rPr>
            </w:pPr>
            <w:r>
              <w:rPr>
                <w:sz w:val="24"/>
                <w:szCs w:val="24"/>
              </w:rPr>
              <w:t>Практическое занятие 1.2</w:t>
            </w:r>
            <w:r w:rsidR="00165D24" w:rsidRPr="00165D24">
              <w:rPr>
                <w:sz w:val="24"/>
                <w:szCs w:val="24"/>
              </w:rPr>
              <w:t>:</w:t>
            </w:r>
          </w:p>
          <w:p w:rsidR="00165D24" w:rsidRPr="00165D24" w:rsidRDefault="00165D24" w:rsidP="00DA4891">
            <w:pPr>
              <w:tabs>
                <w:tab w:val="left" w:pos="709"/>
              </w:tabs>
              <w:rPr>
                <w:sz w:val="24"/>
                <w:szCs w:val="24"/>
              </w:rPr>
            </w:pPr>
            <w:r w:rsidRPr="00165D24">
              <w:rPr>
                <w:sz w:val="24"/>
                <w:szCs w:val="24"/>
              </w:rPr>
              <w:t>Характеристика и иллюстрация основных механизмов сочетаний морфем в рамках слова</w:t>
            </w:r>
          </w:p>
        </w:tc>
        <w:tc>
          <w:tcPr>
            <w:tcW w:w="5369" w:type="dxa"/>
          </w:tcPr>
          <w:p w:rsidR="00165D24" w:rsidRPr="00165D24" w:rsidRDefault="00165D24" w:rsidP="00DA4891">
            <w:pPr>
              <w:tabs>
                <w:tab w:val="left" w:pos="709"/>
              </w:tabs>
              <w:rPr>
                <w:sz w:val="24"/>
                <w:szCs w:val="24"/>
              </w:rPr>
            </w:pPr>
          </w:p>
          <w:p w:rsidR="00165D24" w:rsidRPr="00165D24" w:rsidRDefault="00165D24" w:rsidP="00DA4891">
            <w:pPr>
              <w:tabs>
                <w:tab w:val="left" w:pos="709"/>
              </w:tabs>
              <w:rPr>
                <w:sz w:val="24"/>
                <w:szCs w:val="24"/>
              </w:rPr>
            </w:pPr>
            <w:r w:rsidRPr="00165D24">
              <w:rPr>
                <w:sz w:val="24"/>
                <w:szCs w:val="24"/>
              </w:rPr>
              <w:t>1. Механизмы соединения морфем в рамках слова</w:t>
            </w:r>
          </w:p>
          <w:p w:rsidR="00165D24" w:rsidRPr="00165D24" w:rsidRDefault="00165D24" w:rsidP="00DA4891">
            <w:pPr>
              <w:tabs>
                <w:tab w:val="left" w:pos="709"/>
              </w:tabs>
              <w:rPr>
                <w:sz w:val="24"/>
                <w:szCs w:val="24"/>
              </w:rPr>
            </w:pPr>
          </w:p>
        </w:tc>
      </w:tr>
      <w:tr w:rsidR="00165D24" w:rsidRPr="00165D24" w:rsidTr="00DA4891">
        <w:trPr>
          <w:trHeight w:val="460"/>
        </w:trPr>
        <w:tc>
          <w:tcPr>
            <w:tcW w:w="980" w:type="dxa"/>
            <w:vMerge/>
          </w:tcPr>
          <w:p w:rsidR="00165D24" w:rsidRPr="00165D24" w:rsidRDefault="00165D24" w:rsidP="00DA4891">
            <w:pPr>
              <w:tabs>
                <w:tab w:val="left" w:pos="709"/>
              </w:tabs>
              <w:jc w:val="center"/>
              <w:rPr>
                <w:sz w:val="24"/>
                <w:szCs w:val="24"/>
              </w:rPr>
            </w:pPr>
          </w:p>
        </w:tc>
        <w:tc>
          <w:tcPr>
            <w:tcW w:w="3119" w:type="dxa"/>
            <w:vMerge/>
          </w:tcPr>
          <w:p w:rsidR="00165D24" w:rsidRPr="00165D24" w:rsidRDefault="00165D24" w:rsidP="00DA4891">
            <w:pPr>
              <w:tabs>
                <w:tab w:val="left" w:pos="709"/>
              </w:tabs>
              <w:rPr>
                <w:sz w:val="24"/>
                <w:szCs w:val="24"/>
              </w:rPr>
            </w:pPr>
          </w:p>
        </w:tc>
        <w:tc>
          <w:tcPr>
            <w:tcW w:w="5369" w:type="dxa"/>
          </w:tcPr>
          <w:p w:rsidR="00165D24" w:rsidRPr="00165D24" w:rsidRDefault="00165D24" w:rsidP="00DA4891">
            <w:pPr>
              <w:tabs>
                <w:tab w:val="left" w:pos="709"/>
              </w:tabs>
              <w:rPr>
                <w:sz w:val="24"/>
                <w:szCs w:val="24"/>
              </w:rPr>
            </w:pPr>
          </w:p>
          <w:p w:rsidR="00165D24" w:rsidRPr="00165D24" w:rsidRDefault="00165D24" w:rsidP="00DA4891">
            <w:pPr>
              <w:tabs>
                <w:tab w:val="left" w:pos="709"/>
              </w:tabs>
              <w:rPr>
                <w:sz w:val="24"/>
                <w:szCs w:val="24"/>
              </w:rPr>
            </w:pPr>
            <w:r w:rsidRPr="00165D24">
              <w:rPr>
                <w:sz w:val="24"/>
                <w:szCs w:val="24"/>
              </w:rPr>
              <w:t>2. Функционально-семантическая (понятийная) категория (поле)</w:t>
            </w:r>
          </w:p>
          <w:p w:rsidR="00165D24" w:rsidRPr="00165D24" w:rsidRDefault="00165D24" w:rsidP="00DA4891">
            <w:pPr>
              <w:tabs>
                <w:tab w:val="left" w:pos="709"/>
              </w:tabs>
              <w:rPr>
                <w:sz w:val="24"/>
                <w:szCs w:val="24"/>
              </w:rPr>
            </w:pPr>
          </w:p>
        </w:tc>
      </w:tr>
      <w:tr w:rsidR="00165D24" w:rsidRPr="00165D24" w:rsidTr="00DA4891">
        <w:trPr>
          <w:trHeight w:val="453"/>
        </w:trPr>
        <w:tc>
          <w:tcPr>
            <w:tcW w:w="980" w:type="dxa"/>
            <w:vMerge/>
          </w:tcPr>
          <w:p w:rsidR="00165D24" w:rsidRPr="00165D24" w:rsidRDefault="00165D24" w:rsidP="00DA4891">
            <w:pPr>
              <w:tabs>
                <w:tab w:val="left" w:pos="709"/>
              </w:tabs>
              <w:jc w:val="center"/>
              <w:rPr>
                <w:sz w:val="24"/>
                <w:szCs w:val="24"/>
              </w:rPr>
            </w:pPr>
          </w:p>
        </w:tc>
        <w:tc>
          <w:tcPr>
            <w:tcW w:w="3119" w:type="dxa"/>
            <w:vMerge/>
          </w:tcPr>
          <w:p w:rsidR="00165D24" w:rsidRPr="00165D24" w:rsidRDefault="00165D24" w:rsidP="00DA4891">
            <w:pPr>
              <w:tabs>
                <w:tab w:val="left" w:pos="709"/>
              </w:tabs>
              <w:rPr>
                <w:sz w:val="24"/>
                <w:szCs w:val="24"/>
              </w:rPr>
            </w:pPr>
          </w:p>
        </w:tc>
        <w:tc>
          <w:tcPr>
            <w:tcW w:w="5369" w:type="dxa"/>
          </w:tcPr>
          <w:p w:rsidR="00165D24" w:rsidRPr="00165D24" w:rsidRDefault="00165D24" w:rsidP="00DA4891">
            <w:pPr>
              <w:tabs>
                <w:tab w:val="left" w:pos="709"/>
              </w:tabs>
              <w:rPr>
                <w:sz w:val="24"/>
                <w:szCs w:val="24"/>
              </w:rPr>
            </w:pPr>
          </w:p>
          <w:p w:rsidR="00165D24" w:rsidRPr="00165D24" w:rsidRDefault="00165D24" w:rsidP="00DA4891">
            <w:pPr>
              <w:tabs>
                <w:tab w:val="left" w:pos="709"/>
              </w:tabs>
              <w:rPr>
                <w:sz w:val="24"/>
                <w:szCs w:val="24"/>
              </w:rPr>
            </w:pPr>
            <w:r w:rsidRPr="00165D24">
              <w:rPr>
                <w:sz w:val="24"/>
                <w:szCs w:val="24"/>
              </w:rPr>
              <w:t>3. Предложение и его основные параметры</w:t>
            </w:r>
          </w:p>
          <w:p w:rsidR="00165D24" w:rsidRPr="00165D24" w:rsidRDefault="00165D24" w:rsidP="00DA4891">
            <w:pPr>
              <w:tabs>
                <w:tab w:val="left" w:pos="709"/>
              </w:tabs>
              <w:rPr>
                <w:sz w:val="24"/>
                <w:szCs w:val="24"/>
              </w:rPr>
            </w:pPr>
          </w:p>
        </w:tc>
      </w:tr>
      <w:tr w:rsidR="00165D24" w:rsidRPr="00165D24" w:rsidTr="00DA4891">
        <w:trPr>
          <w:trHeight w:val="630"/>
        </w:trPr>
        <w:tc>
          <w:tcPr>
            <w:tcW w:w="980" w:type="dxa"/>
            <w:vMerge/>
          </w:tcPr>
          <w:p w:rsidR="00165D24" w:rsidRPr="00165D24" w:rsidRDefault="00165D24" w:rsidP="00DA4891">
            <w:pPr>
              <w:tabs>
                <w:tab w:val="left" w:pos="709"/>
              </w:tabs>
              <w:jc w:val="center"/>
              <w:rPr>
                <w:sz w:val="24"/>
                <w:szCs w:val="24"/>
              </w:rPr>
            </w:pPr>
          </w:p>
        </w:tc>
        <w:tc>
          <w:tcPr>
            <w:tcW w:w="3119" w:type="dxa"/>
            <w:vMerge w:val="restart"/>
          </w:tcPr>
          <w:p w:rsidR="00165D24" w:rsidRPr="00165D24" w:rsidRDefault="00165D24" w:rsidP="00DA4891">
            <w:pPr>
              <w:tabs>
                <w:tab w:val="left" w:pos="709"/>
              </w:tabs>
              <w:rPr>
                <w:sz w:val="24"/>
                <w:szCs w:val="24"/>
              </w:rPr>
            </w:pPr>
          </w:p>
          <w:p w:rsidR="00165D24" w:rsidRPr="00165D24" w:rsidRDefault="007B7F0A" w:rsidP="00DA4891">
            <w:pPr>
              <w:tabs>
                <w:tab w:val="left" w:pos="709"/>
              </w:tabs>
              <w:rPr>
                <w:sz w:val="24"/>
                <w:szCs w:val="24"/>
              </w:rPr>
            </w:pPr>
            <w:r>
              <w:rPr>
                <w:sz w:val="24"/>
                <w:szCs w:val="24"/>
              </w:rPr>
              <w:t>Практическое занятие 1.3</w:t>
            </w:r>
            <w:r w:rsidR="00165D24" w:rsidRPr="00165D24">
              <w:rPr>
                <w:sz w:val="24"/>
                <w:szCs w:val="24"/>
              </w:rPr>
              <w:t>:</w:t>
            </w:r>
          </w:p>
          <w:p w:rsidR="00165D24" w:rsidRPr="00165D24" w:rsidRDefault="00165D24" w:rsidP="00DA4891">
            <w:pPr>
              <w:tabs>
                <w:tab w:val="left" w:pos="709"/>
              </w:tabs>
              <w:rPr>
                <w:sz w:val="24"/>
                <w:szCs w:val="24"/>
              </w:rPr>
            </w:pPr>
            <w:r w:rsidRPr="00165D24">
              <w:rPr>
                <w:sz w:val="24"/>
                <w:szCs w:val="24"/>
              </w:rPr>
              <w:t>Анализ двойных классификаций с позиций классификации и теоретических оснований</w:t>
            </w:r>
          </w:p>
        </w:tc>
        <w:tc>
          <w:tcPr>
            <w:tcW w:w="5369" w:type="dxa"/>
          </w:tcPr>
          <w:p w:rsidR="00165D24" w:rsidRPr="00165D24" w:rsidRDefault="00165D24" w:rsidP="00DA4891">
            <w:pPr>
              <w:tabs>
                <w:tab w:val="left" w:pos="709"/>
              </w:tabs>
              <w:rPr>
                <w:sz w:val="24"/>
                <w:szCs w:val="24"/>
              </w:rPr>
            </w:pPr>
          </w:p>
          <w:p w:rsidR="00165D24" w:rsidRPr="00165D24" w:rsidRDefault="00165D24" w:rsidP="00DA4891">
            <w:pPr>
              <w:tabs>
                <w:tab w:val="left" w:pos="709"/>
              </w:tabs>
              <w:rPr>
                <w:sz w:val="24"/>
                <w:szCs w:val="24"/>
              </w:rPr>
            </w:pPr>
            <w:r w:rsidRPr="00165D24">
              <w:rPr>
                <w:sz w:val="24"/>
                <w:szCs w:val="24"/>
              </w:rPr>
              <w:t xml:space="preserve">1. Понятие частей речи в индоевропейском </w:t>
            </w:r>
            <w:proofErr w:type="spellStart"/>
            <w:r w:rsidRPr="00165D24">
              <w:rPr>
                <w:sz w:val="24"/>
                <w:szCs w:val="24"/>
              </w:rPr>
              <w:t>языкосознании</w:t>
            </w:r>
            <w:proofErr w:type="spellEnd"/>
            <w:r w:rsidRPr="00165D24">
              <w:rPr>
                <w:sz w:val="24"/>
                <w:szCs w:val="24"/>
              </w:rPr>
              <w:t xml:space="preserve"> и возможность его приложения к выделению частей речи в китайском языке</w:t>
            </w:r>
          </w:p>
          <w:p w:rsidR="00165D24" w:rsidRPr="00165D24" w:rsidRDefault="00165D24" w:rsidP="00DA4891">
            <w:pPr>
              <w:tabs>
                <w:tab w:val="left" w:pos="709"/>
              </w:tabs>
              <w:rPr>
                <w:sz w:val="24"/>
                <w:szCs w:val="24"/>
              </w:rPr>
            </w:pPr>
          </w:p>
        </w:tc>
      </w:tr>
      <w:tr w:rsidR="00165D24" w:rsidRPr="00165D24" w:rsidTr="00DA4891">
        <w:trPr>
          <w:trHeight w:val="630"/>
        </w:trPr>
        <w:tc>
          <w:tcPr>
            <w:tcW w:w="980" w:type="dxa"/>
            <w:vMerge/>
          </w:tcPr>
          <w:p w:rsidR="00165D24" w:rsidRPr="00165D24" w:rsidRDefault="00165D24" w:rsidP="00DA4891">
            <w:pPr>
              <w:tabs>
                <w:tab w:val="left" w:pos="709"/>
              </w:tabs>
              <w:jc w:val="center"/>
              <w:rPr>
                <w:sz w:val="24"/>
                <w:szCs w:val="24"/>
              </w:rPr>
            </w:pPr>
          </w:p>
        </w:tc>
        <w:tc>
          <w:tcPr>
            <w:tcW w:w="3119" w:type="dxa"/>
            <w:vMerge/>
          </w:tcPr>
          <w:p w:rsidR="00165D24" w:rsidRPr="00165D24" w:rsidRDefault="00165D24" w:rsidP="00DA4891">
            <w:pPr>
              <w:tabs>
                <w:tab w:val="left" w:pos="709"/>
              </w:tabs>
              <w:rPr>
                <w:sz w:val="24"/>
                <w:szCs w:val="24"/>
              </w:rPr>
            </w:pPr>
          </w:p>
        </w:tc>
        <w:tc>
          <w:tcPr>
            <w:tcW w:w="5369" w:type="dxa"/>
          </w:tcPr>
          <w:p w:rsidR="00165D24" w:rsidRPr="00165D24" w:rsidRDefault="00165D24" w:rsidP="00DA4891">
            <w:pPr>
              <w:tabs>
                <w:tab w:val="left" w:pos="709"/>
              </w:tabs>
              <w:rPr>
                <w:sz w:val="24"/>
                <w:szCs w:val="24"/>
              </w:rPr>
            </w:pPr>
            <w:r w:rsidRPr="00165D24">
              <w:rPr>
                <w:sz w:val="24"/>
                <w:szCs w:val="24"/>
              </w:rPr>
              <w:t>2. Категория коллективной множественности и функционально-семантическая категория квантитативности</w:t>
            </w:r>
          </w:p>
        </w:tc>
      </w:tr>
      <w:tr w:rsidR="00165D24" w:rsidRPr="00165D24" w:rsidTr="00DA4891">
        <w:trPr>
          <w:trHeight w:val="415"/>
        </w:trPr>
        <w:tc>
          <w:tcPr>
            <w:tcW w:w="980" w:type="dxa"/>
            <w:vMerge/>
          </w:tcPr>
          <w:p w:rsidR="00165D24" w:rsidRPr="00165D24" w:rsidRDefault="00165D24" w:rsidP="00DA4891">
            <w:pPr>
              <w:tabs>
                <w:tab w:val="left" w:pos="709"/>
              </w:tabs>
              <w:jc w:val="center"/>
              <w:rPr>
                <w:sz w:val="24"/>
                <w:szCs w:val="24"/>
              </w:rPr>
            </w:pPr>
          </w:p>
        </w:tc>
        <w:tc>
          <w:tcPr>
            <w:tcW w:w="3119" w:type="dxa"/>
            <w:vMerge w:val="restart"/>
          </w:tcPr>
          <w:p w:rsidR="00165D24" w:rsidRPr="00165D24" w:rsidRDefault="00165D24" w:rsidP="00DA4891">
            <w:pPr>
              <w:tabs>
                <w:tab w:val="left" w:pos="709"/>
              </w:tabs>
              <w:rPr>
                <w:sz w:val="24"/>
                <w:szCs w:val="24"/>
              </w:rPr>
            </w:pPr>
          </w:p>
          <w:p w:rsidR="00165D24" w:rsidRPr="00165D24" w:rsidRDefault="007B7F0A" w:rsidP="00DA4891">
            <w:pPr>
              <w:tabs>
                <w:tab w:val="left" w:pos="709"/>
              </w:tabs>
              <w:rPr>
                <w:sz w:val="24"/>
                <w:szCs w:val="24"/>
              </w:rPr>
            </w:pPr>
            <w:r>
              <w:rPr>
                <w:sz w:val="24"/>
                <w:szCs w:val="24"/>
              </w:rPr>
              <w:t>Практическое занятие 1.4</w:t>
            </w:r>
            <w:r w:rsidR="00165D24" w:rsidRPr="00165D24">
              <w:rPr>
                <w:sz w:val="24"/>
                <w:szCs w:val="24"/>
              </w:rPr>
              <w:t>:</w:t>
            </w:r>
          </w:p>
          <w:p w:rsidR="00165D24" w:rsidRPr="00165D24" w:rsidRDefault="00165D24" w:rsidP="00DA4891">
            <w:pPr>
              <w:tabs>
                <w:tab w:val="left" w:pos="709"/>
              </w:tabs>
              <w:rPr>
                <w:sz w:val="24"/>
                <w:szCs w:val="24"/>
              </w:rPr>
            </w:pPr>
            <w:r w:rsidRPr="00165D24">
              <w:rPr>
                <w:sz w:val="24"/>
                <w:szCs w:val="24"/>
              </w:rPr>
              <w:t>Выделение основных лексико-грамматических разрядов существительных</w:t>
            </w:r>
          </w:p>
          <w:p w:rsidR="00165D24" w:rsidRPr="00165D24" w:rsidRDefault="00165D24" w:rsidP="00DA4891">
            <w:pPr>
              <w:tabs>
                <w:tab w:val="left" w:pos="709"/>
              </w:tabs>
              <w:rPr>
                <w:sz w:val="24"/>
                <w:szCs w:val="24"/>
              </w:rPr>
            </w:pPr>
            <w:r w:rsidRPr="00165D24">
              <w:rPr>
                <w:sz w:val="24"/>
                <w:szCs w:val="24"/>
              </w:rPr>
              <w:t xml:space="preserve">Описание классов числительных </w:t>
            </w:r>
          </w:p>
        </w:tc>
        <w:tc>
          <w:tcPr>
            <w:tcW w:w="5369" w:type="dxa"/>
            <w:vAlign w:val="center"/>
          </w:tcPr>
          <w:p w:rsidR="00165D24" w:rsidRPr="00165D24" w:rsidRDefault="00165D24" w:rsidP="00DA4891">
            <w:pPr>
              <w:tabs>
                <w:tab w:val="left" w:pos="709"/>
              </w:tabs>
              <w:rPr>
                <w:sz w:val="24"/>
                <w:szCs w:val="24"/>
              </w:rPr>
            </w:pPr>
            <w:r w:rsidRPr="00165D24">
              <w:rPr>
                <w:sz w:val="24"/>
                <w:szCs w:val="24"/>
              </w:rPr>
              <w:t>1. Проблема «</w:t>
            </w:r>
            <w:r w:rsidRPr="00165D24">
              <w:rPr>
                <w:rFonts w:hint="eastAsia"/>
                <w:sz w:val="24"/>
                <w:szCs w:val="24"/>
              </w:rPr>
              <w:t>一词多类</w:t>
            </w:r>
            <w:r w:rsidRPr="00165D24">
              <w:rPr>
                <w:sz w:val="24"/>
                <w:szCs w:val="24"/>
              </w:rPr>
              <w:t>»</w:t>
            </w:r>
            <w:r w:rsidRPr="00165D24">
              <w:rPr>
                <w:rFonts w:hint="eastAsia"/>
                <w:sz w:val="24"/>
                <w:szCs w:val="24"/>
              </w:rPr>
              <w:t xml:space="preserve"> </w:t>
            </w:r>
            <w:r w:rsidRPr="00165D24">
              <w:rPr>
                <w:sz w:val="24"/>
                <w:szCs w:val="24"/>
              </w:rPr>
              <w:t>(одно слово – много классов) и точки зрения на нее</w:t>
            </w:r>
          </w:p>
          <w:p w:rsidR="00165D24" w:rsidRPr="00165D24" w:rsidRDefault="00165D24" w:rsidP="00DA4891">
            <w:pPr>
              <w:tabs>
                <w:tab w:val="left" w:pos="709"/>
              </w:tabs>
              <w:rPr>
                <w:sz w:val="24"/>
                <w:szCs w:val="24"/>
              </w:rPr>
            </w:pPr>
          </w:p>
        </w:tc>
      </w:tr>
      <w:tr w:rsidR="00165D24" w:rsidRPr="00165D24" w:rsidTr="00DA4891">
        <w:trPr>
          <w:trHeight w:val="757"/>
        </w:trPr>
        <w:tc>
          <w:tcPr>
            <w:tcW w:w="980" w:type="dxa"/>
            <w:vMerge/>
          </w:tcPr>
          <w:p w:rsidR="00165D24" w:rsidRPr="00165D24" w:rsidRDefault="00165D24" w:rsidP="00DA4891">
            <w:pPr>
              <w:tabs>
                <w:tab w:val="left" w:pos="709"/>
              </w:tabs>
              <w:jc w:val="center"/>
              <w:rPr>
                <w:sz w:val="24"/>
                <w:szCs w:val="24"/>
              </w:rPr>
            </w:pPr>
          </w:p>
        </w:tc>
        <w:tc>
          <w:tcPr>
            <w:tcW w:w="3119" w:type="dxa"/>
            <w:vMerge/>
          </w:tcPr>
          <w:p w:rsidR="00165D24" w:rsidRPr="00165D24" w:rsidRDefault="00165D24" w:rsidP="00DA4891">
            <w:pPr>
              <w:tabs>
                <w:tab w:val="left" w:pos="709"/>
              </w:tabs>
              <w:rPr>
                <w:sz w:val="24"/>
                <w:szCs w:val="24"/>
              </w:rPr>
            </w:pPr>
          </w:p>
        </w:tc>
        <w:tc>
          <w:tcPr>
            <w:tcW w:w="5369" w:type="dxa"/>
            <w:vAlign w:val="center"/>
          </w:tcPr>
          <w:p w:rsidR="00165D24" w:rsidRPr="00165D24" w:rsidRDefault="00165D24" w:rsidP="00DA4891">
            <w:pPr>
              <w:tabs>
                <w:tab w:val="left" w:pos="709"/>
              </w:tabs>
              <w:rPr>
                <w:sz w:val="24"/>
                <w:szCs w:val="24"/>
              </w:rPr>
            </w:pPr>
          </w:p>
          <w:p w:rsidR="00165D24" w:rsidRPr="00165D24" w:rsidRDefault="00165D24" w:rsidP="00DA4891">
            <w:pPr>
              <w:tabs>
                <w:tab w:val="left" w:pos="709"/>
              </w:tabs>
              <w:rPr>
                <w:sz w:val="24"/>
                <w:szCs w:val="24"/>
              </w:rPr>
            </w:pPr>
            <w:r w:rsidRPr="00165D24">
              <w:rPr>
                <w:sz w:val="24"/>
                <w:szCs w:val="24"/>
              </w:rPr>
              <w:t>2. Категория коллективной множественности и функционально-семантическая категория квантитативности</w:t>
            </w:r>
          </w:p>
          <w:p w:rsidR="00165D24" w:rsidRPr="00165D24" w:rsidRDefault="00165D24" w:rsidP="00DA4891">
            <w:pPr>
              <w:tabs>
                <w:tab w:val="left" w:pos="709"/>
              </w:tabs>
              <w:rPr>
                <w:sz w:val="24"/>
                <w:szCs w:val="24"/>
              </w:rPr>
            </w:pPr>
          </w:p>
        </w:tc>
      </w:tr>
      <w:tr w:rsidR="00165D24" w:rsidRPr="00165D24" w:rsidTr="00DA4891">
        <w:trPr>
          <w:trHeight w:val="1013"/>
        </w:trPr>
        <w:tc>
          <w:tcPr>
            <w:tcW w:w="980" w:type="dxa"/>
            <w:vMerge/>
          </w:tcPr>
          <w:p w:rsidR="00165D24" w:rsidRPr="00165D24" w:rsidRDefault="00165D24" w:rsidP="00DA4891">
            <w:pPr>
              <w:tabs>
                <w:tab w:val="left" w:pos="709"/>
              </w:tabs>
              <w:jc w:val="center"/>
              <w:rPr>
                <w:sz w:val="24"/>
                <w:szCs w:val="24"/>
              </w:rPr>
            </w:pPr>
          </w:p>
        </w:tc>
        <w:tc>
          <w:tcPr>
            <w:tcW w:w="3119" w:type="dxa"/>
            <w:vMerge w:val="restart"/>
          </w:tcPr>
          <w:p w:rsidR="00165D24" w:rsidRPr="00165D24" w:rsidRDefault="00165D24" w:rsidP="00DA4891">
            <w:pPr>
              <w:tabs>
                <w:tab w:val="left" w:pos="709"/>
              </w:tabs>
              <w:rPr>
                <w:sz w:val="24"/>
                <w:szCs w:val="24"/>
              </w:rPr>
            </w:pPr>
          </w:p>
          <w:p w:rsidR="00165D24" w:rsidRPr="00165D24" w:rsidRDefault="007B7F0A" w:rsidP="00DA4891">
            <w:pPr>
              <w:tabs>
                <w:tab w:val="left" w:pos="709"/>
              </w:tabs>
              <w:rPr>
                <w:sz w:val="24"/>
                <w:szCs w:val="24"/>
              </w:rPr>
            </w:pPr>
            <w:r>
              <w:rPr>
                <w:sz w:val="24"/>
                <w:szCs w:val="24"/>
              </w:rPr>
              <w:t>Практическое занятие 1.5</w:t>
            </w:r>
            <w:r w:rsidR="00165D24" w:rsidRPr="00165D24">
              <w:rPr>
                <w:sz w:val="24"/>
                <w:szCs w:val="24"/>
              </w:rPr>
              <w:t>:</w:t>
            </w:r>
          </w:p>
          <w:p w:rsidR="00165D24" w:rsidRPr="00165D24" w:rsidRDefault="00165D24" w:rsidP="00DA4891">
            <w:pPr>
              <w:tabs>
                <w:tab w:val="left" w:pos="709"/>
              </w:tabs>
              <w:rPr>
                <w:sz w:val="24"/>
                <w:szCs w:val="24"/>
              </w:rPr>
            </w:pPr>
            <w:r w:rsidRPr="00165D24">
              <w:rPr>
                <w:sz w:val="24"/>
                <w:szCs w:val="24"/>
              </w:rPr>
              <w:t>Толкование явления морфологического «усложнения» прилагательных, описание основных видов данного феномена и его возможных интерпретаций</w:t>
            </w:r>
          </w:p>
          <w:p w:rsidR="00165D24" w:rsidRPr="00165D24" w:rsidRDefault="00165D24" w:rsidP="00DA4891">
            <w:pPr>
              <w:tabs>
                <w:tab w:val="left" w:pos="709"/>
              </w:tabs>
              <w:rPr>
                <w:sz w:val="24"/>
                <w:szCs w:val="24"/>
              </w:rPr>
            </w:pPr>
          </w:p>
        </w:tc>
        <w:tc>
          <w:tcPr>
            <w:tcW w:w="5369" w:type="dxa"/>
            <w:vAlign w:val="center"/>
          </w:tcPr>
          <w:p w:rsidR="00165D24" w:rsidRPr="00165D24" w:rsidRDefault="00165D24" w:rsidP="00DA4891">
            <w:pPr>
              <w:tabs>
                <w:tab w:val="left" w:pos="709"/>
              </w:tabs>
              <w:rPr>
                <w:sz w:val="24"/>
                <w:szCs w:val="24"/>
              </w:rPr>
            </w:pPr>
            <w:r w:rsidRPr="00165D24">
              <w:rPr>
                <w:sz w:val="24"/>
                <w:szCs w:val="24"/>
              </w:rPr>
              <w:t>1. Морфологические «усложнения» прилагательных и их интерпретация</w:t>
            </w:r>
          </w:p>
        </w:tc>
      </w:tr>
      <w:tr w:rsidR="00165D24" w:rsidRPr="00165D24" w:rsidTr="00DA4891">
        <w:trPr>
          <w:trHeight w:val="1012"/>
        </w:trPr>
        <w:tc>
          <w:tcPr>
            <w:tcW w:w="980" w:type="dxa"/>
            <w:vMerge/>
          </w:tcPr>
          <w:p w:rsidR="00165D24" w:rsidRPr="00165D24" w:rsidRDefault="00165D24" w:rsidP="00DA4891">
            <w:pPr>
              <w:tabs>
                <w:tab w:val="left" w:pos="709"/>
              </w:tabs>
              <w:jc w:val="center"/>
              <w:rPr>
                <w:sz w:val="24"/>
                <w:szCs w:val="24"/>
              </w:rPr>
            </w:pPr>
          </w:p>
        </w:tc>
        <w:tc>
          <w:tcPr>
            <w:tcW w:w="3119" w:type="dxa"/>
            <w:vMerge/>
          </w:tcPr>
          <w:p w:rsidR="00165D24" w:rsidRPr="00165D24" w:rsidRDefault="00165D24" w:rsidP="00DA4891">
            <w:pPr>
              <w:tabs>
                <w:tab w:val="left" w:pos="709"/>
              </w:tabs>
              <w:rPr>
                <w:sz w:val="24"/>
                <w:szCs w:val="24"/>
              </w:rPr>
            </w:pPr>
          </w:p>
        </w:tc>
        <w:tc>
          <w:tcPr>
            <w:tcW w:w="5369" w:type="dxa"/>
            <w:vAlign w:val="center"/>
          </w:tcPr>
          <w:p w:rsidR="00165D24" w:rsidRPr="00165D24" w:rsidRDefault="00165D24" w:rsidP="00DA4891">
            <w:pPr>
              <w:tabs>
                <w:tab w:val="left" w:pos="709"/>
              </w:tabs>
              <w:rPr>
                <w:sz w:val="24"/>
                <w:szCs w:val="24"/>
              </w:rPr>
            </w:pPr>
            <w:r w:rsidRPr="00165D24">
              <w:rPr>
                <w:sz w:val="24"/>
                <w:szCs w:val="24"/>
              </w:rPr>
              <w:t xml:space="preserve">2. Функционально-семантическое поле </w:t>
            </w:r>
            <w:proofErr w:type="spellStart"/>
            <w:r w:rsidRPr="00165D24">
              <w:rPr>
                <w:sz w:val="24"/>
                <w:szCs w:val="24"/>
              </w:rPr>
              <w:t>компаративности</w:t>
            </w:r>
            <w:proofErr w:type="spellEnd"/>
            <w:r w:rsidRPr="00165D24">
              <w:rPr>
                <w:sz w:val="24"/>
                <w:szCs w:val="24"/>
              </w:rPr>
              <w:t xml:space="preserve"> в современном китайском языке</w:t>
            </w:r>
          </w:p>
        </w:tc>
      </w:tr>
      <w:tr w:rsidR="00165D24" w:rsidRPr="00165D24" w:rsidTr="00DA4891">
        <w:trPr>
          <w:trHeight w:val="505"/>
        </w:trPr>
        <w:tc>
          <w:tcPr>
            <w:tcW w:w="980" w:type="dxa"/>
            <w:vMerge w:val="restart"/>
          </w:tcPr>
          <w:p w:rsidR="00165D24" w:rsidRPr="00165D24" w:rsidRDefault="00165D24" w:rsidP="00DA4891">
            <w:pPr>
              <w:tabs>
                <w:tab w:val="left" w:pos="709"/>
              </w:tabs>
              <w:jc w:val="center"/>
              <w:rPr>
                <w:sz w:val="24"/>
                <w:szCs w:val="24"/>
              </w:rPr>
            </w:pPr>
          </w:p>
        </w:tc>
        <w:tc>
          <w:tcPr>
            <w:tcW w:w="3119" w:type="dxa"/>
            <w:vMerge w:val="restart"/>
          </w:tcPr>
          <w:p w:rsidR="00165D24" w:rsidRPr="00165D24" w:rsidRDefault="00165D24" w:rsidP="00DA4891">
            <w:pPr>
              <w:tabs>
                <w:tab w:val="left" w:pos="709"/>
              </w:tabs>
              <w:rPr>
                <w:sz w:val="24"/>
                <w:szCs w:val="24"/>
              </w:rPr>
            </w:pPr>
          </w:p>
          <w:p w:rsidR="00165D24" w:rsidRPr="00165D24" w:rsidRDefault="007B7F0A" w:rsidP="00DA4891">
            <w:pPr>
              <w:tabs>
                <w:tab w:val="left" w:pos="709"/>
              </w:tabs>
              <w:rPr>
                <w:sz w:val="24"/>
                <w:szCs w:val="24"/>
              </w:rPr>
            </w:pPr>
            <w:r>
              <w:rPr>
                <w:sz w:val="24"/>
                <w:szCs w:val="24"/>
              </w:rPr>
              <w:t>Практическое занятие 1.6</w:t>
            </w:r>
            <w:r w:rsidR="00165D24" w:rsidRPr="00165D24">
              <w:rPr>
                <w:sz w:val="24"/>
                <w:szCs w:val="24"/>
              </w:rPr>
              <w:t>:</w:t>
            </w:r>
          </w:p>
          <w:p w:rsidR="00165D24" w:rsidRPr="00165D24" w:rsidRDefault="00165D24" w:rsidP="00DA4891">
            <w:pPr>
              <w:tabs>
                <w:tab w:val="left" w:pos="709"/>
              </w:tabs>
              <w:rPr>
                <w:sz w:val="24"/>
                <w:szCs w:val="24"/>
              </w:rPr>
            </w:pPr>
            <w:r w:rsidRPr="00165D24">
              <w:rPr>
                <w:sz w:val="24"/>
                <w:szCs w:val="24"/>
              </w:rPr>
              <w:t>Описание структурно-морфологических и функциональных особенностей глаголов</w:t>
            </w:r>
          </w:p>
          <w:p w:rsidR="00165D24" w:rsidRPr="00165D24" w:rsidRDefault="00165D24" w:rsidP="00DA4891">
            <w:pPr>
              <w:tabs>
                <w:tab w:val="left" w:pos="709"/>
              </w:tabs>
              <w:rPr>
                <w:sz w:val="24"/>
                <w:szCs w:val="24"/>
              </w:rPr>
            </w:pPr>
          </w:p>
        </w:tc>
        <w:tc>
          <w:tcPr>
            <w:tcW w:w="5369" w:type="dxa"/>
            <w:vAlign w:val="center"/>
          </w:tcPr>
          <w:p w:rsidR="00165D24" w:rsidRPr="00165D24" w:rsidRDefault="00165D24" w:rsidP="00DA4891">
            <w:pPr>
              <w:tabs>
                <w:tab w:val="left" w:pos="709"/>
              </w:tabs>
              <w:rPr>
                <w:sz w:val="24"/>
                <w:szCs w:val="24"/>
              </w:rPr>
            </w:pPr>
            <w:r w:rsidRPr="00165D24">
              <w:rPr>
                <w:sz w:val="24"/>
                <w:szCs w:val="24"/>
              </w:rPr>
              <w:t xml:space="preserve">1. </w:t>
            </w:r>
            <w:proofErr w:type="gramStart"/>
            <w:r w:rsidRPr="00165D24">
              <w:rPr>
                <w:sz w:val="24"/>
                <w:szCs w:val="24"/>
              </w:rPr>
              <w:t>Морфологическая</w:t>
            </w:r>
            <w:proofErr w:type="gramEnd"/>
            <w:r w:rsidRPr="00165D24">
              <w:rPr>
                <w:sz w:val="24"/>
                <w:szCs w:val="24"/>
              </w:rPr>
              <w:t xml:space="preserve"> </w:t>
            </w:r>
            <w:proofErr w:type="spellStart"/>
            <w:r w:rsidRPr="00165D24">
              <w:rPr>
                <w:sz w:val="24"/>
                <w:szCs w:val="24"/>
              </w:rPr>
              <w:t>субкатегоризация</w:t>
            </w:r>
            <w:proofErr w:type="spellEnd"/>
            <w:r w:rsidRPr="00165D24">
              <w:rPr>
                <w:sz w:val="24"/>
                <w:szCs w:val="24"/>
              </w:rPr>
              <w:t xml:space="preserve"> глаголов</w:t>
            </w:r>
          </w:p>
        </w:tc>
      </w:tr>
      <w:tr w:rsidR="00165D24" w:rsidRPr="00165D24" w:rsidTr="00DA4891">
        <w:trPr>
          <w:trHeight w:val="512"/>
        </w:trPr>
        <w:tc>
          <w:tcPr>
            <w:tcW w:w="980" w:type="dxa"/>
            <w:vMerge/>
          </w:tcPr>
          <w:p w:rsidR="00165D24" w:rsidRPr="00165D24" w:rsidRDefault="00165D24" w:rsidP="00DA4891">
            <w:pPr>
              <w:tabs>
                <w:tab w:val="left" w:pos="709"/>
              </w:tabs>
              <w:jc w:val="center"/>
              <w:rPr>
                <w:sz w:val="24"/>
                <w:szCs w:val="24"/>
              </w:rPr>
            </w:pPr>
          </w:p>
        </w:tc>
        <w:tc>
          <w:tcPr>
            <w:tcW w:w="3119" w:type="dxa"/>
            <w:vMerge/>
          </w:tcPr>
          <w:p w:rsidR="00165D24" w:rsidRPr="00165D24" w:rsidRDefault="00165D24" w:rsidP="00DA4891">
            <w:pPr>
              <w:tabs>
                <w:tab w:val="left" w:pos="709"/>
              </w:tabs>
              <w:rPr>
                <w:sz w:val="24"/>
                <w:szCs w:val="24"/>
              </w:rPr>
            </w:pPr>
          </w:p>
        </w:tc>
        <w:tc>
          <w:tcPr>
            <w:tcW w:w="5369" w:type="dxa"/>
            <w:vAlign w:val="center"/>
          </w:tcPr>
          <w:p w:rsidR="00165D24" w:rsidRPr="00165D24" w:rsidRDefault="00165D24" w:rsidP="00DA4891">
            <w:pPr>
              <w:tabs>
                <w:tab w:val="left" w:pos="709"/>
              </w:tabs>
              <w:rPr>
                <w:sz w:val="24"/>
                <w:szCs w:val="24"/>
              </w:rPr>
            </w:pPr>
            <w:r w:rsidRPr="00165D24">
              <w:rPr>
                <w:sz w:val="24"/>
                <w:szCs w:val="24"/>
              </w:rPr>
              <w:t xml:space="preserve">2. Синтаксическая </w:t>
            </w:r>
            <w:proofErr w:type="spellStart"/>
            <w:r w:rsidRPr="00165D24">
              <w:rPr>
                <w:sz w:val="24"/>
                <w:szCs w:val="24"/>
              </w:rPr>
              <w:t>субкатегоризация</w:t>
            </w:r>
            <w:proofErr w:type="spellEnd"/>
          </w:p>
        </w:tc>
      </w:tr>
      <w:tr w:rsidR="00165D24" w:rsidRPr="00165D24" w:rsidTr="00DA4891">
        <w:trPr>
          <w:trHeight w:val="315"/>
        </w:trPr>
        <w:tc>
          <w:tcPr>
            <w:tcW w:w="980" w:type="dxa"/>
            <w:vMerge/>
          </w:tcPr>
          <w:p w:rsidR="00165D24" w:rsidRPr="00165D24" w:rsidRDefault="00165D24" w:rsidP="00DA4891">
            <w:pPr>
              <w:tabs>
                <w:tab w:val="left" w:pos="709"/>
              </w:tabs>
              <w:jc w:val="center"/>
              <w:rPr>
                <w:sz w:val="24"/>
                <w:szCs w:val="24"/>
              </w:rPr>
            </w:pPr>
          </w:p>
        </w:tc>
        <w:tc>
          <w:tcPr>
            <w:tcW w:w="3119" w:type="dxa"/>
            <w:vMerge/>
          </w:tcPr>
          <w:p w:rsidR="00165D24" w:rsidRPr="00165D24" w:rsidRDefault="00165D24" w:rsidP="00DA4891">
            <w:pPr>
              <w:tabs>
                <w:tab w:val="left" w:pos="709"/>
              </w:tabs>
              <w:rPr>
                <w:sz w:val="24"/>
                <w:szCs w:val="24"/>
              </w:rPr>
            </w:pPr>
          </w:p>
        </w:tc>
        <w:tc>
          <w:tcPr>
            <w:tcW w:w="5369" w:type="dxa"/>
            <w:vAlign w:val="center"/>
          </w:tcPr>
          <w:p w:rsidR="00165D24" w:rsidRDefault="00165D24" w:rsidP="00DA4891">
            <w:pPr>
              <w:tabs>
                <w:tab w:val="left" w:pos="709"/>
              </w:tabs>
              <w:rPr>
                <w:sz w:val="24"/>
                <w:szCs w:val="24"/>
              </w:rPr>
            </w:pPr>
            <w:r w:rsidRPr="00165D24">
              <w:rPr>
                <w:sz w:val="24"/>
                <w:szCs w:val="24"/>
              </w:rPr>
              <w:t>3. Категория вида и поле аспектуальности</w:t>
            </w:r>
          </w:p>
          <w:p w:rsidR="00165D24" w:rsidRDefault="00165D24" w:rsidP="00DA4891">
            <w:pPr>
              <w:tabs>
                <w:tab w:val="left" w:pos="709"/>
              </w:tabs>
              <w:rPr>
                <w:sz w:val="24"/>
                <w:szCs w:val="24"/>
              </w:rPr>
            </w:pPr>
          </w:p>
          <w:p w:rsidR="00165D24" w:rsidRDefault="00165D24" w:rsidP="00DA4891">
            <w:pPr>
              <w:tabs>
                <w:tab w:val="left" w:pos="709"/>
              </w:tabs>
              <w:rPr>
                <w:sz w:val="24"/>
                <w:szCs w:val="24"/>
              </w:rPr>
            </w:pPr>
          </w:p>
          <w:p w:rsidR="00165D24" w:rsidRPr="00165D24" w:rsidRDefault="00165D24" w:rsidP="00DA4891">
            <w:pPr>
              <w:tabs>
                <w:tab w:val="left" w:pos="709"/>
              </w:tabs>
              <w:rPr>
                <w:sz w:val="24"/>
                <w:szCs w:val="24"/>
              </w:rPr>
            </w:pPr>
          </w:p>
        </w:tc>
      </w:tr>
      <w:tr w:rsidR="00165D24" w:rsidRPr="00165D24" w:rsidTr="00DA4891">
        <w:trPr>
          <w:trHeight w:val="315"/>
        </w:trPr>
        <w:tc>
          <w:tcPr>
            <w:tcW w:w="9468" w:type="dxa"/>
            <w:gridSpan w:val="3"/>
          </w:tcPr>
          <w:p w:rsidR="00165D24" w:rsidRPr="00165D24" w:rsidRDefault="00165D24" w:rsidP="00DA4891">
            <w:pPr>
              <w:tabs>
                <w:tab w:val="left" w:pos="709"/>
              </w:tabs>
              <w:rPr>
                <w:b/>
                <w:sz w:val="24"/>
                <w:szCs w:val="24"/>
              </w:rPr>
            </w:pPr>
            <w:r w:rsidRPr="00165D24">
              <w:rPr>
                <w:b/>
                <w:sz w:val="24"/>
                <w:szCs w:val="24"/>
              </w:rPr>
              <w:t xml:space="preserve">                </w:t>
            </w:r>
          </w:p>
          <w:p w:rsidR="00165D24" w:rsidRDefault="00165D24" w:rsidP="00DA4891">
            <w:pPr>
              <w:tabs>
                <w:tab w:val="left" w:pos="709"/>
              </w:tabs>
              <w:rPr>
                <w:b/>
                <w:sz w:val="24"/>
                <w:szCs w:val="24"/>
              </w:rPr>
            </w:pPr>
            <w:r w:rsidRPr="00165D24">
              <w:rPr>
                <w:b/>
                <w:sz w:val="24"/>
                <w:szCs w:val="24"/>
              </w:rPr>
              <w:t xml:space="preserve">               </w:t>
            </w:r>
          </w:p>
          <w:p w:rsidR="00165D24" w:rsidRPr="00165D24" w:rsidRDefault="00165D24" w:rsidP="00DA4891">
            <w:pPr>
              <w:tabs>
                <w:tab w:val="left" w:pos="709"/>
              </w:tabs>
              <w:rPr>
                <w:b/>
                <w:sz w:val="24"/>
                <w:szCs w:val="24"/>
              </w:rPr>
            </w:pPr>
            <w:r w:rsidRPr="00165D24">
              <w:rPr>
                <w:b/>
                <w:sz w:val="24"/>
                <w:szCs w:val="24"/>
              </w:rPr>
              <w:t xml:space="preserve"> </w:t>
            </w:r>
            <w:r>
              <w:rPr>
                <w:b/>
                <w:sz w:val="24"/>
                <w:szCs w:val="24"/>
              </w:rPr>
              <w:t xml:space="preserve">                </w:t>
            </w:r>
            <w:r w:rsidRPr="00165D24">
              <w:rPr>
                <w:b/>
                <w:sz w:val="24"/>
                <w:szCs w:val="24"/>
              </w:rPr>
              <w:t>РАЗДЕЛ 2. СИНТАКСИС</w:t>
            </w:r>
          </w:p>
          <w:p w:rsidR="00165D24" w:rsidRPr="00165D24" w:rsidRDefault="00165D24" w:rsidP="00165D24">
            <w:pPr>
              <w:tabs>
                <w:tab w:val="left" w:pos="709"/>
              </w:tabs>
              <w:jc w:val="center"/>
              <w:rPr>
                <w:b/>
                <w:sz w:val="24"/>
                <w:szCs w:val="24"/>
              </w:rPr>
            </w:pPr>
            <w:r w:rsidRPr="00C8620A">
              <w:rPr>
                <w:b/>
              </w:rPr>
              <w:t xml:space="preserve">  </w:t>
            </w:r>
          </w:p>
        </w:tc>
      </w:tr>
      <w:tr w:rsidR="00165D24" w:rsidRPr="00165D24" w:rsidTr="00DA4891">
        <w:trPr>
          <w:trHeight w:val="523"/>
        </w:trPr>
        <w:tc>
          <w:tcPr>
            <w:tcW w:w="980" w:type="dxa"/>
            <w:vMerge w:val="restart"/>
          </w:tcPr>
          <w:p w:rsidR="00165D24" w:rsidRPr="00165D24" w:rsidRDefault="00165D24" w:rsidP="00DA4891">
            <w:pPr>
              <w:tabs>
                <w:tab w:val="left" w:pos="709"/>
              </w:tabs>
              <w:jc w:val="center"/>
              <w:rPr>
                <w:sz w:val="24"/>
                <w:szCs w:val="24"/>
              </w:rPr>
            </w:pPr>
          </w:p>
          <w:p w:rsidR="00F106D2" w:rsidRDefault="00F106D2" w:rsidP="00DA4891">
            <w:pPr>
              <w:tabs>
                <w:tab w:val="left" w:pos="709"/>
              </w:tabs>
              <w:jc w:val="center"/>
              <w:rPr>
                <w:sz w:val="24"/>
                <w:szCs w:val="24"/>
              </w:rPr>
            </w:pPr>
          </w:p>
          <w:p w:rsidR="00F106D2" w:rsidRDefault="00F106D2" w:rsidP="00DA4891">
            <w:pPr>
              <w:tabs>
                <w:tab w:val="left" w:pos="709"/>
              </w:tabs>
              <w:jc w:val="center"/>
              <w:rPr>
                <w:sz w:val="24"/>
                <w:szCs w:val="24"/>
              </w:rPr>
            </w:pPr>
          </w:p>
          <w:p w:rsidR="00F106D2" w:rsidRDefault="00F106D2" w:rsidP="00DA4891">
            <w:pPr>
              <w:tabs>
                <w:tab w:val="left" w:pos="709"/>
              </w:tabs>
              <w:jc w:val="center"/>
              <w:rPr>
                <w:sz w:val="24"/>
                <w:szCs w:val="24"/>
              </w:rPr>
            </w:pPr>
          </w:p>
          <w:p w:rsidR="00F106D2" w:rsidRDefault="00F106D2" w:rsidP="00F106D2">
            <w:pPr>
              <w:tabs>
                <w:tab w:val="left" w:pos="709"/>
              </w:tabs>
              <w:rPr>
                <w:sz w:val="24"/>
                <w:szCs w:val="24"/>
              </w:rPr>
            </w:pPr>
          </w:p>
          <w:p w:rsidR="00165D24" w:rsidRPr="00165D24" w:rsidRDefault="00165D24" w:rsidP="00F106D2">
            <w:pPr>
              <w:tabs>
                <w:tab w:val="left" w:pos="709"/>
              </w:tabs>
              <w:jc w:val="center"/>
              <w:rPr>
                <w:sz w:val="24"/>
                <w:szCs w:val="24"/>
              </w:rPr>
            </w:pPr>
            <w:r w:rsidRPr="00165D24">
              <w:rPr>
                <w:sz w:val="24"/>
                <w:szCs w:val="24"/>
              </w:rPr>
              <w:t>2</w:t>
            </w:r>
          </w:p>
        </w:tc>
        <w:tc>
          <w:tcPr>
            <w:tcW w:w="3119" w:type="dxa"/>
            <w:vMerge w:val="restart"/>
          </w:tcPr>
          <w:p w:rsidR="00165D24" w:rsidRPr="00165D24" w:rsidRDefault="00165D24" w:rsidP="00DA4891">
            <w:pPr>
              <w:tabs>
                <w:tab w:val="left" w:pos="709"/>
              </w:tabs>
              <w:rPr>
                <w:sz w:val="24"/>
                <w:szCs w:val="24"/>
              </w:rPr>
            </w:pPr>
          </w:p>
          <w:p w:rsidR="00165D24" w:rsidRPr="00165D24" w:rsidRDefault="007B7F0A" w:rsidP="00DA4891">
            <w:pPr>
              <w:tabs>
                <w:tab w:val="left" w:pos="709"/>
              </w:tabs>
              <w:rPr>
                <w:sz w:val="24"/>
                <w:szCs w:val="24"/>
              </w:rPr>
            </w:pPr>
            <w:r>
              <w:rPr>
                <w:sz w:val="24"/>
                <w:szCs w:val="24"/>
              </w:rPr>
              <w:t>Практическое занятие 2.1</w:t>
            </w:r>
            <w:r w:rsidR="00165D24" w:rsidRPr="00165D24">
              <w:rPr>
                <w:sz w:val="24"/>
                <w:szCs w:val="24"/>
              </w:rPr>
              <w:t>:</w:t>
            </w:r>
          </w:p>
          <w:p w:rsidR="00165D24" w:rsidRPr="00165D24" w:rsidRDefault="00165D24" w:rsidP="00DA4891">
            <w:pPr>
              <w:tabs>
                <w:tab w:val="left" w:pos="709"/>
              </w:tabs>
              <w:rPr>
                <w:sz w:val="24"/>
                <w:szCs w:val="24"/>
              </w:rPr>
            </w:pPr>
            <w:r w:rsidRPr="00165D24">
              <w:rPr>
                <w:sz w:val="24"/>
                <w:szCs w:val="24"/>
              </w:rPr>
              <w:t>Структурный анализ предложений: выделение членов предложения</w:t>
            </w:r>
          </w:p>
          <w:p w:rsidR="00165D24" w:rsidRPr="00165D24" w:rsidRDefault="00165D24" w:rsidP="00DA4891">
            <w:pPr>
              <w:tabs>
                <w:tab w:val="left" w:pos="709"/>
              </w:tabs>
              <w:rPr>
                <w:sz w:val="24"/>
                <w:szCs w:val="24"/>
              </w:rPr>
            </w:pPr>
          </w:p>
          <w:p w:rsidR="00165D24" w:rsidRPr="00165D24" w:rsidRDefault="00165D24" w:rsidP="00DA4891">
            <w:pPr>
              <w:tabs>
                <w:tab w:val="left" w:pos="709"/>
              </w:tabs>
              <w:rPr>
                <w:sz w:val="24"/>
                <w:szCs w:val="24"/>
              </w:rPr>
            </w:pPr>
          </w:p>
        </w:tc>
        <w:tc>
          <w:tcPr>
            <w:tcW w:w="5369" w:type="dxa"/>
            <w:vAlign w:val="center"/>
          </w:tcPr>
          <w:p w:rsidR="00165D24" w:rsidRPr="00165D24" w:rsidRDefault="00165D24" w:rsidP="00DA4891">
            <w:pPr>
              <w:tabs>
                <w:tab w:val="left" w:pos="709"/>
              </w:tabs>
              <w:rPr>
                <w:sz w:val="24"/>
                <w:szCs w:val="24"/>
              </w:rPr>
            </w:pPr>
            <w:r w:rsidRPr="00165D24">
              <w:rPr>
                <w:sz w:val="24"/>
                <w:szCs w:val="24"/>
              </w:rPr>
              <w:t>1. Подлежащее и способы его выражения</w:t>
            </w:r>
          </w:p>
        </w:tc>
      </w:tr>
      <w:tr w:rsidR="00165D24" w:rsidRPr="00165D24" w:rsidTr="00DA4891">
        <w:trPr>
          <w:trHeight w:val="415"/>
        </w:trPr>
        <w:tc>
          <w:tcPr>
            <w:tcW w:w="980" w:type="dxa"/>
            <w:vMerge/>
          </w:tcPr>
          <w:p w:rsidR="00165D24" w:rsidRPr="00165D24" w:rsidRDefault="00165D24" w:rsidP="00DA4891">
            <w:pPr>
              <w:tabs>
                <w:tab w:val="left" w:pos="709"/>
              </w:tabs>
              <w:jc w:val="center"/>
              <w:rPr>
                <w:sz w:val="24"/>
                <w:szCs w:val="24"/>
              </w:rPr>
            </w:pPr>
          </w:p>
        </w:tc>
        <w:tc>
          <w:tcPr>
            <w:tcW w:w="3119" w:type="dxa"/>
            <w:vMerge/>
          </w:tcPr>
          <w:p w:rsidR="00165D24" w:rsidRPr="00165D24" w:rsidRDefault="00165D24" w:rsidP="00DA4891">
            <w:pPr>
              <w:tabs>
                <w:tab w:val="left" w:pos="709"/>
              </w:tabs>
              <w:rPr>
                <w:sz w:val="24"/>
                <w:szCs w:val="24"/>
              </w:rPr>
            </w:pPr>
          </w:p>
        </w:tc>
        <w:tc>
          <w:tcPr>
            <w:tcW w:w="5369" w:type="dxa"/>
            <w:vAlign w:val="center"/>
          </w:tcPr>
          <w:p w:rsidR="00165D24" w:rsidRPr="00165D24" w:rsidRDefault="00165D24" w:rsidP="00DA4891">
            <w:pPr>
              <w:tabs>
                <w:tab w:val="left" w:pos="709"/>
              </w:tabs>
              <w:rPr>
                <w:sz w:val="24"/>
                <w:szCs w:val="24"/>
              </w:rPr>
            </w:pPr>
            <w:r w:rsidRPr="00165D24">
              <w:rPr>
                <w:sz w:val="24"/>
                <w:szCs w:val="24"/>
              </w:rPr>
              <w:t>2. Сказуемое, его виды и характеристики</w:t>
            </w:r>
          </w:p>
        </w:tc>
      </w:tr>
      <w:tr w:rsidR="00165D24" w:rsidRPr="00165D24" w:rsidTr="00DA4891">
        <w:trPr>
          <w:trHeight w:val="210"/>
        </w:trPr>
        <w:tc>
          <w:tcPr>
            <w:tcW w:w="980" w:type="dxa"/>
            <w:vMerge/>
          </w:tcPr>
          <w:p w:rsidR="00165D24" w:rsidRPr="00165D24" w:rsidRDefault="00165D24" w:rsidP="00DA4891">
            <w:pPr>
              <w:tabs>
                <w:tab w:val="left" w:pos="709"/>
              </w:tabs>
              <w:jc w:val="center"/>
              <w:rPr>
                <w:sz w:val="24"/>
                <w:szCs w:val="24"/>
              </w:rPr>
            </w:pPr>
          </w:p>
        </w:tc>
        <w:tc>
          <w:tcPr>
            <w:tcW w:w="3119" w:type="dxa"/>
            <w:vMerge/>
          </w:tcPr>
          <w:p w:rsidR="00165D24" w:rsidRPr="00165D24" w:rsidRDefault="00165D24" w:rsidP="00DA4891">
            <w:pPr>
              <w:tabs>
                <w:tab w:val="left" w:pos="709"/>
              </w:tabs>
              <w:rPr>
                <w:sz w:val="24"/>
                <w:szCs w:val="24"/>
              </w:rPr>
            </w:pPr>
          </w:p>
        </w:tc>
        <w:tc>
          <w:tcPr>
            <w:tcW w:w="5369" w:type="dxa"/>
            <w:vAlign w:val="center"/>
          </w:tcPr>
          <w:p w:rsidR="00165D24" w:rsidRPr="00165D24" w:rsidRDefault="00165D24" w:rsidP="00DA4891">
            <w:pPr>
              <w:tabs>
                <w:tab w:val="left" w:pos="709"/>
              </w:tabs>
              <w:rPr>
                <w:sz w:val="24"/>
                <w:szCs w:val="24"/>
              </w:rPr>
            </w:pPr>
          </w:p>
          <w:p w:rsidR="00165D24" w:rsidRPr="00165D24" w:rsidRDefault="00165D24" w:rsidP="00DA4891">
            <w:pPr>
              <w:tabs>
                <w:tab w:val="left" w:pos="709"/>
              </w:tabs>
              <w:rPr>
                <w:sz w:val="24"/>
                <w:szCs w:val="24"/>
              </w:rPr>
            </w:pPr>
            <w:r w:rsidRPr="00165D24">
              <w:rPr>
                <w:sz w:val="24"/>
                <w:szCs w:val="24"/>
              </w:rPr>
              <w:t>3. Дополнение, его виды и характеристики</w:t>
            </w:r>
          </w:p>
          <w:p w:rsidR="00165D24" w:rsidRPr="00165D24" w:rsidRDefault="00165D24" w:rsidP="00DA4891">
            <w:pPr>
              <w:tabs>
                <w:tab w:val="left" w:pos="709"/>
              </w:tabs>
              <w:rPr>
                <w:sz w:val="24"/>
                <w:szCs w:val="24"/>
              </w:rPr>
            </w:pPr>
          </w:p>
        </w:tc>
      </w:tr>
      <w:tr w:rsidR="00165D24" w:rsidRPr="00165D24" w:rsidTr="00DA4891">
        <w:trPr>
          <w:trHeight w:val="473"/>
        </w:trPr>
        <w:tc>
          <w:tcPr>
            <w:tcW w:w="980" w:type="dxa"/>
            <w:vMerge/>
          </w:tcPr>
          <w:p w:rsidR="00165D24" w:rsidRPr="00165D24" w:rsidRDefault="00165D24" w:rsidP="00DA4891">
            <w:pPr>
              <w:tabs>
                <w:tab w:val="left" w:pos="709"/>
              </w:tabs>
              <w:jc w:val="center"/>
              <w:rPr>
                <w:sz w:val="24"/>
                <w:szCs w:val="24"/>
              </w:rPr>
            </w:pPr>
          </w:p>
        </w:tc>
        <w:tc>
          <w:tcPr>
            <w:tcW w:w="3119" w:type="dxa"/>
            <w:vMerge/>
          </w:tcPr>
          <w:p w:rsidR="00165D24" w:rsidRPr="00165D24" w:rsidRDefault="00165D24" w:rsidP="00DA4891">
            <w:pPr>
              <w:tabs>
                <w:tab w:val="left" w:pos="709"/>
              </w:tabs>
              <w:rPr>
                <w:sz w:val="24"/>
                <w:szCs w:val="24"/>
              </w:rPr>
            </w:pPr>
          </w:p>
        </w:tc>
        <w:tc>
          <w:tcPr>
            <w:tcW w:w="5369" w:type="dxa"/>
            <w:vAlign w:val="center"/>
          </w:tcPr>
          <w:p w:rsidR="00165D24" w:rsidRPr="00165D24" w:rsidRDefault="00165D24" w:rsidP="00DA4891">
            <w:pPr>
              <w:tabs>
                <w:tab w:val="left" w:pos="709"/>
              </w:tabs>
              <w:rPr>
                <w:sz w:val="24"/>
                <w:szCs w:val="24"/>
              </w:rPr>
            </w:pPr>
            <w:r w:rsidRPr="00165D24">
              <w:rPr>
                <w:sz w:val="24"/>
                <w:szCs w:val="24"/>
              </w:rPr>
              <w:t>4. Определение, обстоятельство, комплемент</w:t>
            </w:r>
          </w:p>
        </w:tc>
      </w:tr>
      <w:tr w:rsidR="00165D24" w:rsidRPr="00165D24" w:rsidTr="00DA4891">
        <w:trPr>
          <w:trHeight w:val="550"/>
        </w:trPr>
        <w:tc>
          <w:tcPr>
            <w:tcW w:w="980" w:type="dxa"/>
            <w:vMerge/>
          </w:tcPr>
          <w:p w:rsidR="00165D24" w:rsidRPr="00165D24" w:rsidRDefault="00165D24" w:rsidP="00DA4891">
            <w:pPr>
              <w:tabs>
                <w:tab w:val="left" w:pos="709"/>
              </w:tabs>
              <w:jc w:val="center"/>
              <w:rPr>
                <w:sz w:val="24"/>
                <w:szCs w:val="24"/>
              </w:rPr>
            </w:pPr>
          </w:p>
        </w:tc>
        <w:tc>
          <w:tcPr>
            <w:tcW w:w="3119" w:type="dxa"/>
            <w:vMerge w:val="restart"/>
          </w:tcPr>
          <w:p w:rsidR="00165D24" w:rsidRPr="00165D24" w:rsidRDefault="00165D24" w:rsidP="00DA4891">
            <w:pPr>
              <w:tabs>
                <w:tab w:val="left" w:pos="709"/>
              </w:tabs>
              <w:rPr>
                <w:sz w:val="24"/>
                <w:szCs w:val="24"/>
              </w:rPr>
            </w:pPr>
          </w:p>
          <w:p w:rsidR="00165D24" w:rsidRPr="00165D24" w:rsidRDefault="007B7F0A" w:rsidP="00DA4891">
            <w:pPr>
              <w:tabs>
                <w:tab w:val="left" w:pos="709"/>
              </w:tabs>
              <w:rPr>
                <w:sz w:val="24"/>
                <w:szCs w:val="24"/>
              </w:rPr>
            </w:pPr>
            <w:r>
              <w:rPr>
                <w:sz w:val="24"/>
                <w:szCs w:val="24"/>
              </w:rPr>
              <w:t>Практическое занятие: 2.</w:t>
            </w:r>
            <w:r w:rsidRPr="00E949AE">
              <w:rPr>
                <w:sz w:val="24"/>
                <w:szCs w:val="24"/>
              </w:rPr>
              <w:t>2</w:t>
            </w:r>
            <w:r w:rsidR="00165D24" w:rsidRPr="00165D24">
              <w:rPr>
                <w:sz w:val="24"/>
                <w:szCs w:val="24"/>
              </w:rPr>
              <w:t>:</w:t>
            </w:r>
          </w:p>
          <w:p w:rsidR="00165D24" w:rsidRPr="00165D24" w:rsidRDefault="00165D24" w:rsidP="00DA4891">
            <w:pPr>
              <w:tabs>
                <w:tab w:val="left" w:pos="709"/>
              </w:tabs>
              <w:rPr>
                <w:sz w:val="24"/>
                <w:szCs w:val="24"/>
              </w:rPr>
            </w:pPr>
            <w:r w:rsidRPr="00165D24">
              <w:rPr>
                <w:sz w:val="24"/>
                <w:szCs w:val="24"/>
              </w:rPr>
              <w:t>Соотношение модели структурного и семантического синтаксиса в плане их общего и особенного</w:t>
            </w:r>
          </w:p>
        </w:tc>
        <w:tc>
          <w:tcPr>
            <w:tcW w:w="5369" w:type="dxa"/>
            <w:vAlign w:val="center"/>
          </w:tcPr>
          <w:p w:rsidR="00165D24" w:rsidRPr="00165D24" w:rsidRDefault="00165D24" w:rsidP="00DA4891">
            <w:pPr>
              <w:tabs>
                <w:tab w:val="left" w:pos="709"/>
              </w:tabs>
              <w:rPr>
                <w:sz w:val="24"/>
                <w:szCs w:val="24"/>
              </w:rPr>
            </w:pPr>
          </w:p>
          <w:p w:rsidR="00165D24" w:rsidRPr="00165D24" w:rsidRDefault="00165D24" w:rsidP="00DA4891">
            <w:pPr>
              <w:tabs>
                <w:tab w:val="left" w:pos="709"/>
              </w:tabs>
              <w:rPr>
                <w:sz w:val="24"/>
                <w:szCs w:val="24"/>
              </w:rPr>
            </w:pPr>
            <w:r w:rsidRPr="00165D24">
              <w:rPr>
                <w:sz w:val="24"/>
                <w:szCs w:val="24"/>
              </w:rPr>
              <w:t xml:space="preserve">1. </w:t>
            </w:r>
            <w:proofErr w:type="spellStart"/>
            <w:r w:rsidRPr="00165D24">
              <w:rPr>
                <w:sz w:val="24"/>
                <w:szCs w:val="24"/>
              </w:rPr>
              <w:t>Приложимость</w:t>
            </w:r>
            <w:proofErr w:type="spellEnd"/>
            <w:r w:rsidRPr="00165D24">
              <w:rPr>
                <w:sz w:val="24"/>
                <w:szCs w:val="24"/>
              </w:rPr>
              <w:t xml:space="preserve"> теории актуального членения предложения к современному китайскому языку</w:t>
            </w:r>
          </w:p>
          <w:p w:rsidR="00165D24" w:rsidRPr="00165D24" w:rsidRDefault="00165D24" w:rsidP="00DA4891">
            <w:pPr>
              <w:tabs>
                <w:tab w:val="left" w:pos="709"/>
              </w:tabs>
              <w:rPr>
                <w:sz w:val="24"/>
                <w:szCs w:val="24"/>
              </w:rPr>
            </w:pPr>
          </w:p>
        </w:tc>
      </w:tr>
      <w:tr w:rsidR="00165D24" w:rsidRPr="00165D24" w:rsidTr="00DA4891">
        <w:trPr>
          <w:trHeight w:val="550"/>
        </w:trPr>
        <w:tc>
          <w:tcPr>
            <w:tcW w:w="980" w:type="dxa"/>
            <w:vMerge/>
          </w:tcPr>
          <w:p w:rsidR="00165D24" w:rsidRPr="00165D24" w:rsidRDefault="00165D24" w:rsidP="00DA4891">
            <w:pPr>
              <w:tabs>
                <w:tab w:val="left" w:pos="709"/>
              </w:tabs>
              <w:jc w:val="center"/>
              <w:rPr>
                <w:sz w:val="24"/>
                <w:szCs w:val="24"/>
              </w:rPr>
            </w:pPr>
          </w:p>
        </w:tc>
        <w:tc>
          <w:tcPr>
            <w:tcW w:w="3119" w:type="dxa"/>
            <w:vMerge/>
          </w:tcPr>
          <w:p w:rsidR="00165D24" w:rsidRPr="00165D24" w:rsidRDefault="00165D24" w:rsidP="00DA4891">
            <w:pPr>
              <w:tabs>
                <w:tab w:val="left" w:pos="709"/>
              </w:tabs>
              <w:rPr>
                <w:sz w:val="24"/>
                <w:szCs w:val="24"/>
              </w:rPr>
            </w:pPr>
          </w:p>
        </w:tc>
        <w:tc>
          <w:tcPr>
            <w:tcW w:w="5369" w:type="dxa"/>
            <w:vAlign w:val="center"/>
          </w:tcPr>
          <w:p w:rsidR="00165D24" w:rsidRPr="00165D24" w:rsidRDefault="00165D24" w:rsidP="00DA4891">
            <w:pPr>
              <w:tabs>
                <w:tab w:val="left" w:pos="709"/>
              </w:tabs>
              <w:rPr>
                <w:sz w:val="24"/>
                <w:szCs w:val="24"/>
              </w:rPr>
            </w:pPr>
            <w:r w:rsidRPr="00165D24">
              <w:rPr>
                <w:sz w:val="24"/>
                <w:szCs w:val="24"/>
              </w:rPr>
              <w:t>2. Актанты и их виды</w:t>
            </w:r>
          </w:p>
        </w:tc>
      </w:tr>
      <w:tr w:rsidR="00165D24" w:rsidRPr="00165D24" w:rsidTr="00DA4891">
        <w:trPr>
          <w:trHeight w:val="550"/>
        </w:trPr>
        <w:tc>
          <w:tcPr>
            <w:tcW w:w="980" w:type="dxa"/>
            <w:vMerge/>
          </w:tcPr>
          <w:p w:rsidR="00165D24" w:rsidRPr="00165D24" w:rsidRDefault="00165D24" w:rsidP="00DA4891">
            <w:pPr>
              <w:tabs>
                <w:tab w:val="left" w:pos="709"/>
              </w:tabs>
              <w:jc w:val="center"/>
              <w:rPr>
                <w:sz w:val="24"/>
                <w:szCs w:val="24"/>
              </w:rPr>
            </w:pPr>
          </w:p>
        </w:tc>
        <w:tc>
          <w:tcPr>
            <w:tcW w:w="3119" w:type="dxa"/>
            <w:vMerge/>
          </w:tcPr>
          <w:p w:rsidR="00165D24" w:rsidRPr="00165D24" w:rsidRDefault="00165D24" w:rsidP="00DA4891">
            <w:pPr>
              <w:tabs>
                <w:tab w:val="left" w:pos="709"/>
              </w:tabs>
              <w:rPr>
                <w:sz w:val="24"/>
                <w:szCs w:val="24"/>
              </w:rPr>
            </w:pPr>
          </w:p>
        </w:tc>
        <w:tc>
          <w:tcPr>
            <w:tcW w:w="5369" w:type="dxa"/>
            <w:vAlign w:val="center"/>
          </w:tcPr>
          <w:p w:rsidR="00165D24" w:rsidRPr="00165D24" w:rsidRDefault="00165D24" w:rsidP="00DA4891">
            <w:pPr>
              <w:tabs>
                <w:tab w:val="left" w:pos="709"/>
              </w:tabs>
              <w:rPr>
                <w:sz w:val="24"/>
                <w:szCs w:val="24"/>
              </w:rPr>
            </w:pPr>
            <w:r w:rsidRPr="00165D24">
              <w:rPr>
                <w:sz w:val="24"/>
                <w:szCs w:val="24"/>
              </w:rPr>
              <w:t>3. Предикаты и их виды</w:t>
            </w:r>
          </w:p>
        </w:tc>
      </w:tr>
    </w:tbl>
    <w:p w:rsidR="00165D24" w:rsidRDefault="00165D24" w:rsidP="00165D24">
      <w:pPr>
        <w:spacing w:line="360" w:lineRule="auto"/>
        <w:ind w:firstLine="709"/>
        <w:jc w:val="both"/>
        <w:rPr>
          <w:sz w:val="26"/>
          <w:szCs w:val="26"/>
        </w:rPr>
      </w:pPr>
    </w:p>
    <w:p w:rsidR="00165D24" w:rsidRPr="00107AFA" w:rsidRDefault="00165D24" w:rsidP="00165D24">
      <w:pPr>
        <w:tabs>
          <w:tab w:val="left" w:pos="709"/>
        </w:tabs>
        <w:spacing w:line="360" w:lineRule="auto"/>
        <w:ind w:firstLine="709"/>
        <w:jc w:val="both"/>
        <w:rPr>
          <w:b/>
          <w:sz w:val="26"/>
          <w:szCs w:val="26"/>
        </w:rPr>
      </w:pPr>
      <w:r>
        <w:rPr>
          <w:b/>
          <w:sz w:val="26"/>
          <w:szCs w:val="26"/>
        </w:rPr>
        <w:t>5</w:t>
      </w:r>
      <w:r w:rsidRPr="00107AFA">
        <w:rPr>
          <w:b/>
          <w:sz w:val="26"/>
          <w:szCs w:val="26"/>
        </w:rPr>
        <w:t>. Подготовка к текущему и промежуточному контролю</w:t>
      </w:r>
    </w:p>
    <w:p w:rsidR="00165D24" w:rsidRPr="00107AFA" w:rsidRDefault="00165D24" w:rsidP="00165D24">
      <w:pPr>
        <w:tabs>
          <w:tab w:val="num" w:pos="0"/>
          <w:tab w:val="left" w:pos="709"/>
        </w:tabs>
        <w:spacing w:line="360" w:lineRule="auto"/>
        <w:jc w:val="both"/>
        <w:rPr>
          <w:sz w:val="26"/>
          <w:szCs w:val="26"/>
        </w:rPr>
      </w:pPr>
      <w:r w:rsidRPr="00107AFA">
        <w:rPr>
          <w:sz w:val="26"/>
          <w:szCs w:val="26"/>
        </w:rPr>
        <w:tab/>
        <w:t>Самостоятельная работа также предусматривает часы на подготовку студентов к письменным тестам текущего контроля, а также к промежуточному</w:t>
      </w:r>
      <w:r>
        <w:rPr>
          <w:sz w:val="26"/>
          <w:szCs w:val="26"/>
        </w:rPr>
        <w:t xml:space="preserve"> контролю, который проводится в форме экзамена</w:t>
      </w:r>
      <w:r w:rsidRPr="00107AFA">
        <w:rPr>
          <w:sz w:val="26"/>
          <w:szCs w:val="26"/>
        </w:rPr>
        <w:t xml:space="preserve">. Письменные тесты текущего контроля включают в себя задания, подобные тем, что сформулированы в практических упражнениях, которые выполняются по ходу курса и проверяются на семинарских занятиях. </w:t>
      </w:r>
    </w:p>
    <w:p w:rsidR="009042E6" w:rsidRPr="00CC0817" w:rsidRDefault="009042E6" w:rsidP="00D73E9F">
      <w:pPr>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4"/>
        <w:gridCol w:w="4889"/>
        <w:gridCol w:w="1875"/>
        <w:gridCol w:w="2126"/>
      </w:tblGrid>
      <w:tr w:rsidR="00165D24" w:rsidTr="00165D24">
        <w:tc>
          <w:tcPr>
            <w:tcW w:w="574" w:type="dxa"/>
            <w:vMerge w:val="restart"/>
          </w:tcPr>
          <w:p w:rsidR="00165D24" w:rsidRPr="00165D24" w:rsidRDefault="00165D24" w:rsidP="00DA4891">
            <w:pPr>
              <w:tabs>
                <w:tab w:val="num" w:pos="0"/>
              </w:tabs>
              <w:ind w:left="720" w:hanging="687"/>
              <w:contextualSpacing/>
              <w:jc w:val="center"/>
              <w:rPr>
                <w:b/>
                <w:sz w:val="24"/>
                <w:szCs w:val="24"/>
              </w:rPr>
            </w:pPr>
          </w:p>
          <w:p w:rsidR="00165D24" w:rsidRDefault="00165D24" w:rsidP="00DA4891">
            <w:pPr>
              <w:tabs>
                <w:tab w:val="num" w:pos="0"/>
              </w:tabs>
              <w:ind w:left="720" w:hanging="687"/>
              <w:contextualSpacing/>
              <w:jc w:val="center"/>
              <w:rPr>
                <w:b/>
                <w:sz w:val="24"/>
                <w:szCs w:val="24"/>
              </w:rPr>
            </w:pPr>
          </w:p>
          <w:p w:rsidR="00165D24" w:rsidRPr="00165D24" w:rsidRDefault="00165D24" w:rsidP="00DA4891">
            <w:pPr>
              <w:tabs>
                <w:tab w:val="num" w:pos="0"/>
              </w:tabs>
              <w:ind w:left="720" w:hanging="687"/>
              <w:contextualSpacing/>
              <w:jc w:val="center"/>
              <w:rPr>
                <w:b/>
                <w:sz w:val="24"/>
                <w:szCs w:val="24"/>
              </w:rPr>
            </w:pPr>
            <w:r w:rsidRPr="00165D24">
              <w:rPr>
                <w:b/>
                <w:sz w:val="24"/>
                <w:szCs w:val="24"/>
              </w:rPr>
              <w:t>№</w:t>
            </w:r>
          </w:p>
        </w:tc>
        <w:tc>
          <w:tcPr>
            <w:tcW w:w="4889" w:type="dxa"/>
            <w:vMerge w:val="restart"/>
          </w:tcPr>
          <w:p w:rsidR="00165D24" w:rsidRPr="00165D24" w:rsidRDefault="00165D24" w:rsidP="00DA4891">
            <w:pPr>
              <w:tabs>
                <w:tab w:val="num" w:pos="0"/>
                <w:tab w:val="left" w:pos="709"/>
              </w:tabs>
              <w:ind w:left="720"/>
              <w:contextualSpacing/>
              <w:rPr>
                <w:b/>
                <w:sz w:val="24"/>
                <w:szCs w:val="24"/>
              </w:rPr>
            </w:pPr>
          </w:p>
          <w:p w:rsidR="00165D24" w:rsidRDefault="00165D24" w:rsidP="00DA4891">
            <w:pPr>
              <w:tabs>
                <w:tab w:val="num" w:pos="0"/>
                <w:tab w:val="left" w:pos="709"/>
              </w:tabs>
              <w:ind w:left="720"/>
              <w:contextualSpacing/>
              <w:rPr>
                <w:b/>
                <w:sz w:val="24"/>
                <w:szCs w:val="24"/>
              </w:rPr>
            </w:pPr>
          </w:p>
          <w:p w:rsidR="00165D24" w:rsidRPr="00165D24" w:rsidRDefault="00165D24" w:rsidP="00165D24">
            <w:pPr>
              <w:tabs>
                <w:tab w:val="num" w:pos="0"/>
                <w:tab w:val="left" w:pos="709"/>
              </w:tabs>
              <w:contextualSpacing/>
              <w:jc w:val="center"/>
              <w:rPr>
                <w:b/>
                <w:sz w:val="24"/>
                <w:szCs w:val="24"/>
              </w:rPr>
            </w:pPr>
            <w:r w:rsidRPr="00165D24">
              <w:rPr>
                <w:b/>
                <w:sz w:val="24"/>
                <w:szCs w:val="24"/>
              </w:rPr>
              <w:t>Виды самостоятельной работы</w:t>
            </w:r>
          </w:p>
        </w:tc>
        <w:tc>
          <w:tcPr>
            <w:tcW w:w="4001" w:type="dxa"/>
            <w:gridSpan w:val="2"/>
          </w:tcPr>
          <w:p w:rsidR="00165D24" w:rsidRPr="00165D24" w:rsidRDefault="00165D24" w:rsidP="00DA4891">
            <w:pPr>
              <w:tabs>
                <w:tab w:val="num" w:pos="0"/>
                <w:tab w:val="left" w:pos="709"/>
              </w:tabs>
              <w:ind w:left="720"/>
              <w:contextualSpacing/>
              <w:jc w:val="center"/>
              <w:rPr>
                <w:b/>
                <w:sz w:val="24"/>
                <w:szCs w:val="24"/>
              </w:rPr>
            </w:pPr>
          </w:p>
          <w:p w:rsidR="00165D24" w:rsidRPr="00165D24" w:rsidRDefault="00165D24" w:rsidP="00DA4891">
            <w:pPr>
              <w:tabs>
                <w:tab w:val="num" w:pos="0"/>
                <w:tab w:val="left" w:pos="709"/>
              </w:tabs>
              <w:contextualSpacing/>
              <w:jc w:val="center"/>
              <w:rPr>
                <w:b/>
                <w:sz w:val="24"/>
                <w:szCs w:val="24"/>
              </w:rPr>
            </w:pPr>
            <w:r w:rsidRPr="00165D24">
              <w:rPr>
                <w:b/>
                <w:sz w:val="24"/>
                <w:szCs w:val="24"/>
              </w:rPr>
              <w:t>Объем работ в часах</w:t>
            </w:r>
          </w:p>
          <w:p w:rsidR="00165D24" w:rsidRPr="00165D24" w:rsidRDefault="00165D24" w:rsidP="00DA4891">
            <w:pPr>
              <w:tabs>
                <w:tab w:val="num" w:pos="0"/>
                <w:tab w:val="left" w:pos="709"/>
              </w:tabs>
              <w:ind w:left="720"/>
              <w:contextualSpacing/>
              <w:jc w:val="center"/>
              <w:rPr>
                <w:b/>
                <w:sz w:val="24"/>
                <w:szCs w:val="24"/>
              </w:rPr>
            </w:pPr>
          </w:p>
        </w:tc>
      </w:tr>
      <w:tr w:rsidR="00165D24" w:rsidTr="00F106D2">
        <w:tc>
          <w:tcPr>
            <w:tcW w:w="574" w:type="dxa"/>
            <w:vMerge/>
          </w:tcPr>
          <w:p w:rsidR="00165D24" w:rsidRPr="00165D24" w:rsidRDefault="00165D24" w:rsidP="00DA4891">
            <w:pPr>
              <w:tabs>
                <w:tab w:val="num" w:pos="0"/>
              </w:tabs>
              <w:ind w:left="720" w:hanging="687"/>
              <w:contextualSpacing/>
              <w:jc w:val="center"/>
              <w:rPr>
                <w:sz w:val="24"/>
                <w:szCs w:val="24"/>
              </w:rPr>
            </w:pPr>
          </w:p>
        </w:tc>
        <w:tc>
          <w:tcPr>
            <w:tcW w:w="4889" w:type="dxa"/>
            <w:vMerge/>
          </w:tcPr>
          <w:p w:rsidR="00165D24" w:rsidRPr="00165D24" w:rsidRDefault="00165D24" w:rsidP="00DA4891">
            <w:pPr>
              <w:tabs>
                <w:tab w:val="num" w:pos="0"/>
                <w:tab w:val="left" w:pos="709"/>
              </w:tabs>
              <w:ind w:left="720"/>
              <w:contextualSpacing/>
              <w:rPr>
                <w:sz w:val="24"/>
                <w:szCs w:val="24"/>
              </w:rPr>
            </w:pPr>
          </w:p>
        </w:tc>
        <w:tc>
          <w:tcPr>
            <w:tcW w:w="1875" w:type="dxa"/>
          </w:tcPr>
          <w:p w:rsidR="00165D24" w:rsidRPr="00165D24" w:rsidRDefault="00165D24" w:rsidP="00DA4891">
            <w:pPr>
              <w:tabs>
                <w:tab w:val="num" w:pos="0"/>
                <w:tab w:val="left" w:pos="709"/>
              </w:tabs>
              <w:ind w:left="720"/>
              <w:contextualSpacing/>
              <w:jc w:val="center"/>
              <w:rPr>
                <w:b/>
                <w:sz w:val="24"/>
                <w:szCs w:val="24"/>
              </w:rPr>
            </w:pPr>
          </w:p>
          <w:p w:rsidR="00165D24" w:rsidRPr="00165D24" w:rsidRDefault="00165D24" w:rsidP="00DA4891">
            <w:pPr>
              <w:tabs>
                <w:tab w:val="num" w:pos="0"/>
                <w:tab w:val="left" w:pos="709"/>
              </w:tabs>
              <w:contextualSpacing/>
              <w:jc w:val="center"/>
              <w:rPr>
                <w:b/>
                <w:sz w:val="24"/>
                <w:szCs w:val="24"/>
              </w:rPr>
            </w:pPr>
            <w:r w:rsidRPr="00165D24">
              <w:rPr>
                <w:b/>
                <w:sz w:val="24"/>
                <w:szCs w:val="24"/>
              </w:rPr>
              <w:t>Раздел  1</w:t>
            </w:r>
          </w:p>
          <w:p w:rsidR="00165D24" w:rsidRPr="00165D24" w:rsidRDefault="00165D24" w:rsidP="00DA4891">
            <w:pPr>
              <w:tabs>
                <w:tab w:val="num" w:pos="0"/>
                <w:tab w:val="left" w:pos="709"/>
              </w:tabs>
              <w:ind w:left="720"/>
              <w:contextualSpacing/>
              <w:jc w:val="center"/>
              <w:rPr>
                <w:b/>
                <w:sz w:val="24"/>
                <w:szCs w:val="24"/>
              </w:rPr>
            </w:pPr>
          </w:p>
        </w:tc>
        <w:tc>
          <w:tcPr>
            <w:tcW w:w="2126" w:type="dxa"/>
          </w:tcPr>
          <w:p w:rsidR="00165D24" w:rsidRPr="00165D24" w:rsidRDefault="00165D24" w:rsidP="00DA4891">
            <w:pPr>
              <w:tabs>
                <w:tab w:val="num" w:pos="0"/>
                <w:tab w:val="left" w:pos="709"/>
              </w:tabs>
              <w:ind w:left="720"/>
              <w:contextualSpacing/>
              <w:jc w:val="center"/>
              <w:rPr>
                <w:b/>
                <w:sz w:val="24"/>
                <w:szCs w:val="24"/>
              </w:rPr>
            </w:pPr>
          </w:p>
          <w:p w:rsidR="00165D24" w:rsidRPr="00165D24" w:rsidRDefault="00165D24" w:rsidP="00DA4891">
            <w:pPr>
              <w:tabs>
                <w:tab w:val="num" w:pos="0"/>
                <w:tab w:val="left" w:pos="709"/>
              </w:tabs>
              <w:contextualSpacing/>
              <w:jc w:val="center"/>
              <w:rPr>
                <w:b/>
                <w:sz w:val="24"/>
                <w:szCs w:val="24"/>
              </w:rPr>
            </w:pPr>
            <w:r w:rsidRPr="00165D24">
              <w:rPr>
                <w:b/>
                <w:sz w:val="24"/>
                <w:szCs w:val="24"/>
              </w:rPr>
              <w:t>Раздел 2</w:t>
            </w:r>
          </w:p>
        </w:tc>
      </w:tr>
      <w:tr w:rsidR="00165D24" w:rsidTr="00F106D2">
        <w:tc>
          <w:tcPr>
            <w:tcW w:w="574" w:type="dxa"/>
          </w:tcPr>
          <w:p w:rsidR="00165D24" w:rsidRPr="00165D24" w:rsidRDefault="00165D24" w:rsidP="00DA4891">
            <w:pPr>
              <w:tabs>
                <w:tab w:val="num" w:pos="0"/>
              </w:tabs>
              <w:ind w:left="720" w:hanging="687"/>
              <w:contextualSpacing/>
              <w:jc w:val="center"/>
              <w:rPr>
                <w:sz w:val="24"/>
                <w:szCs w:val="24"/>
              </w:rPr>
            </w:pPr>
          </w:p>
          <w:p w:rsidR="00165D24" w:rsidRPr="00165D24" w:rsidRDefault="00165D24" w:rsidP="00DA4891">
            <w:pPr>
              <w:tabs>
                <w:tab w:val="num" w:pos="0"/>
              </w:tabs>
              <w:ind w:left="720" w:hanging="687"/>
              <w:contextualSpacing/>
              <w:jc w:val="center"/>
              <w:rPr>
                <w:sz w:val="24"/>
                <w:szCs w:val="24"/>
              </w:rPr>
            </w:pPr>
            <w:r w:rsidRPr="00165D24">
              <w:rPr>
                <w:sz w:val="24"/>
                <w:szCs w:val="24"/>
              </w:rPr>
              <w:t>1</w:t>
            </w:r>
          </w:p>
        </w:tc>
        <w:tc>
          <w:tcPr>
            <w:tcW w:w="4889" w:type="dxa"/>
          </w:tcPr>
          <w:p w:rsidR="00165D24" w:rsidRPr="00165D24" w:rsidRDefault="00165D24" w:rsidP="00DA4891">
            <w:pPr>
              <w:tabs>
                <w:tab w:val="num" w:pos="0"/>
                <w:tab w:val="left" w:pos="709"/>
              </w:tabs>
              <w:ind w:left="720"/>
              <w:contextualSpacing/>
              <w:rPr>
                <w:sz w:val="24"/>
                <w:szCs w:val="24"/>
              </w:rPr>
            </w:pPr>
          </w:p>
          <w:p w:rsidR="00165D24" w:rsidRDefault="00165D24" w:rsidP="00DA4891">
            <w:pPr>
              <w:tabs>
                <w:tab w:val="num" w:pos="0"/>
                <w:tab w:val="left" w:pos="709"/>
              </w:tabs>
              <w:contextualSpacing/>
              <w:rPr>
                <w:sz w:val="24"/>
                <w:szCs w:val="24"/>
              </w:rPr>
            </w:pPr>
            <w:r w:rsidRPr="00165D24">
              <w:rPr>
                <w:sz w:val="24"/>
                <w:szCs w:val="24"/>
              </w:rPr>
              <w:t>Самостоятельное изучение теоретического материала</w:t>
            </w:r>
          </w:p>
          <w:p w:rsidR="00F106D2" w:rsidRPr="00165D24" w:rsidRDefault="00F106D2" w:rsidP="00DA4891">
            <w:pPr>
              <w:tabs>
                <w:tab w:val="num" w:pos="0"/>
                <w:tab w:val="left" w:pos="709"/>
              </w:tabs>
              <w:contextualSpacing/>
              <w:rPr>
                <w:sz w:val="24"/>
                <w:szCs w:val="24"/>
              </w:rPr>
            </w:pPr>
          </w:p>
          <w:p w:rsidR="00165D24" w:rsidRPr="00165D24" w:rsidRDefault="00165D24" w:rsidP="00DA4891">
            <w:pPr>
              <w:tabs>
                <w:tab w:val="num" w:pos="0"/>
                <w:tab w:val="left" w:pos="709"/>
              </w:tabs>
              <w:ind w:left="720"/>
              <w:contextualSpacing/>
              <w:rPr>
                <w:sz w:val="24"/>
                <w:szCs w:val="24"/>
              </w:rPr>
            </w:pPr>
          </w:p>
        </w:tc>
        <w:tc>
          <w:tcPr>
            <w:tcW w:w="1875" w:type="dxa"/>
          </w:tcPr>
          <w:p w:rsidR="00165D24" w:rsidRPr="00165D24" w:rsidRDefault="00165D24" w:rsidP="00DA4891">
            <w:pPr>
              <w:tabs>
                <w:tab w:val="num" w:pos="0"/>
                <w:tab w:val="left" w:pos="709"/>
              </w:tabs>
              <w:ind w:left="720" w:hanging="796"/>
              <w:contextualSpacing/>
              <w:jc w:val="center"/>
              <w:rPr>
                <w:sz w:val="24"/>
                <w:szCs w:val="24"/>
              </w:rPr>
            </w:pPr>
          </w:p>
          <w:p w:rsidR="00165D24" w:rsidRPr="00165D24" w:rsidRDefault="00F106D2" w:rsidP="00DA4891">
            <w:pPr>
              <w:tabs>
                <w:tab w:val="num" w:pos="0"/>
                <w:tab w:val="left" w:pos="709"/>
              </w:tabs>
              <w:ind w:left="720" w:hanging="796"/>
              <w:contextualSpacing/>
              <w:jc w:val="center"/>
              <w:rPr>
                <w:sz w:val="24"/>
                <w:szCs w:val="24"/>
              </w:rPr>
            </w:pPr>
            <w:r>
              <w:rPr>
                <w:sz w:val="24"/>
                <w:szCs w:val="24"/>
              </w:rPr>
              <w:t>5</w:t>
            </w:r>
          </w:p>
        </w:tc>
        <w:tc>
          <w:tcPr>
            <w:tcW w:w="2126" w:type="dxa"/>
          </w:tcPr>
          <w:p w:rsidR="00165D24" w:rsidRPr="00165D24" w:rsidRDefault="00165D24" w:rsidP="00DA4891">
            <w:pPr>
              <w:tabs>
                <w:tab w:val="num" w:pos="0"/>
                <w:tab w:val="left" w:pos="709"/>
              </w:tabs>
              <w:ind w:left="720" w:hanging="829"/>
              <w:contextualSpacing/>
              <w:jc w:val="center"/>
              <w:rPr>
                <w:sz w:val="24"/>
                <w:szCs w:val="24"/>
              </w:rPr>
            </w:pPr>
          </w:p>
          <w:p w:rsidR="00165D24" w:rsidRPr="00165D24" w:rsidRDefault="00F106D2" w:rsidP="00DA4891">
            <w:pPr>
              <w:tabs>
                <w:tab w:val="num" w:pos="0"/>
                <w:tab w:val="left" w:pos="709"/>
              </w:tabs>
              <w:ind w:left="720" w:hanging="829"/>
              <w:contextualSpacing/>
              <w:jc w:val="center"/>
              <w:rPr>
                <w:sz w:val="24"/>
                <w:szCs w:val="24"/>
              </w:rPr>
            </w:pPr>
            <w:r>
              <w:rPr>
                <w:sz w:val="24"/>
                <w:szCs w:val="24"/>
              </w:rPr>
              <w:t>15</w:t>
            </w:r>
          </w:p>
        </w:tc>
      </w:tr>
      <w:tr w:rsidR="00165D24" w:rsidTr="00F106D2">
        <w:tc>
          <w:tcPr>
            <w:tcW w:w="574" w:type="dxa"/>
          </w:tcPr>
          <w:p w:rsidR="00165D24" w:rsidRPr="00165D24" w:rsidRDefault="00165D24" w:rsidP="00DA4891">
            <w:pPr>
              <w:tabs>
                <w:tab w:val="num" w:pos="0"/>
              </w:tabs>
              <w:ind w:left="720" w:hanging="687"/>
              <w:contextualSpacing/>
              <w:jc w:val="center"/>
              <w:rPr>
                <w:sz w:val="24"/>
                <w:szCs w:val="24"/>
              </w:rPr>
            </w:pPr>
          </w:p>
          <w:p w:rsidR="00165D24" w:rsidRPr="00165D24" w:rsidRDefault="00165D24" w:rsidP="00DA4891">
            <w:pPr>
              <w:tabs>
                <w:tab w:val="num" w:pos="0"/>
              </w:tabs>
              <w:ind w:left="720" w:hanging="687"/>
              <w:contextualSpacing/>
              <w:jc w:val="center"/>
              <w:rPr>
                <w:sz w:val="24"/>
                <w:szCs w:val="24"/>
              </w:rPr>
            </w:pPr>
            <w:r w:rsidRPr="00165D24">
              <w:rPr>
                <w:sz w:val="24"/>
                <w:szCs w:val="24"/>
              </w:rPr>
              <w:t>2</w:t>
            </w:r>
          </w:p>
        </w:tc>
        <w:tc>
          <w:tcPr>
            <w:tcW w:w="4889" w:type="dxa"/>
          </w:tcPr>
          <w:p w:rsidR="00165D24" w:rsidRPr="00165D24" w:rsidRDefault="00165D24" w:rsidP="00DA4891">
            <w:pPr>
              <w:tabs>
                <w:tab w:val="num" w:pos="0"/>
                <w:tab w:val="left" w:pos="709"/>
              </w:tabs>
              <w:ind w:left="720"/>
              <w:contextualSpacing/>
              <w:rPr>
                <w:sz w:val="24"/>
                <w:szCs w:val="24"/>
              </w:rPr>
            </w:pPr>
          </w:p>
          <w:p w:rsidR="00165D24" w:rsidRPr="00165D24" w:rsidRDefault="00165D24" w:rsidP="00DA4891">
            <w:pPr>
              <w:tabs>
                <w:tab w:val="num" w:pos="0"/>
                <w:tab w:val="left" w:pos="709"/>
              </w:tabs>
              <w:contextualSpacing/>
              <w:rPr>
                <w:sz w:val="24"/>
                <w:szCs w:val="24"/>
              </w:rPr>
            </w:pPr>
            <w:r w:rsidRPr="00165D24">
              <w:rPr>
                <w:sz w:val="24"/>
                <w:szCs w:val="24"/>
              </w:rPr>
              <w:t>Ведение терминологического словаря</w:t>
            </w:r>
          </w:p>
          <w:p w:rsidR="00165D24" w:rsidRPr="00165D24" w:rsidRDefault="00165D24" w:rsidP="00DA4891">
            <w:pPr>
              <w:tabs>
                <w:tab w:val="num" w:pos="0"/>
                <w:tab w:val="left" w:pos="709"/>
              </w:tabs>
              <w:ind w:left="720"/>
              <w:contextualSpacing/>
              <w:rPr>
                <w:sz w:val="24"/>
                <w:szCs w:val="24"/>
              </w:rPr>
            </w:pPr>
          </w:p>
        </w:tc>
        <w:tc>
          <w:tcPr>
            <w:tcW w:w="1875" w:type="dxa"/>
          </w:tcPr>
          <w:p w:rsidR="00165D24" w:rsidRPr="00165D24" w:rsidRDefault="00165D24" w:rsidP="00DA4891">
            <w:pPr>
              <w:tabs>
                <w:tab w:val="num" w:pos="0"/>
                <w:tab w:val="left" w:pos="709"/>
              </w:tabs>
              <w:ind w:left="720" w:hanging="796"/>
              <w:contextualSpacing/>
              <w:jc w:val="center"/>
              <w:rPr>
                <w:sz w:val="24"/>
                <w:szCs w:val="24"/>
              </w:rPr>
            </w:pPr>
          </w:p>
          <w:p w:rsidR="00165D24" w:rsidRPr="00165D24" w:rsidRDefault="00F106D2" w:rsidP="00DA4891">
            <w:pPr>
              <w:tabs>
                <w:tab w:val="num" w:pos="0"/>
                <w:tab w:val="left" w:pos="709"/>
              </w:tabs>
              <w:ind w:left="720" w:hanging="796"/>
              <w:contextualSpacing/>
              <w:jc w:val="center"/>
              <w:rPr>
                <w:sz w:val="24"/>
                <w:szCs w:val="24"/>
              </w:rPr>
            </w:pPr>
            <w:r>
              <w:rPr>
                <w:sz w:val="24"/>
                <w:szCs w:val="24"/>
              </w:rPr>
              <w:t>3</w:t>
            </w:r>
          </w:p>
        </w:tc>
        <w:tc>
          <w:tcPr>
            <w:tcW w:w="2126" w:type="dxa"/>
          </w:tcPr>
          <w:p w:rsidR="00165D24" w:rsidRPr="00165D24" w:rsidRDefault="00165D24" w:rsidP="00DA4891">
            <w:pPr>
              <w:tabs>
                <w:tab w:val="num" w:pos="0"/>
                <w:tab w:val="left" w:pos="709"/>
              </w:tabs>
              <w:ind w:left="720" w:hanging="829"/>
              <w:contextualSpacing/>
              <w:jc w:val="center"/>
              <w:rPr>
                <w:sz w:val="24"/>
                <w:szCs w:val="24"/>
              </w:rPr>
            </w:pPr>
          </w:p>
          <w:p w:rsidR="00165D24" w:rsidRPr="00165D24" w:rsidRDefault="00F106D2" w:rsidP="00DA4891">
            <w:pPr>
              <w:tabs>
                <w:tab w:val="num" w:pos="0"/>
                <w:tab w:val="left" w:pos="709"/>
              </w:tabs>
              <w:ind w:left="720" w:hanging="829"/>
              <w:contextualSpacing/>
              <w:jc w:val="center"/>
              <w:rPr>
                <w:sz w:val="24"/>
                <w:szCs w:val="24"/>
              </w:rPr>
            </w:pPr>
            <w:r>
              <w:rPr>
                <w:sz w:val="24"/>
                <w:szCs w:val="24"/>
              </w:rPr>
              <w:t>7</w:t>
            </w:r>
          </w:p>
        </w:tc>
      </w:tr>
      <w:tr w:rsidR="00165D24" w:rsidTr="00F106D2">
        <w:tc>
          <w:tcPr>
            <w:tcW w:w="574" w:type="dxa"/>
          </w:tcPr>
          <w:p w:rsidR="00165D24" w:rsidRPr="00165D24" w:rsidRDefault="00165D24" w:rsidP="00DA4891">
            <w:pPr>
              <w:tabs>
                <w:tab w:val="num" w:pos="0"/>
              </w:tabs>
              <w:ind w:left="720" w:hanging="687"/>
              <w:contextualSpacing/>
              <w:jc w:val="center"/>
              <w:rPr>
                <w:sz w:val="24"/>
                <w:szCs w:val="24"/>
              </w:rPr>
            </w:pPr>
          </w:p>
          <w:p w:rsidR="00165D24" w:rsidRPr="00165D24" w:rsidRDefault="00165D24" w:rsidP="00DA4891">
            <w:pPr>
              <w:tabs>
                <w:tab w:val="num" w:pos="0"/>
              </w:tabs>
              <w:ind w:left="720" w:hanging="687"/>
              <w:contextualSpacing/>
              <w:jc w:val="center"/>
              <w:rPr>
                <w:sz w:val="24"/>
                <w:szCs w:val="24"/>
              </w:rPr>
            </w:pPr>
            <w:r w:rsidRPr="00165D24">
              <w:rPr>
                <w:sz w:val="24"/>
                <w:szCs w:val="24"/>
              </w:rPr>
              <w:t>3</w:t>
            </w:r>
          </w:p>
        </w:tc>
        <w:tc>
          <w:tcPr>
            <w:tcW w:w="4889" w:type="dxa"/>
          </w:tcPr>
          <w:p w:rsidR="00165D24" w:rsidRPr="00165D24" w:rsidRDefault="00165D24" w:rsidP="00DA4891">
            <w:pPr>
              <w:tabs>
                <w:tab w:val="num" w:pos="0"/>
                <w:tab w:val="left" w:pos="709"/>
              </w:tabs>
              <w:ind w:left="720"/>
              <w:contextualSpacing/>
              <w:rPr>
                <w:sz w:val="24"/>
                <w:szCs w:val="24"/>
              </w:rPr>
            </w:pPr>
          </w:p>
          <w:p w:rsidR="00165D24" w:rsidRPr="00165D24" w:rsidRDefault="00165D24" w:rsidP="00DA4891">
            <w:pPr>
              <w:tabs>
                <w:tab w:val="num" w:pos="0"/>
                <w:tab w:val="left" w:pos="709"/>
              </w:tabs>
              <w:contextualSpacing/>
              <w:rPr>
                <w:sz w:val="24"/>
                <w:szCs w:val="24"/>
              </w:rPr>
            </w:pPr>
            <w:r w:rsidRPr="00165D24">
              <w:rPr>
                <w:sz w:val="24"/>
                <w:szCs w:val="24"/>
              </w:rPr>
              <w:t>Выполнение практических упражнений</w:t>
            </w:r>
          </w:p>
          <w:p w:rsidR="00165D24" w:rsidRPr="00165D24" w:rsidRDefault="00165D24" w:rsidP="00DA4891">
            <w:pPr>
              <w:tabs>
                <w:tab w:val="num" w:pos="0"/>
                <w:tab w:val="left" w:pos="709"/>
              </w:tabs>
              <w:ind w:left="720"/>
              <w:contextualSpacing/>
              <w:rPr>
                <w:sz w:val="24"/>
                <w:szCs w:val="24"/>
              </w:rPr>
            </w:pPr>
          </w:p>
        </w:tc>
        <w:tc>
          <w:tcPr>
            <w:tcW w:w="1875" w:type="dxa"/>
          </w:tcPr>
          <w:p w:rsidR="00165D24" w:rsidRPr="00165D24" w:rsidRDefault="00165D24" w:rsidP="00DA4891">
            <w:pPr>
              <w:tabs>
                <w:tab w:val="num" w:pos="0"/>
                <w:tab w:val="left" w:pos="709"/>
              </w:tabs>
              <w:ind w:left="720" w:hanging="796"/>
              <w:contextualSpacing/>
              <w:jc w:val="center"/>
              <w:rPr>
                <w:sz w:val="24"/>
                <w:szCs w:val="24"/>
              </w:rPr>
            </w:pPr>
          </w:p>
          <w:p w:rsidR="00165D24" w:rsidRPr="00165D24" w:rsidRDefault="00F106D2" w:rsidP="00DA4891">
            <w:pPr>
              <w:tabs>
                <w:tab w:val="num" w:pos="0"/>
                <w:tab w:val="left" w:pos="709"/>
              </w:tabs>
              <w:ind w:left="720" w:hanging="796"/>
              <w:contextualSpacing/>
              <w:jc w:val="center"/>
              <w:rPr>
                <w:sz w:val="24"/>
                <w:szCs w:val="24"/>
              </w:rPr>
            </w:pPr>
            <w:r>
              <w:rPr>
                <w:sz w:val="24"/>
                <w:szCs w:val="24"/>
              </w:rPr>
              <w:t>5</w:t>
            </w:r>
          </w:p>
        </w:tc>
        <w:tc>
          <w:tcPr>
            <w:tcW w:w="2126" w:type="dxa"/>
          </w:tcPr>
          <w:p w:rsidR="00165D24" w:rsidRPr="00165D24" w:rsidRDefault="00165D24" w:rsidP="00DA4891">
            <w:pPr>
              <w:tabs>
                <w:tab w:val="num" w:pos="0"/>
                <w:tab w:val="left" w:pos="709"/>
              </w:tabs>
              <w:ind w:left="720" w:hanging="829"/>
              <w:contextualSpacing/>
              <w:jc w:val="center"/>
              <w:rPr>
                <w:sz w:val="24"/>
                <w:szCs w:val="24"/>
              </w:rPr>
            </w:pPr>
          </w:p>
          <w:p w:rsidR="00165D24" w:rsidRPr="00165D24" w:rsidRDefault="00F106D2" w:rsidP="00DA4891">
            <w:pPr>
              <w:tabs>
                <w:tab w:val="num" w:pos="0"/>
                <w:tab w:val="left" w:pos="709"/>
              </w:tabs>
              <w:ind w:left="720" w:hanging="829"/>
              <w:contextualSpacing/>
              <w:jc w:val="center"/>
              <w:rPr>
                <w:sz w:val="24"/>
                <w:szCs w:val="24"/>
              </w:rPr>
            </w:pPr>
            <w:r>
              <w:rPr>
                <w:sz w:val="24"/>
                <w:szCs w:val="24"/>
              </w:rPr>
              <w:t>15</w:t>
            </w:r>
          </w:p>
        </w:tc>
      </w:tr>
      <w:tr w:rsidR="00165D24" w:rsidTr="00F106D2">
        <w:tc>
          <w:tcPr>
            <w:tcW w:w="574" w:type="dxa"/>
          </w:tcPr>
          <w:p w:rsidR="00165D24" w:rsidRPr="00165D24" w:rsidRDefault="00165D24" w:rsidP="00DA4891">
            <w:pPr>
              <w:tabs>
                <w:tab w:val="num" w:pos="0"/>
              </w:tabs>
              <w:ind w:left="720" w:hanging="687"/>
              <w:contextualSpacing/>
              <w:jc w:val="center"/>
              <w:rPr>
                <w:sz w:val="24"/>
                <w:szCs w:val="24"/>
              </w:rPr>
            </w:pPr>
          </w:p>
          <w:p w:rsidR="00165D24" w:rsidRPr="00165D24" w:rsidRDefault="00165D24" w:rsidP="00DA4891">
            <w:pPr>
              <w:tabs>
                <w:tab w:val="num" w:pos="0"/>
              </w:tabs>
              <w:ind w:left="720" w:hanging="687"/>
              <w:contextualSpacing/>
              <w:jc w:val="center"/>
              <w:rPr>
                <w:sz w:val="24"/>
                <w:szCs w:val="24"/>
              </w:rPr>
            </w:pPr>
            <w:r w:rsidRPr="00165D24">
              <w:rPr>
                <w:sz w:val="24"/>
                <w:szCs w:val="24"/>
              </w:rPr>
              <w:t>4</w:t>
            </w:r>
          </w:p>
        </w:tc>
        <w:tc>
          <w:tcPr>
            <w:tcW w:w="4889" w:type="dxa"/>
          </w:tcPr>
          <w:p w:rsidR="00165D24" w:rsidRPr="00165D24" w:rsidRDefault="00165D24" w:rsidP="00DA4891">
            <w:pPr>
              <w:tabs>
                <w:tab w:val="num" w:pos="0"/>
                <w:tab w:val="left" w:pos="709"/>
              </w:tabs>
              <w:ind w:left="720"/>
              <w:contextualSpacing/>
              <w:rPr>
                <w:sz w:val="24"/>
                <w:szCs w:val="24"/>
              </w:rPr>
            </w:pPr>
          </w:p>
          <w:p w:rsidR="00165D24" w:rsidRPr="00165D24" w:rsidRDefault="00165D24" w:rsidP="00F106D2">
            <w:pPr>
              <w:tabs>
                <w:tab w:val="num" w:pos="0"/>
                <w:tab w:val="left" w:pos="709"/>
              </w:tabs>
              <w:contextualSpacing/>
              <w:rPr>
                <w:sz w:val="24"/>
                <w:szCs w:val="24"/>
              </w:rPr>
            </w:pPr>
            <w:r w:rsidRPr="00165D24">
              <w:rPr>
                <w:sz w:val="24"/>
                <w:szCs w:val="24"/>
              </w:rPr>
              <w:t>Подготовка доклада и презентации</w:t>
            </w:r>
          </w:p>
        </w:tc>
        <w:tc>
          <w:tcPr>
            <w:tcW w:w="1875" w:type="dxa"/>
          </w:tcPr>
          <w:p w:rsidR="00165D24" w:rsidRPr="00165D24" w:rsidRDefault="00165D24" w:rsidP="00DA4891">
            <w:pPr>
              <w:tabs>
                <w:tab w:val="num" w:pos="0"/>
                <w:tab w:val="left" w:pos="709"/>
              </w:tabs>
              <w:ind w:left="720" w:hanging="796"/>
              <w:contextualSpacing/>
              <w:jc w:val="center"/>
              <w:rPr>
                <w:sz w:val="24"/>
                <w:szCs w:val="24"/>
              </w:rPr>
            </w:pPr>
          </w:p>
          <w:p w:rsidR="00165D24" w:rsidRDefault="00F106D2" w:rsidP="00DA4891">
            <w:pPr>
              <w:tabs>
                <w:tab w:val="num" w:pos="0"/>
                <w:tab w:val="left" w:pos="709"/>
              </w:tabs>
              <w:ind w:left="720" w:hanging="796"/>
              <w:contextualSpacing/>
              <w:jc w:val="center"/>
              <w:rPr>
                <w:sz w:val="24"/>
                <w:szCs w:val="24"/>
              </w:rPr>
            </w:pPr>
            <w:r>
              <w:rPr>
                <w:sz w:val="24"/>
                <w:szCs w:val="24"/>
              </w:rPr>
              <w:t>5</w:t>
            </w:r>
          </w:p>
          <w:p w:rsidR="00F106D2" w:rsidRPr="00165D24" w:rsidRDefault="00F106D2" w:rsidP="00DA4891">
            <w:pPr>
              <w:tabs>
                <w:tab w:val="num" w:pos="0"/>
                <w:tab w:val="left" w:pos="709"/>
              </w:tabs>
              <w:ind w:left="720" w:hanging="796"/>
              <w:contextualSpacing/>
              <w:jc w:val="center"/>
              <w:rPr>
                <w:sz w:val="24"/>
                <w:szCs w:val="24"/>
              </w:rPr>
            </w:pPr>
          </w:p>
        </w:tc>
        <w:tc>
          <w:tcPr>
            <w:tcW w:w="2126" w:type="dxa"/>
          </w:tcPr>
          <w:p w:rsidR="00165D24" w:rsidRPr="00165D24" w:rsidRDefault="00165D24" w:rsidP="00DA4891">
            <w:pPr>
              <w:tabs>
                <w:tab w:val="num" w:pos="0"/>
                <w:tab w:val="left" w:pos="709"/>
              </w:tabs>
              <w:ind w:left="720" w:hanging="829"/>
              <w:contextualSpacing/>
              <w:jc w:val="center"/>
              <w:rPr>
                <w:sz w:val="24"/>
                <w:szCs w:val="24"/>
              </w:rPr>
            </w:pPr>
          </w:p>
          <w:p w:rsidR="00165D24" w:rsidRPr="00165D24" w:rsidRDefault="00F106D2" w:rsidP="00DA4891">
            <w:pPr>
              <w:tabs>
                <w:tab w:val="num" w:pos="0"/>
                <w:tab w:val="left" w:pos="709"/>
              </w:tabs>
              <w:ind w:left="720" w:hanging="829"/>
              <w:contextualSpacing/>
              <w:jc w:val="center"/>
              <w:rPr>
                <w:sz w:val="24"/>
                <w:szCs w:val="24"/>
              </w:rPr>
            </w:pPr>
            <w:r>
              <w:rPr>
                <w:sz w:val="24"/>
                <w:szCs w:val="24"/>
              </w:rPr>
              <w:t>5</w:t>
            </w:r>
          </w:p>
        </w:tc>
      </w:tr>
      <w:tr w:rsidR="00165D24" w:rsidTr="00F106D2">
        <w:tc>
          <w:tcPr>
            <w:tcW w:w="574" w:type="dxa"/>
          </w:tcPr>
          <w:p w:rsidR="00165D24" w:rsidRPr="00165D24" w:rsidRDefault="00165D24" w:rsidP="00DA4891">
            <w:pPr>
              <w:tabs>
                <w:tab w:val="num" w:pos="0"/>
              </w:tabs>
              <w:ind w:left="720" w:hanging="687"/>
              <w:contextualSpacing/>
              <w:jc w:val="center"/>
              <w:rPr>
                <w:sz w:val="24"/>
                <w:szCs w:val="24"/>
              </w:rPr>
            </w:pPr>
          </w:p>
          <w:p w:rsidR="00165D24" w:rsidRPr="00165D24" w:rsidRDefault="00165D24" w:rsidP="00DA4891">
            <w:pPr>
              <w:tabs>
                <w:tab w:val="num" w:pos="0"/>
              </w:tabs>
              <w:ind w:left="720" w:hanging="687"/>
              <w:contextualSpacing/>
              <w:jc w:val="center"/>
              <w:rPr>
                <w:sz w:val="24"/>
                <w:szCs w:val="24"/>
              </w:rPr>
            </w:pPr>
            <w:r w:rsidRPr="00165D24">
              <w:rPr>
                <w:sz w:val="24"/>
                <w:szCs w:val="24"/>
              </w:rPr>
              <w:t>5</w:t>
            </w:r>
          </w:p>
        </w:tc>
        <w:tc>
          <w:tcPr>
            <w:tcW w:w="4889" w:type="dxa"/>
          </w:tcPr>
          <w:p w:rsidR="00165D24" w:rsidRPr="00165D24" w:rsidRDefault="00165D24" w:rsidP="00DA4891">
            <w:pPr>
              <w:tabs>
                <w:tab w:val="num" w:pos="0"/>
                <w:tab w:val="left" w:pos="709"/>
              </w:tabs>
              <w:ind w:left="720"/>
              <w:contextualSpacing/>
              <w:rPr>
                <w:sz w:val="24"/>
                <w:szCs w:val="24"/>
              </w:rPr>
            </w:pPr>
          </w:p>
          <w:p w:rsidR="00165D24" w:rsidRPr="00165D24" w:rsidRDefault="00165D24" w:rsidP="00DA4891">
            <w:pPr>
              <w:tabs>
                <w:tab w:val="num" w:pos="0"/>
                <w:tab w:val="left" w:pos="709"/>
              </w:tabs>
              <w:contextualSpacing/>
              <w:rPr>
                <w:sz w:val="24"/>
                <w:szCs w:val="24"/>
              </w:rPr>
            </w:pPr>
            <w:r w:rsidRPr="00165D24">
              <w:rPr>
                <w:sz w:val="24"/>
                <w:szCs w:val="24"/>
              </w:rPr>
              <w:t>Подготовка к текущему и промежуточному контролю</w:t>
            </w:r>
          </w:p>
          <w:p w:rsidR="00165D24" w:rsidRPr="00165D24" w:rsidRDefault="00165D24" w:rsidP="00DA4891">
            <w:pPr>
              <w:tabs>
                <w:tab w:val="num" w:pos="0"/>
                <w:tab w:val="left" w:pos="709"/>
              </w:tabs>
              <w:ind w:left="720"/>
              <w:contextualSpacing/>
              <w:rPr>
                <w:sz w:val="24"/>
                <w:szCs w:val="24"/>
              </w:rPr>
            </w:pPr>
          </w:p>
        </w:tc>
        <w:tc>
          <w:tcPr>
            <w:tcW w:w="1875" w:type="dxa"/>
          </w:tcPr>
          <w:p w:rsidR="00165D24" w:rsidRPr="00165D24" w:rsidRDefault="00165D24" w:rsidP="00DA4891">
            <w:pPr>
              <w:tabs>
                <w:tab w:val="num" w:pos="0"/>
                <w:tab w:val="left" w:pos="709"/>
              </w:tabs>
              <w:ind w:left="720" w:hanging="796"/>
              <w:contextualSpacing/>
              <w:jc w:val="center"/>
              <w:rPr>
                <w:sz w:val="24"/>
                <w:szCs w:val="24"/>
              </w:rPr>
            </w:pPr>
          </w:p>
          <w:p w:rsidR="00165D24" w:rsidRPr="00165D24" w:rsidRDefault="00F106D2" w:rsidP="00DA4891">
            <w:pPr>
              <w:tabs>
                <w:tab w:val="num" w:pos="0"/>
                <w:tab w:val="left" w:pos="709"/>
              </w:tabs>
              <w:ind w:left="720" w:hanging="796"/>
              <w:contextualSpacing/>
              <w:jc w:val="center"/>
              <w:rPr>
                <w:sz w:val="24"/>
                <w:szCs w:val="24"/>
              </w:rPr>
            </w:pPr>
            <w:r>
              <w:rPr>
                <w:sz w:val="24"/>
                <w:szCs w:val="24"/>
              </w:rPr>
              <w:t>2</w:t>
            </w:r>
          </w:p>
        </w:tc>
        <w:tc>
          <w:tcPr>
            <w:tcW w:w="2126" w:type="dxa"/>
          </w:tcPr>
          <w:p w:rsidR="00165D24" w:rsidRPr="00165D24" w:rsidRDefault="00165D24" w:rsidP="00DA4891">
            <w:pPr>
              <w:tabs>
                <w:tab w:val="num" w:pos="0"/>
                <w:tab w:val="left" w:pos="709"/>
              </w:tabs>
              <w:ind w:left="720" w:hanging="829"/>
              <w:contextualSpacing/>
              <w:jc w:val="center"/>
              <w:rPr>
                <w:sz w:val="24"/>
                <w:szCs w:val="24"/>
              </w:rPr>
            </w:pPr>
          </w:p>
          <w:p w:rsidR="00165D24" w:rsidRPr="00165D24" w:rsidRDefault="00F106D2" w:rsidP="00DA4891">
            <w:pPr>
              <w:tabs>
                <w:tab w:val="num" w:pos="0"/>
                <w:tab w:val="left" w:pos="709"/>
              </w:tabs>
              <w:ind w:left="720" w:hanging="829"/>
              <w:contextualSpacing/>
              <w:jc w:val="center"/>
              <w:rPr>
                <w:sz w:val="24"/>
                <w:szCs w:val="24"/>
              </w:rPr>
            </w:pPr>
            <w:r>
              <w:rPr>
                <w:sz w:val="24"/>
                <w:szCs w:val="24"/>
              </w:rPr>
              <w:t>8</w:t>
            </w:r>
          </w:p>
        </w:tc>
      </w:tr>
      <w:tr w:rsidR="00165D24" w:rsidTr="00F106D2">
        <w:tc>
          <w:tcPr>
            <w:tcW w:w="5463" w:type="dxa"/>
            <w:gridSpan w:val="2"/>
          </w:tcPr>
          <w:p w:rsidR="00165D24" w:rsidRPr="00165D24" w:rsidRDefault="00165D24" w:rsidP="00DA4891">
            <w:pPr>
              <w:tabs>
                <w:tab w:val="num" w:pos="0"/>
                <w:tab w:val="left" w:pos="709"/>
              </w:tabs>
              <w:ind w:left="720"/>
              <w:contextualSpacing/>
              <w:jc w:val="right"/>
              <w:rPr>
                <w:sz w:val="24"/>
                <w:szCs w:val="24"/>
              </w:rPr>
            </w:pPr>
          </w:p>
          <w:p w:rsidR="00165D24" w:rsidRPr="00165D24" w:rsidRDefault="00165D24" w:rsidP="00DA4891">
            <w:pPr>
              <w:tabs>
                <w:tab w:val="num" w:pos="0"/>
                <w:tab w:val="left" w:pos="709"/>
              </w:tabs>
              <w:ind w:left="720"/>
              <w:contextualSpacing/>
              <w:jc w:val="right"/>
              <w:rPr>
                <w:sz w:val="24"/>
                <w:szCs w:val="24"/>
              </w:rPr>
            </w:pPr>
            <w:r w:rsidRPr="00165D24">
              <w:rPr>
                <w:sz w:val="24"/>
                <w:szCs w:val="24"/>
              </w:rPr>
              <w:t>ВСЕГО ПО РАЗДЕЛАМ:</w:t>
            </w:r>
          </w:p>
          <w:p w:rsidR="00165D24" w:rsidRPr="00165D24" w:rsidRDefault="00165D24" w:rsidP="00DA4891">
            <w:pPr>
              <w:tabs>
                <w:tab w:val="num" w:pos="0"/>
                <w:tab w:val="left" w:pos="709"/>
              </w:tabs>
              <w:ind w:left="720"/>
              <w:contextualSpacing/>
              <w:jc w:val="right"/>
              <w:rPr>
                <w:sz w:val="24"/>
                <w:szCs w:val="24"/>
              </w:rPr>
            </w:pPr>
          </w:p>
        </w:tc>
        <w:tc>
          <w:tcPr>
            <w:tcW w:w="1875" w:type="dxa"/>
          </w:tcPr>
          <w:p w:rsidR="00165D24" w:rsidRPr="00165D24" w:rsidRDefault="00165D24" w:rsidP="00DA4891">
            <w:pPr>
              <w:tabs>
                <w:tab w:val="num" w:pos="0"/>
                <w:tab w:val="left" w:pos="709"/>
              </w:tabs>
              <w:ind w:left="720"/>
              <w:contextualSpacing/>
              <w:rPr>
                <w:b/>
                <w:sz w:val="24"/>
                <w:szCs w:val="24"/>
              </w:rPr>
            </w:pPr>
          </w:p>
          <w:p w:rsidR="00165D24" w:rsidRPr="00165D24" w:rsidRDefault="00F106D2" w:rsidP="00DA4891">
            <w:pPr>
              <w:tabs>
                <w:tab w:val="num" w:pos="0"/>
                <w:tab w:val="left" w:pos="709"/>
              </w:tabs>
              <w:ind w:left="720" w:hanging="720"/>
              <w:contextualSpacing/>
              <w:jc w:val="center"/>
              <w:rPr>
                <w:b/>
                <w:sz w:val="24"/>
                <w:szCs w:val="24"/>
              </w:rPr>
            </w:pPr>
            <w:r>
              <w:rPr>
                <w:b/>
                <w:sz w:val="24"/>
                <w:szCs w:val="24"/>
              </w:rPr>
              <w:t>20</w:t>
            </w:r>
          </w:p>
        </w:tc>
        <w:tc>
          <w:tcPr>
            <w:tcW w:w="2126" w:type="dxa"/>
          </w:tcPr>
          <w:p w:rsidR="00165D24" w:rsidRPr="00165D24" w:rsidRDefault="00165D24" w:rsidP="00DA4891">
            <w:pPr>
              <w:tabs>
                <w:tab w:val="num" w:pos="0"/>
                <w:tab w:val="left" w:pos="709"/>
              </w:tabs>
              <w:ind w:left="720"/>
              <w:contextualSpacing/>
              <w:rPr>
                <w:b/>
                <w:sz w:val="24"/>
                <w:szCs w:val="24"/>
              </w:rPr>
            </w:pPr>
          </w:p>
          <w:p w:rsidR="00165D24" w:rsidRPr="00165D24" w:rsidRDefault="00F106D2" w:rsidP="00DA4891">
            <w:pPr>
              <w:tabs>
                <w:tab w:val="num" w:pos="0"/>
                <w:tab w:val="left" w:pos="709"/>
              </w:tabs>
              <w:ind w:left="720" w:hanging="720"/>
              <w:contextualSpacing/>
              <w:jc w:val="center"/>
              <w:rPr>
                <w:b/>
                <w:sz w:val="24"/>
                <w:szCs w:val="24"/>
              </w:rPr>
            </w:pPr>
            <w:r>
              <w:rPr>
                <w:b/>
                <w:sz w:val="24"/>
                <w:szCs w:val="24"/>
              </w:rPr>
              <w:t>50</w:t>
            </w:r>
          </w:p>
        </w:tc>
      </w:tr>
      <w:tr w:rsidR="00165D24" w:rsidTr="00165D24">
        <w:tc>
          <w:tcPr>
            <w:tcW w:w="5463" w:type="dxa"/>
            <w:gridSpan w:val="2"/>
          </w:tcPr>
          <w:p w:rsidR="00165D24" w:rsidRPr="00165D24" w:rsidRDefault="00165D24" w:rsidP="00DA4891">
            <w:pPr>
              <w:tabs>
                <w:tab w:val="num" w:pos="0"/>
                <w:tab w:val="left" w:pos="709"/>
              </w:tabs>
              <w:ind w:left="720"/>
              <w:contextualSpacing/>
              <w:jc w:val="right"/>
              <w:rPr>
                <w:sz w:val="24"/>
                <w:szCs w:val="24"/>
              </w:rPr>
            </w:pPr>
          </w:p>
          <w:p w:rsidR="00165D24" w:rsidRPr="00165D24" w:rsidRDefault="00165D24" w:rsidP="00DA4891">
            <w:pPr>
              <w:tabs>
                <w:tab w:val="num" w:pos="0"/>
                <w:tab w:val="left" w:pos="709"/>
              </w:tabs>
              <w:ind w:left="720"/>
              <w:contextualSpacing/>
              <w:jc w:val="right"/>
              <w:rPr>
                <w:sz w:val="24"/>
                <w:szCs w:val="24"/>
              </w:rPr>
            </w:pPr>
            <w:r w:rsidRPr="00165D24">
              <w:rPr>
                <w:sz w:val="24"/>
                <w:szCs w:val="24"/>
              </w:rPr>
              <w:t>ВСЕГО ПО ДИСЦИПЛИНЕ:</w:t>
            </w:r>
          </w:p>
          <w:p w:rsidR="00165D24" w:rsidRPr="00165D24" w:rsidRDefault="00165D24" w:rsidP="00DA4891">
            <w:pPr>
              <w:tabs>
                <w:tab w:val="num" w:pos="0"/>
                <w:tab w:val="left" w:pos="709"/>
              </w:tabs>
              <w:ind w:left="720"/>
              <w:contextualSpacing/>
              <w:jc w:val="right"/>
              <w:rPr>
                <w:sz w:val="24"/>
                <w:szCs w:val="24"/>
              </w:rPr>
            </w:pPr>
          </w:p>
        </w:tc>
        <w:tc>
          <w:tcPr>
            <w:tcW w:w="4001" w:type="dxa"/>
            <w:gridSpan w:val="2"/>
          </w:tcPr>
          <w:p w:rsidR="00165D24" w:rsidRPr="00165D24" w:rsidRDefault="00165D24" w:rsidP="00DA4891">
            <w:pPr>
              <w:tabs>
                <w:tab w:val="num" w:pos="0"/>
                <w:tab w:val="left" w:pos="709"/>
              </w:tabs>
              <w:ind w:left="720"/>
              <w:contextualSpacing/>
              <w:jc w:val="center"/>
              <w:rPr>
                <w:b/>
                <w:sz w:val="24"/>
                <w:szCs w:val="24"/>
              </w:rPr>
            </w:pPr>
          </w:p>
          <w:p w:rsidR="00165D24" w:rsidRPr="00165D24" w:rsidRDefault="00F106D2" w:rsidP="00DA4891">
            <w:pPr>
              <w:tabs>
                <w:tab w:val="num" w:pos="0"/>
                <w:tab w:val="left" w:pos="709"/>
              </w:tabs>
              <w:ind w:left="720"/>
              <w:contextualSpacing/>
              <w:jc w:val="center"/>
              <w:rPr>
                <w:b/>
                <w:sz w:val="24"/>
                <w:szCs w:val="24"/>
              </w:rPr>
            </w:pPr>
            <w:r>
              <w:rPr>
                <w:b/>
                <w:sz w:val="24"/>
                <w:szCs w:val="24"/>
              </w:rPr>
              <w:t>70</w:t>
            </w:r>
          </w:p>
        </w:tc>
      </w:tr>
    </w:tbl>
    <w:p w:rsidR="00F106D2" w:rsidRPr="00DC4331" w:rsidRDefault="00F106D2" w:rsidP="00F106D2">
      <w:pPr>
        <w:tabs>
          <w:tab w:val="left" w:pos="993"/>
        </w:tabs>
        <w:spacing w:line="360" w:lineRule="auto"/>
        <w:jc w:val="both"/>
        <w:rPr>
          <w:b/>
          <w:sz w:val="40"/>
          <w:szCs w:val="40"/>
          <w:lang w:val="en-US"/>
        </w:rPr>
      </w:pPr>
    </w:p>
    <w:p w:rsidR="00165D24" w:rsidRPr="00F106D2" w:rsidRDefault="00165D24" w:rsidP="00165D24">
      <w:pPr>
        <w:tabs>
          <w:tab w:val="left" w:pos="993"/>
        </w:tabs>
        <w:spacing w:line="360" w:lineRule="auto"/>
        <w:ind w:left="709"/>
        <w:jc w:val="both"/>
        <w:rPr>
          <w:b/>
          <w:sz w:val="26"/>
          <w:szCs w:val="26"/>
        </w:rPr>
      </w:pPr>
      <w:r w:rsidRPr="00F106D2">
        <w:rPr>
          <w:b/>
          <w:sz w:val="26"/>
          <w:szCs w:val="26"/>
        </w:rPr>
        <w:t>ФОРМЫ КОНТРОЛЯ ПО ДИСЦИПЛИНЕ:</w:t>
      </w:r>
    </w:p>
    <w:p w:rsidR="00165D24" w:rsidRPr="008535E7" w:rsidRDefault="00165D24" w:rsidP="00165D24">
      <w:pPr>
        <w:tabs>
          <w:tab w:val="left" w:pos="993"/>
        </w:tabs>
        <w:jc w:val="both"/>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804"/>
        <w:gridCol w:w="2985"/>
      </w:tblGrid>
      <w:tr w:rsidR="00165D24" w:rsidTr="00F106D2">
        <w:tc>
          <w:tcPr>
            <w:tcW w:w="675" w:type="dxa"/>
          </w:tcPr>
          <w:p w:rsidR="00165D24" w:rsidRPr="00F106D2" w:rsidRDefault="00165D24" w:rsidP="00DA4891">
            <w:pPr>
              <w:tabs>
                <w:tab w:val="left" w:pos="993"/>
              </w:tabs>
              <w:contextualSpacing/>
              <w:jc w:val="center"/>
              <w:rPr>
                <w:b/>
                <w:sz w:val="24"/>
                <w:szCs w:val="24"/>
              </w:rPr>
            </w:pPr>
          </w:p>
          <w:p w:rsidR="00165D24" w:rsidRPr="00F106D2" w:rsidRDefault="00165D24" w:rsidP="00DA4891">
            <w:pPr>
              <w:tabs>
                <w:tab w:val="left" w:pos="993"/>
              </w:tabs>
              <w:contextualSpacing/>
              <w:jc w:val="center"/>
              <w:rPr>
                <w:b/>
                <w:sz w:val="24"/>
                <w:szCs w:val="24"/>
              </w:rPr>
            </w:pPr>
            <w:r w:rsidRPr="00F106D2">
              <w:rPr>
                <w:b/>
                <w:sz w:val="24"/>
                <w:szCs w:val="24"/>
              </w:rPr>
              <w:t>№</w:t>
            </w:r>
          </w:p>
        </w:tc>
        <w:tc>
          <w:tcPr>
            <w:tcW w:w="5804" w:type="dxa"/>
          </w:tcPr>
          <w:p w:rsidR="00165D24" w:rsidRPr="00F106D2" w:rsidRDefault="00165D24" w:rsidP="00DA4891">
            <w:pPr>
              <w:tabs>
                <w:tab w:val="left" w:pos="993"/>
              </w:tabs>
              <w:ind w:left="720"/>
              <w:contextualSpacing/>
              <w:jc w:val="center"/>
              <w:rPr>
                <w:b/>
                <w:sz w:val="24"/>
                <w:szCs w:val="24"/>
              </w:rPr>
            </w:pPr>
          </w:p>
          <w:p w:rsidR="00165D24" w:rsidRPr="00F106D2" w:rsidRDefault="00165D24" w:rsidP="00DA4891">
            <w:pPr>
              <w:tabs>
                <w:tab w:val="left" w:pos="993"/>
              </w:tabs>
              <w:ind w:left="-108"/>
              <w:contextualSpacing/>
              <w:jc w:val="center"/>
              <w:rPr>
                <w:b/>
                <w:sz w:val="24"/>
                <w:szCs w:val="24"/>
              </w:rPr>
            </w:pPr>
            <w:r w:rsidRPr="00F106D2">
              <w:rPr>
                <w:b/>
                <w:sz w:val="24"/>
                <w:szCs w:val="24"/>
              </w:rPr>
              <w:t xml:space="preserve">Формы контроля </w:t>
            </w:r>
          </w:p>
          <w:p w:rsidR="00165D24" w:rsidRPr="00F106D2" w:rsidRDefault="00165D24" w:rsidP="00DA4891">
            <w:pPr>
              <w:tabs>
                <w:tab w:val="left" w:pos="993"/>
              </w:tabs>
              <w:ind w:left="-108"/>
              <w:contextualSpacing/>
              <w:jc w:val="center"/>
              <w:rPr>
                <w:b/>
                <w:sz w:val="24"/>
                <w:szCs w:val="24"/>
              </w:rPr>
            </w:pPr>
            <w:r w:rsidRPr="00F106D2">
              <w:rPr>
                <w:b/>
                <w:sz w:val="24"/>
                <w:szCs w:val="24"/>
              </w:rPr>
              <w:t>аудиторной и самостоятельной работы студентов</w:t>
            </w:r>
          </w:p>
          <w:p w:rsidR="00165D24" w:rsidRPr="00F106D2" w:rsidRDefault="00165D24" w:rsidP="00DA4891">
            <w:pPr>
              <w:tabs>
                <w:tab w:val="left" w:pos="993"/>
              </w:tabs>
              <w:ind w:left="720"/>
              <w:contextualSpacing/>
              <w:jc w:val="center"/>
              <w:rPr>
                <w:b/>
                <w:sz w:val="24"/>
                <w:szCs w:val="24"/>
              </w:rPr>
            </w:pPr>
          </w:p>
        </w:tc>
        <w:tc>
          <w:tcPr>
            <w:tcW w:w="2985" w:type="dxa"/>
          </w:tcPr>
          <w:p w:rsidR="00165D24" w:rsidRPr="00F106D2" w:rsidRDefault="00165D24" w:rsidP="00DA4891">
            <w:pPr>
              <w:tabs>
                <w:tab w:val="left" w:pos="993"/>
              </w:tabs>
              <w:ind w:left="-100" w:firstLine="820"/>
              <w:contextualSpacing/>
              <w:jc w:val="center"/>
              <w:rPr>
                <w:b/>
                <w:sz w:val="24"/>
                <w:szCs w:val="24"/>
              </w:rPr>
            </w:pPr>
          </w:p>
          <w:p w:rsidR="00165D24" w:rsidRPr="00F106D2" w:rsidRDefault="00165D24" w:rsidP="00DA4891">
            <w:pPr>
              <w:tabs>
                <w:tab w:val="left" w:pos="993"/>
              </w:tabs>
              <w:ind w:left="-100"/>
              <w:contextualSpacing/>
              <w:jc w:val="center"/>
              <w:rPr>
                <w:b/>
                <w:sz w:val="24"/>
                <w:szCs w:val="24"/>
              </w:rPr>
            </w:pPr>
            <w:r w:rsidRPr="00F106D2">
              <w:rPr>
                <w:b/>
                <w:sz w:val="24"/>
                <w:szCs w:val="24"/>
              </w:rPr>
              <w:t>В процентном соотношении</w:t>
            </w:r>
          </w:p>
          <w:p w:rsidR="00165D24" w:rsidRPr="00F106D2" w:rsidRDefault="00165D24" w:rsidP="00DA4891">
            <w:pPr>
              <w:tabs>
                <w:tab w:val="left" w:pos="993"/>
              </w:tabs>
              <w:ind w:left="-100"/>
              <w:contextualSpacing/>
              <w:jc w:val="center"/>
              <w:rPr>
                <w:b/>
                <w:sz w:val="24"/>
                <w:szCs w:val="24"/>
              </w:rPr>
            </w:pPr>
            <w:r w:rsidRPr="00F106D2">
              <w:rPr>
                <w:b/>
                <w:sz w:val="24"/>
                <w:szCs w:val="24"/>
              </w:rPr>
              <w:t>(из 100 %)</w:t>
            </w:r>
          </w:p>
          <w:p w:rsidR="00165D24" w:rsidRPr="00F106D2" w:rsidRDefault="00165D24" w:rsidP="00DA4891">
            <w:pPr>
              <w:tabs>
                <w:tab w:val="left" w:pos="993"/>
              </w:tabs>
              <w:ind w:left="-100" w:firstLine="820"/>
              <w:contextualSpacing/>
              <w:rPr>
                <w:b/>
                <w:sz w:val="24"/>
                <w:szCs w:val="24"/>
              </w:rPr>
            </w:pPr>
          </w:p>
        </w:tc>
      </w:tr>
      <w:tr w:rsidR="00165D24" w:rsidTr="00F106D2">
        <w:tc>
          <w:tcPr>
            <w:tcW w:w="675" w:type="dxa"/>
          </w:tcPr>
          <w:p w:rsidR="00165D24" w:rsidRPr="00F106D2" w:rsidRDefault="00165D24" w:rsidP="00DA4891">
            <w:pPr>
              <w:tabs>
                <w:tab w:val="left" w:pos="993"/>
              </w:tabs>
              <w:contextualSpacing/>
              <w:jc w:val="center"/>
              <w:rPr>
                <w:sz w:val="24"/>
                <w:szCs w:val="24"/>
              </w:rPr>
            </w:pPr>
          </w:p>
          <w:p w:rsidR="00165D24" w:rsidRPr="00F106D2" w:rsidRDefault="00165D24" w:rsidP="00DA4891">
            <w:pPr>
              <w:tabs>
                <w:tab w:val="left" w:pos="993"/>
              </w:tabs>
              <w:contextualSpacing/>
              <w:jc w:val="center"/>
              <w:rPr>
                <w:sz w:val="24"/>
                <w:szCs w:val="24"/>
              </w:rPr>
            </w:pPr>
            <w:r w:rsidRPr="00F106D2">
              <w:rPr>
                <w:sz w:val="24"/>
                <w:szCs w:val="24"/>
              </w:rPr>
              <w:t>1</w:t>
            </w:r>
          </w:p>
        </w:tc>
        <w:tc>
          <w:tcPr>
            <w:tcW w:w="5804" w:type="dxa"/>
          </w:tcPr>
          <w:p w:rsidR="00165D24" w:rsidRPr="00F106D2" w:rsidRDefault="00165D24" w:rsidP="00DA4891">
            <w:pPr>
              <w:tabs>
                <w:tab w:val="left" w:pos="993"/>
              </w:tabs>
              <w:ind w:left="720"/>
              <w:contextualSpacing/>
              <w:rPr>
                <w:sz w:val="24"/>
                <w:szCs w:val="24"/>
              </w:rPr>
            </w:pPr>
          </w:p>
          <w:p w:rsidR="00165D24" w:rsidRPr="00F106D2" w:rsidRDefault="00165D24" w:rsidP="00DA4891">
            <w:pPr>
              <w:tabs>
                <w:tab w:val="left" w:pos="993"/>
              </w:tabs>
              <w:contextualSpacing/>
              <w:rPr>
                <w:sz w:val="24"/>
                <w:szCs w:val="24"/>
              </w:rPr>
            </w:pPr>
            <w:r w:rsidRPr="00F106D2">
              <w:rPr>
                <w:sz w:val="24"/>
                <w:szCs w:val="24"/>
              </w:rPr>
              <w:t xml:space="preserve">Устный опрос во время аудиторных занятий </w:t>
            </w:r>
          </w:p>
          <w:p w:rsidR="00165D24" w:rsidRPr="00F106D2" w:rsidRDefault="00165D24" w:rsidP="00DA4891">
            <w:pPr>
              <w:tabs>
                <w:tab w:val="left" w:pos="993"/>
              </w:tabs>
              <w:contextualSpacing/>
              <w:rPr>
                <w:sz w:val="24"/>
                <w:szCs w:val="24"/>
              </w:rPr>
            </w:pPr>
            <w:r w:rsidRPr="00F106D2">
              <w:rPr>
                <w:sz w:val="24"/>
                <w:szCs w:val="24"/>
              </w:rPr>
              <w:t>(по темам лекционных занятий, включая самостоятельно освоенный теоретический материал)</w:t>
            </w:r>
          </w:p>
          <w:p w:rsidR="00165D24" w:rsidRPr="00F106D2" w:rsidRDefault="00165D24" w:rsidP="00DA4891">
            <w:pPr>
              <w:tabs>
                <w:tab w:val="left" w:pos="993"/>
              </w:tabs>
              <w:ind w:left="720"/>
              <w:contextualSpacing/>
              <w:rPr>
                <w:sz w:val="24"/>
                <w:szCs w:val="24"/>
              </w:rPr>
            </w:pPr>
          </w:p>
        </w:tc>
        <w:tc>
          <w:tcPr>
            <w:tcW w:w="2985" w:type="dxa"/>
          </w:tcPr>
          <w:p w:rsidR="00165D24" w:rsidRPr="00F106D2" w:rsidRDefault="00165D24" w:rsidP="00DA4891">
            <w:pPr>
              <w:tabs>
                <w:tab w:val="left" w:pos="993"/>
              </w:tabs>
              <w:ind w:left="-100"/>
              <w:contextualSpacing/>
              <w:jc w:val="center"/>
              <w:rPr>
                <w:sz w:val="24"/>
                <w:szCs w:val="24"/>
              </w:rPr>
            </w:pPr>
          </w:p>
          <w:p w:rsidR="00165D24" w:rsidRPr="00F106D2" w:rsidRDefault="00165D24" w:rsidP="00DA4891">
            <w:pPr>
              <w:tabs>
                <w:tab w:val="left" w:pos="993"/>
              </w:tabs>
              <w:ind w:left="-100"/>
              <w:contextualSpacing/>
              <w:jc w:val="center"/>
              <w:rPr>
                <w:sz w:val="24"/>
                <w:szCs w:val="24"/>
              </w:rPr>
            </w:pPr>
            <w:r w:rsidRPr="00F106D2">
              <w:rPr>
                <w:sz w:val="24"/>
                <w:szCs w:val="24"/>
              </w:rPr>
              <w:t>10%</w:t>
            </w:r>
          </w:p>
        </w:tc>
      </w:tr>
      <w:tr w:rsidR="00165D24" w:rsidTr="00F106D2">
        <w:tc>
          <w:tcPr>
            <w:tcW w:w="675" w:type="dxa"/>
          </w:tcPr>
          <w:p w:rsidR="00165D24" w:rsidRPr="00F106D2" w:rsidRDefault="00165D24" w:rsidP="00DA4891">
            <w:pPr>
              <w:tabs>
                <w:tab w:val="left" w:pos="993"/>
              </w:tabs>
              <w:contextualSpacing/>
              <w:jc w:val="center"/>
              <w:rPr>
                <w:sz w:val="24"/>
                <w:szCs w:val="24"/>
              </w:rPr>
            </w:pPr>
          </w:p>
          <w:p w:rsidR="00165D24" w:rsidRPr="00F106D2" w:rsidRDefault="00165D24" w:rsidP="00DA4891">
            <w:pPr>
              <w:tabs>
                <w:tab w:val="left" w:pos="993"/>
              </w:tabs>
              <w:contextualSpacing/>
              <w:jc w:val="center"/>
              <w:rPr>
                <w:sz w:val="24"/>
                <w:szCs w:val="24"/>
              </w:rPr>
            </w:pPr>
            <w:r w:rsidRPr="00F106D2">
              <w:rPr>
                <w:sz w:val="24"/>
                <w:szCs w:val="24"/>
              </w:rPr>
              <w:t>2</w:t>
            </w:r>
          </w:p>
        </w:tc>
        <w:tc>
          <w:tcPr>
            <w:tcW w:w="5804" w:type="dxa"/>
          </w:tcPr>
          <w:p w:rsidR="00165D24" w:rsidRPr="00F106D2" w:rsidRDefault="00165D24" w:rsidP="00DA4891">
            <w:pPr>
              <w:tabs>
                <w:tab w:val="left" w:pos="993"/>
              </w:tabs>
              <w:ind w:left="720"/>
              <w:contextualSpacing/>
              <w:rPr>
                <w:sz w:val="24"/>
                <w:szCs w:val="24"/>
              </w:rPr>
            </w:pPr>
          </w:p>
          <w:p w:rsidR="00165D24" w:rsidRPr="00F106D2" w:rsidRDefault="00165D24" w:rsidP="00DA4891">
            <w:pPr>
              <w:tabs>
                <w:tab w:val="left" w:pos="993"/>
              </w:tabs>
              <w:contextualSpacing/>
              <w:rPr>
                <w:sz w:val="24"/>
                <w:szCs w:val="24"/>
              </w:rPr>
            </w:pPr>
            <w:r w:rsidRPr="00F106D2">
              <w:rPr>
                <w:sz w:val="24"/>
                <w:szCs w:val="24"/>
              </w:rPr>
              <w:t xml:space="preserve">Проверка практических упражнений </w:t>
            </w:r>
          </w:p>
          <w:p w:rsidR="00165D24" w:rsidRPr="00F106D2" w:rsidRDefault="00165D24" w:rsidP="00DA4891">
            <w:pPr>
              <w:tabs>
                <w:tab w:val="left" w:pos="993"/>
              </w:tabs>
              <w:contextualSpacing/>
              <w:rPr>
                <w:sz w:val="24"/>
                <w:szCs w:val="24"/>
              </w:rPr>
            </w:pPr>
            <w:r w:rsidRPr="00F106D2">
              <w:rPr>
                <w:sz w:val="24"/>
                <w:szCs w:val="24"/>
              </w:rPr>
              <w:t>(анализ структуры слова, структуры предложений)</w:t>
            </w:r>
          </w:p>
          <w:p w:rsidR="00165D24" w:rsidRPr="00F106D2" w:rsidRDefault="00165D24" w:rsidP="00DA4891">
            <w:pPr>
              <w:tabs>
                <w:tab w:val="left" w:pos="993"/>
              </w:tabs>
              <w:ind w:left="720"/>
              <w:contextualSpacing/>
              <w:rPr>
                <w:sz w:val="24"/>
                <w:szCs w:val="24"/>
              </w:rPr>
            </w:pPr>
          </w:p>
        </w:tc>
        <w:tc>
          <w:tcPr>
            <w:tcW w:w="2985" w:type="dxa"/>
          </w:tcPr>
          <w:p w:rsidR="00165D24" w:rsidRPr="00F106D2" w:rsidRDefault="00165D24" w:rsidP="00DA4891">
            <w:pPr>
              <w:tabs>
                <w:tab w:val="left" w:pos="993"/>
              </w:tabs>
              <w:ind w:left="-100"/>
              <w:contextualSpacing/>
              <w:jc w:val="center"/>
              <w:rPr>
                <w:sz w:val="24"/>
                <w:szCs w:val="24"/>
              </w:rPr>
            </w:pPr>
          </w:p>
          <w:p w:rsidR="00165D24" w:rsidRPr="00F106D2" w:rsidRDefault="00165D24" w:rsidP="00DA4891">
            <w:pPr>
              <w:tabs>
                <w:tab w:val="left" w:pos="993"/>
              </w:tabs>
              <w:ind w:left="-100"/>
              <w:contextualSpacing/>
              <w:jc w:val="center"/>
              <w:rPr>
                <w:sz w:val="24"/>
                <w:szCs w:val="24"/>
              </w:rPr>
            </w:pPr>
            <w:r w:rsidRPr="00F106D2">
              <w:rPr>
                <w:sz w:val="24"/>
                <w:szCs w:val="24"/>
              </w:rPr>
              <w:t xml:space="preserve"> 20 %</w:t>
            </w:r>
          </w:p>
        </w:tc>
      </w:tr>
      <w:tr w:rsidR="00165D24" w:rsidRPr="00BA1ABD" w:rsidTr="00F106D2">
        <w:tc>
          <w:tcPr>
            <w:tcW w:w="675" w:type="dxa"/>
          </w:tcPr>
          <w:p w:rsidR="00165D24" w:rsidRPr="00F106D2" w:rsidRDefault="00165D24" w:rsidP="00DA4891">
            <w:pPr>
              <w:tabs>
                <w:tab w:val="left" w:pos="993"/>
              </w:tabs>
              <w:contextualSpacing/>
              <w:jc w:val="center"/>
              <w:rPr>
                <w:sz w:val="24"/>
                <w:szCs w:val="24"/>
              </w:rPr>
            </w:pPr>
          </w:p>
          <w:p w:rsidR="00165D24" w:rsidRPr="00F106D2" w:rsidRDefault="00165D24" w:rsidP="00DA4891">
            <w:pPr>
              <w:tabs>
                <w:tab w:val="left" w:pos="993"/>
              </w:tabs>
              <w:contextualSpacing/>
              <w:jc w:val="center"/>
              <w:rPr>
                <w:sz w:val="24"/>
                <w:szCs w:val="24"/>
              </w:rPr>
            </w:pPr>
            <w:r w:rsidRPr="00F106D2">
              <w:rPr>
                <w:sz w:val="24"/>
                <w:szCs w:val="24"/>
              </w:rPr>
              <w:t>3</w:t>
            </w:r>
          </w:p>
          <w:p w:rsidR="00165D24" w:rsidRPr="00F106D2" w:rsidRDefault="00165D24" w:rsidP="00DA4891">
            <w:pPr>
              <w:tabs>
                <w:tab w:val="left" w:pos="993"/>
              </w:tabs>
              <w:contextualSpacing/>
              <w:jc w:val="center"/>
              <w:rPr>
                <w:sz w:val="24"/>
                <w:szCs w:val="24"/>
              </w:rPr>
            </w:pPr>
          </w:p>
        </w:tc>
        <w:tc>
          <w:tcPr>
            <w:tcW w:w="5804" w:type="dxa"/>
          </w:tcPr>
          <w:p w:rsidR="00165D24" w:rsidRPr="00F106D2" w:rsidRDefault="00165D24" w:rsidP="00DA4891">
            <w:pPr>
              <w:tabs>
                <w:tab w:val="left" w:pos="993"/>
              </w:tabs>
              <w:ind w:left="720"/>
              <w:contextualSpacing/>
              <w:rPr>
                <w:sz w:val="24"/>
                <w:szCs w:val="24"/>
              </w:rPr>
            </w:pPr>
          </w:p>
          <w:p w:rsidR="00165D24" w:rsidRPr="00F106D2" w:rsidRDefault="00165D24" w:rsidP="00DA4891">
            <w:pPr>
              <w:tabs>
                <w:tab w:val="left" w:pos="993"/>
              </w:tabs>
              <w:contextualSpacing/>
              <w:rPr>
                <w:sz w:val="24"/>
                <w:szCs w:val="24"/>
              </w:rPr>
            </w:pPr>
            <w:r w:rsidRPr="00F106D2">
              <w:rPr>
                <w:sz w:val="24"/>
                <w:szCs w:val="24"/>
              </w:rPr>
              <w:t>Проверка содержания и оформления терминологического словаря</w:t>
            </w:r>
          </w:p>
          <w:p w:rsidR="00165D24" w:rsidRPr="00F106D2" w:rsidRDefault="00165D24" w:rsidP="00DA4891">
            <w:pPr>
              <w:tabs>
                <w:tab w:val="left" w:pos="993"/>
              </w:tabs>
              <w:ind w:left="720"/>
              <w:contextualSpacing/>
              <w:rPr>
                <w:sz w:val="24"/>
                <w:szCs w:val="24"/>
              </w:rPr>
            </w:pPr>
          </w:p>
        </w:tc>
        <w:tc>
          <w:tcPr>
            <w:tcW w:w="2985" w:type="dxa"/>
          </w:tcPr>
          <w:p w:rsidR="00165D24" w:rsidRPr="00F106D2" w:rsidRDefault="00165D24" w:rsidP="00DA4891">
            <w:pPr>
              <w:tabs>
                <w:tab w:val="left" w:pos="993"/>
              </w:tabs>
              <w:ind w:left="-100"/>
              <w:contextualSpacing/>
              <w:jc w:val="center"/>
              <w:rPr>
                <w:sz w:val="24"/>
                <w:szCs w:val="24"/>
              </w:rPr>
            </w:pPr>
          </w:p>
          <w:p w:rsidR="00165D24" w:rsidRPr="00F106D2" w:rsidRDefault="00165D24" w:rsidP="00DA4891">
            <w:pPr>
              <w:tabs>
                <w:tab w:val="left" w:pos="993"/>
              </w:tabs>
              <w:ind w:left="-100"/>
              <w:contextualSpacing/>
              <w:jc w:val="center"/>
              <w:rPr>
                <w:sz w:val="24"/>
                <w:szCs w:val="24"/>
              </w:rPr>
            </w:pPr>
            <w:r w:rsidRPr="00F106D2">
              <w:rPr>
                <w:sz w:val="24"/>
                <w:szCs w:val="24"/>
              </w:rPr>
              <w:t>5 %</w:t>
            </w:r>
          </w:p>
        </w:tc>
      </w:tr>
      <w:tr w:rsidR="00165D24" w:rsidTr="00F106D2">
        <w:tc>
          <w:tcPr>
            <w:tcW w:w="675" w:type="dxa"/>
          </w:tcPr>
          <w:p w:rsidR="00165D24" w:rsidRPr="00F106D2" w:rsidRDefault="00165D24" w:rsidP="00DA4891">
            <w:pPr>
              <w:tabs>
                <w:tab w:val="left" w:pos="993"/>
              </w:tabs>
              <w:contextualSpacing/>
              <w:jc w:val="center"/>
              <w:rPr>
                <w:sz w:val="24"/>
                <w:szCs w:val="24"/>
              </w:rPr>
            </w:pPr>
          </w:p>
          <w:p w:rsidR="00165D24" w:rsidRPr="00F106D2" w:rsidRDefault="00165D24" w:rsidP="00DA4891">
            <w:pPr>
              <w:tabs>
                <w:tab w:val="left" w:pos="993"/>
              </w:tabs>
              <w:contextualSpacing/>
              <w:jc w:val="center"/>
              <w:rPr>
                <w:sz w:val="24"/>
                <w:szCs w:val="24"/>
              </w:rPr>
            </w:pPr>
            <w:r w:rsidRPr="00F106D2">
              <w:rPr>
                <w:sz w:val="24"/>
                <w:szCs w:val="24"/>
              </w:rPr>
              <w:t>4</w:t>
            </w:r>
          </w:p>
        </w:tc>
        <w:tc>
          <w:tcPr>
            <w:tcW w:w="5804" w:type="dxa"/>
          </w:tcPr>
          <w:p w:rsidR="00165D24" w:rsidRPr="00F106D2" w:rsidRDefault="00165D24" w:rsidP="00DA4891">
            <w:pPr>
              <w:tabs>
                <w:tab w:val="left" w:pos="993"/>
              </w:tabs>
              <w:ind w:left="720"/>
              <w:contextualSpacing/>
              <w:rPr>
                <w:sz w:val="24"/>
                <w:szCs w:val="24"/>
              </w:rPr>
            </w:pPr>
          </w:p>
          <w:p w:rsidR="00165D24" w:rsidRPr="00F106D2" w:rsidRDefault="00165D24" w:rsidP="00DA4891">
            <w:pPr>
              <w:tabs>
                <w:tab w:val="left" w:pos="993"/>
              </w:tabs>
              <w:contextualSpacing/>
              <w:rPr>
                <w:sz w:val="24"/>
                <w:szCs w:val="24"/>
              </w:rPr>
            </w:pPr>
            <w:r w:rsidRPr="00F106D2">
              <w:rPr>
                <w:sz w:val="24"/>
                <w:szCs w:val="24"/>
              </w:rPr>
              <w:t>Доклады и презентации по темам</w:t>
            </w:r>
          </w:p>
          <w:p w:rsidR="00165D24" w:rsidRPr="00F106D2" w:rsidRDefault="00165D24" w:rsidP="00DA4891">
            <w:pPr>
              <w:tabs>
                <w:tab w:val="left" w:pos="993"/>
              </w:tabs>
              <w:ind w:left="720"/>
              <w:contextualSpacing/>
              <w:rPr>
                <w:sz w:val="24"/>
                <w:szCs w:val="24"/>
              </w:rPr>
            </w:pPr>
          </w:p>
        </w:tc>
        <w:tc>
          <w:tcPr>
            <w:tcW w:w="2985" w:type="dxa"/>
          </w:tcPr>
          <w:p w:rsidR="00165D24" w:rsidRPr="00F106D2" w:rsidRDefault="00165D24" w:rsidP="00DA4891">
            <w:pPr>
              <w:tabs>
                <w:tab w:val="left" w:pos="993"/>
              </w:tabs>
              <w:ind w:left="-100"/>
              <w:contextualSpacing/>
              <w:jc w:val="center"/>
              <w:rPr>
                <w:sz w:val="24"/>
                <w:szCs w:val="24"/>
              </w:rPr>
            </w:pPr>
          </w:p>
          <w:p w:rsidR="00165D24" w:rsidRPr="00F106D2" w:rsidRDefault="00165D24" w:rsidP="00DA4891">
            <w:pPr>
              <w:tabs>
                <w:tab w:val="left" w:pos="993"/>
              </w:tabs>
              <w:ind w:left="-100"/>
              <w:contextualSpacing/>
              <w:jc w:val="center"/>
              <w:rPr>
                <w:sz w:val="24"/>
                <w:szCs w:val="24"/>
              </w:rPr>
            </w:pPr>
            <w:r w:rsidRPr="00F106D2">
              <w:rPr>
                <w:sz w:val="24"/>
                <w:szCs w:val="24"/>
              </w:rPr>
              <w:t>15%</w:t>
            </w:r>
          </w:p>
        </w:tc>
      </w:tr>
      <w:tr w:rsidR="00165D24" w:rsidTr="00F106D2">
        <w:tc>
          <w:tcPr>
            <w:tcW w:w="675" w:type="dxa"/>
          </w:tcPr>
          <w:p w:rsidR="00165D24" w:rsidRPr="00F106D2" w:rsidRDefault="00165D24" w:rsidP="00DA4891">
            <w:pPr>
              <w:tabs>
                <w:tab w:val="left" w:pos="993"/>
              </w:tabs>
              <w:contextualSpacing/>
              <w:jc w:val="center"/>
              <w:rPr>
                <w:sz w:val="24"/>
                <w:szCs w:val="24"/>
              </w:rPr>
            </w:pPr>
          </w:p>
          <w:p w:rsidR="00165D24" w:rsidRPr="00F106D2" w:rsidRDefault="00165D24" w:rsidP="00DA4891">
            <w:pPr>
              <w:tabs>
                <w:tab w:val="left" w:pos="993"/>
              </w:tabs>
              <w:contextualSpacing/>
              <w:jc w:val="center"/>
              <w:rPr>
                <w:sz w:val="24"/>
                <w:szCs w:val="24"/>
              </w:rPr>
            </w:pPr>
            <w:r w:rsidRPr="00F106D2">
              <w:rPr>
                <w:sz w:val="24"/>
                <w:szCs w:val="24"/>
              </w:rPr>
              <w:t>5</w:t>
            </w:r>
          </w:p>
        </w:tc>
        <w:tc>
          <w:tcPr>
            <w:tcW w:w="5804" w:type="dxa"/>
          </w:tcPr>
          <w:p w:rsidR="00165D24" w:rsidRPr="00F106D2" w:rsidRDefault="00165D24" w:rsidP="00DA4891">
            <w:pPr>
              <w:tabs>
                <w:tab w:val="left" w:pos="993"/>
              </w:tabs>
              <w:ind w:left="720"/>
              <w:contextualSpacing/>
              <w:rPr>
                <w:sz w:val="24"/>
                <w:szCs w:val="24"/>
              </w:rPr>
            </w:pPr>
          </w:p>
          <w:p w:rsidR="00165D24" w:rsidRPr="00F106D2" w:rsidRDefault="00165D24" w:rsidP="00DA4891">
            <w:pPr>
              <w:tabs>
                <w:tab w:val="left" w:pos="993"/>
              </w:tabs>
              <w:contextualSpacing/>
              <w:rPr>
                <w:sz w:val="24"/>
                <w:szCs w:val="24"/>
              </w:rPr>
            </w:pPr>
            <w:r w:rsidRPr="00F106D2">
              <w:rPr>
                <w:sz w:val="24"/>
                <w:szCs w:val="24"/>
              </w:rPr>
              <w:t>Текущие тесты</w:t>
            </w:r>
          </w:p>
        </w:tc>
        <w:tc>
          <w:tcPr>
            <w:tcW w:w="2985" w:type="dxa"/>
          </w:tcPr>
          <w:p w:rsidR="00165D24" w:rsidRPr="00F106D2" w:rsidRDefault="00165D24" w:rsidP="00DA4891">
            <w:pPr>
              <w:tabs>
                <w:tab w:val="left" w:pos="993"/>
              </w:tabs>
              <w:ind w:left="-100"/>
              <w:contextualSpacing/>
              <w:jc w:val="center"/>
              <w:rPr>
                <w:sz w:val="24"/>
                <w:szCs w:val="24"/>
              </w:rPr>
            </w:pPr>
          </w:p>
          <w:p w:rsidR="00165D24" w:rsidRPr="00F106D2" w:rsidRDefault="00165D24" w:rsidP="00DA4891">
            <w:pPr>
              <w:tabs>
                <w:tab w:val="left" w:pos="993"/>
              </w:tabs>
              <w:ind w:left="-100"/>
              <w:contextualSpacing/>
              <w:jc w:val="center"/>
              <w:rPr>
                <w:sz w:val="24"/>
                <w:szCs w:val="24"/>
              </w:rPr>
            </w:pPr>
            <w:r w:rsidRPr="00F106D2">
              <w:rPr>
                <w:sz w:val="24"/>
                <w:szCs w:val="24"/>
              </w:rPr>
              <w:t xml:space="preserve">10 % </w:t>
            </w:r>
          </w:p>
          <w:p w:rsidR="00165D24" w:rsidRPr="00F106D2" w:rsidRDefault="00165D24" w:rsidP="00DA4891">
            <w:pPr>
              <w:tabs>
                <w:tab w:val="left" w:pos="993"/>
              </w:tabs>
              <w:ind w:left="-100"/>
              <w:contextualSpacing/>
              <w:jc w:val="center"/>
              <w:rPr>
                <w:sz w:val="24"/>
                <w:szCs w:val="24"/>
              </w:rPr>
            </w:pPr>
          </w:p>
        </w:tc>
      </w:tr>
      <w:tr w:rsidR="00165D24" w:rsidTr="00F106D2">
        <w:tc>
          <w:tcPr>
            <w:tcW w:w="675" w:type="dxa"/>
          </w:tcPr>
          <w:p w:rsidR="00165D24" w:rsidRPr="007B7F0A" w:rsidRDefault="00165D24" w:rsidP="00DA4891">
            <w:pPr>
              <w:tabs>
                <w:tab w:val="left" w:pos="993"/>
              </w:tabs>
              <w:contextualSpacing/>
              <w:jc w:val="center"/>
              <w:rPr>
                <w:sz w:val="10"/>
                <w:szCs w:val="10"/>
              </w:rPr>
            </w:pPr>
          </w:p>
          <w:p w:rsidR="00165D24" w:rsidRPr="00F106D2" w:rsidRDefault="00165D24" w:rsidP="00DA4891">
            <w:pPr>
              <w:tabs>
                <w:tab w:val="left" w:pos="993"/>
              </w:tabs>
              <w:contextualSpacing/>
              <w:jc w:val="center"/>
              <w:rPr>
                <w:sz w:val="24"/>
                <w:szCs w:val="24"/>
              </w:rPr>
            </w:pPr>
            <w:r w:rsidRPr="00F106D2">
              <w:rPr>
                <w:sz w:val="24"/>
                <w:szCs w:val="24"/>
              </w:rPr>
              <w:t>6</w:t>
            </w:r>
          </w:p>
        </w:tc>
        <w:tc>
          <w:tcPr>
            <w:tcW w:w="5804" w:type="dxa"/>
          </w:tcPr>
          <w:p w:rsidR="00165D24" w:rsidRPr="007B7F0A" w:rsidRDefault="00165D24" w:rsidP="00DA4891">
            <w:pPr>
              <w:tabs>
                <w:tab w:val="left" w:pos="993"/>
              </w:tabs>
              <w:ind w:left="720"/>
              <w:contextualSpacing/>
              <w:rPr>
                <w:sz w:val="10"/>
                <w:szCs w:val="10"/>
              </w:rPr>
            </w:pPr>
          </w:p>
          <w:p w:rsidR="00165D24" w:rsidRPr="007B7F0A" w:rsidRDefault="00F106D2" w:rsidP="007B7F0A">
            <w:pPr>
              <w:tabs>
                <w:tab w:val="left" w:pos="993"/>
              </w:tabs>
              <w:contextualSpacing/>
              <w:rPr>
                <w:sz w:val="24"/>
                <w:szCs w:val="24"/>
                <w:lang w:val="en-US"/>
              </w:rPr>
            </w:pPr>
            <w:r>
              <w:rPr>
                <w:sz w:val="24"/>
                <w:szCs w:val="24"/>
              </w:rPr>
              <w:t>ЭКЗАМЕН</w:t>
            </w:r>
          </w:p>
        </w:tc>
        <w:tc>
          <w:tcPr>
            <w:tcW w:w="2985" w:type="dxa"/>
          </w:tcPr>
          <w:p w:rsidR="00165D24" w:rsidRPr="007B7F0A" w:rsidRDefault="00165D24" w:rsidP="00DA4891">
            <w:pPr>
              <w:tabs>
                <w:tab w:val="left" w:pos="993"/>
              </w:tabs>
              <w:ind w:left="-100"/>
              <w:contextualSpacing/>
              <w:jc w:val="center"/>
              <w:rPr>
                <w:sz w:val="10"/>
                <w:szCs w:val="10"/>
              </w:rPr>
            </w:pPr>
          </w:p>
          <w:p w:rsidR="00165D24" w:rsidRPr="00F106D2" w:rsidRDefault="00165D24" w:rsidP="00DA4891">
            <w:pPr>
              <w:tabs>
                <w:tab w:val="left" w:pos="993"/>
              </w:tabs>
              <w:ind w:left="-100"/>
              <w:contextualSpacing/>
              <w:jc w:val="center"/>
              <w:rPr>
                <w:sz w:val="24"/>
                <w:szCs w:val="24"/>
              </w:rPr>
            </w:pPr>
            <w:r w:rsidRPr="00F106D2">
              <w:rPr>
                <w:sz w:val="24"/>
                <w:szCs w:val="24"/>
              </w:rPr>
              <w:t>40 %</w:t>
            </w:r>
          </w:p>
        </w:tc>
      </w:tr>
    </w:tbl>
    <w:p w:rsidR="00165D24" w:rsidRPr="007B7F0A" w:rsidRDefault="00165D24" w:rsidP="007B7F0A">
      <w:pPr>
        <w:jc w:val="both"/>
        <w:rPr>
          <w:sz w:val="28"/>
          <w:szCs w:val="28"/>
          <w:lang w:val="en-US"/>
        </w:rPr>
      </w:pPr>
    </w:p>
    <w:p w:rsidR="00165D24" w:rsidRPr="00C26508" w:rsidRDefault="00165D24" w:rsidP="00165D24">
      <w:pPr>
        <w:spacing w:line="360" w:lineRule="auto"/>
        <w:jc w:val="both"/>
        <w:rPr>
          <w:sz w:val="26"/>
          <w:szCs w:val="26"/>
        </w:rPr>
      </w:pPr>
      <w:r w:rsidRPr="00081EA6">
        <w:rPr>
          <w:sz w:val="28"/>
          <w:szCs w:val="28"/>
        </w:rPr>
        <w:lastRenderedPageBreak/>
        <w:tab/>
      </w:r>
      <w:r w:rsidR="007F7E84">
        <w:rPr>
          <w:sz w:val="26"/>
          <w:szCs w:val="26"/>
        </w:rPr>
        <w:t>Экзамен</w:t>
      </w:r>
      <w:r w:rsidRPr="00C26508">
        <w:rPr>
          <w:sz w:val="26"/>
          <w:szCs w:val="26"/>
        </w:rPr>
        <w:t xml:space="preserve"> проводится в </w:t>
      </w:r>
      <w:r w:rsidR="007F7E84">
        <w:rPr>
          <w:sz w:val="26"/>
          <w:szCs w:val="26"/>
        </w:rPr>
        <w:t xml:space="preserve">письменной форме с последующим </w:t>
      </w:r>
      <w:proofErr w:type="gramStart"/>
      <w:r w:rsidR="007F7E84">
        <w:rPr>
          <w:sz w:val="26"/>
          <w:szCs w:val="26"/>
        </w:rPr>
        <w:t>комментарием работы</w:t>
      </w:r>
      <w:proofErr w:type="gramEnd"/>
      <w:r w:rsidR="007F7E84">
        <w:rPr>
          <w:sz w:val="26"/>
          <w:szCs w:val="26"/>
        </w:rPr>
        <w:t xml:space="preserve"> студентом в устной</w:t>
      </w:r>
      <w:r w:rsidRPr="00C26508">
        <w:rPr>
          <w:sz w:val="26"/>
          <w:szCs w:val="26"/>
        </w:rPr>
        <w:t xml:space="preserve"> форме и подразумевает ответ на два вопроса из предлож</w:t>
      </w:r>
      <w:r w:rsidR="007F7E84">
        <w:rPr>
          <w:sz w:val="26"/>
          <w:szCs w:val="26"/>
        </w:rPr>
        <w:t>енных ниже (вопросы для экзамена</w:t>
      </w:r>
      <w:r w:rsidRPr="00C26508">
        <w:rPr>
          <w:sz w:val="26"/>
          <w:szCs w:val="26"/>
        </w:rPr>
        <w:t>), а также выполнение прак</w:t>
      </w:r>
      <w:r>
        <w:rPr>
          <w:sz w:val="26"/>
          <w:szCs w:val="26"/>
        </w:rPr>
        <w:t>тических заданий</w:t>
      </w:r>
      <w:r w:rsidRPr="00C26508">
        <w:rPr>
          <w:sz w:val="26"/>
          <w:szCs w:val="26"/>
        </w:rPr>
        <w:t>.</w:t>
      </w:r>
    </w:p>
    <w:p w:rsidR="00165D24" w:rsidRDefault="00165D24" w:rsidP="00165D24">
      <w:pPr>
        <w:spacing w:line="360" w:lineRule="auto"/>
        <w:jc w:val="both"/>
        <w:rPr>
          <w:sz w:val="26"/>
          <w:szCs w:val="26"/>
        </w:rPr>
      </w:pPr>
      <w:r w:rsidRPr="00C26508">
        <w:rPr>
          <w:sz w:val="26"/>
          <w:szCs w:val="26"/>
        </w:rPr>
        <w:tab/>
        <w:t>График учебного процесса и самостоятельной работы студентов приводится в Приложении № 1.</w:t>
      </w:r>
    </w:p>
    <w:p w:rsidR="008F42F3" w:rsidRPr="008535E7" w:rsidRDefault="008F42F3" w:rsidP="00165D24">
      <w:pPr>
        <w:spacing w:line="360" w:lineRule="auto"/>
        <w:jc w:val="both"/>
        <w:rPr>
          <w:sz w:val="26"/>
          <w:szCs w:val="26"/>
        </w:rPr>
      </w:pPr>
    </w:p>
    <w:p w:rsidR="008F42F3" w:rsidRDefault="008F42F3" w:rsidP="008F42F3">
      <w:pPr>
        <w:spacing w:line="360" w:lineRule="auto"/>
        <w:ind w:right="560" w:firstLine="708"/>
        <w:jc w:val="both"/>
        <w:rPr>
          <w:b/>
          <w:sz w:val="26"/>
          <w:szCs w:val="26"/>
        </w:rPr>
      </w:pPr>
      <w:r w:rsidRPr="00CA54A5">
        <w:rPr>
          <w:b/>
          <w:sz w:val="26"/>
          <w:szCs w:val="26"/>
        </w:rPr>
        <w:t>4. Учебно-методические материалы по дисциплине</w:t>
      </w:r>
    </w:p>
    <w:p w:rsidR="008F42F3" w:rsidRPr="00AF7587" w:rsidRDefault="008F42F3" w:rsidP="008F42F3">
      <w:pPr>
        <w:spacing w:line="360" w:lineRule="auto"/>
        <w:ind w:right="560" w:firstLine="708"/>
        <w:jc w:val="both"/>
        <w:rPr>
          <w:b/>
          <w:sz w:val="16"/>
          <w:szCs w:val="16"/>
        </w:rPr>
      </w:pPr>
    </w:p>
    <w:p w:rsidR="008F42F3" w:rsidRPr="00CA54A5" w:rsidRDefault="008F42F3" w:rsidP="008F42F3">
      <w:pPr>
        <w:spacing w:line="360" w:lineRule="auto"/>
        <w:ind w:right="560" w:firstLine="708"/>
        <w:jc w:val="both"/>
        <w:rPr>
          <w:b/>
          <w:sz w:val="26"/>
          <w:szCs w:val="26"/>
        </w:rPr>
      </w:pPr>
      <w:r w:rsidRPr="00CA54A5">
        <w:rPr>
          <w:b/>
          <w:sz w:val="26"/>
          <w:szCs w:val="26"/>
        </w:rPr>
        <w:t>4.1. Основная литература</w:t>
      </w:r>
    </w:p>
    <w:p w:rsidR="008F42F3" w:rsidRPr="00AF7587" w:rsidRDefault="008F42F3" w:rsidP="008F42F3">
      <w:pPr>
        <w:spacing w:line="360" w:lineRule="auto"/>
        <w:ind w:right="560" w:firstLine="708"/>
        <w:jc w:val="both"/>
        <w:rPr>
          <w:b/>
          <w:sz w:val="16"/>
          <w:szCs w:val="16"/>
        </w:rPr>
      </w:pPr>
    </w:p>
    <w:p w:rsidR="008F42F3" w:rsidRDefault="008F42F3" w:rsidP="008F42F3">
      <w:pPr>
        <w:numPr>
          <w:ilvl w:val="0"/>
          <w:numId w:val="43"/>
        </w:numPr>
        <w:snapToGrid w:val="0"/>
        <w:spacing w:line="360" w:lineRule="auto"/>
        <w:contextualSpacing/>
        <w:jc w:val="both"/>
        <w:rPr>
          <w:sz w:val="26"/>
          <w:szCs w:val="26"/>
        </w:rPr>
      </w:pPr>
      <w:r w:rsidRPr="00173141">
        <w:rPr>
          <w:sz w:val="26"/>
          <w:szCs w:val="26"/>
        </w:rPr>
        <w:t>Горелов В.И. Теоретическая грамматика китайского языка</w:t>
      </w:r>
      <w:r w:rsidR="00E949AE">
        <w:rPr>
          <w:rFonts w:eastAsiaTheme="minorEastAsia"/>
          <w:sz w:val="26"/>
          <w:szCs w:val="26"/>
          <w:lang w:eastAsia="zh-CN"/>
        </w:rPr>
        <w:t xml:space="preserve">. </w:t>
      </w:r>
      <w:r w:rsidR="00E949AE">
        <w:rPr>
          <w:sz w:val="26"/>
          <w:szCs w:val="26"/>
        </w:rPr>
        <w:t xml:space="preserve">М.: Просвещение, 1990. </w:t>
      </w:r>
      <w:r w:rsidRPr="00173141">
        <w:rPr>
          <w:sz w:val="26"/>
          <w:szCs w:val="26"/>
        </w:rPr>
        <w:t xml:space="preserve">212 </w:t>
      </w:r>
      <w:proofErr w:type="gramStart"/>
      <w:r w:rsidRPr="00173141">
        <w:rPr>
          <w:sz w:val="26"/>
          <w:szCs w:val="26"/>
        </w:rPr>
        <w:t>с</w:t>
      </w:r>
      <w:proofErr w:type="gramEnd"/>
      <w:r w:rsidRPr="00173141">
        <w:rPr>
          <w:sz w:val="26"/>
          <w:szCs w:val="26"/>
        </w:rPr>
        <w:t>.</w:t>
      </w:r>
    </w:p>
    <w:p w:rsidR="008F42F3" w:rsidRPr="00173141" w:rsidRDefault="008F42F3" w:rsidP="008F42F3">
      <w:pPr>
        <w:numPr>
          <w:ilvl w:val="0"/>
          <w:numId w:val="43"/>
        </w:numPr>
        <w:snapToGrid w:val="0"/>
        <w:spacing w:line="360" w:lineRule="auto"/>
        <w:contextualSpacing/>
        <w:jc w:val="both"/>
        <w:rPr>
          <w:sz w:val="26"/>
          <w:szCs w:val="26"/>
        </w:rPr>
      </w:pPr>
      <w:proofErr w:type="spellStart"/>
      <w:r w:rsidRPr="00173141">
        <w:rPr>
          <w:sz w:val="26"/>
          <w:szCs w:val="26"/>
        </w:rPr>
        <w:t>Курдюмов</w:t>
      </w:r>
      <w:proofErr w:type="spellEnd"/>
      <w:r w:rsidRPr="00173141">
        <w:rPr>
          <w:sz w:val="26"/>
          <w:szCs w:val="26"/>
        </w:rPr>
        <w:t xml:space="preserve"> В.А. Курс китайского языка: теоретическая грамматика</w:t>
      </w:r>
      <w:r w:rsidR="00E949AE">
        <w:rPr>
          <w:sz w:val="26"/>
          <w:szCs w:val="26"/>
        </w:rPr>
        <w:t xml:space="preserve">. </w:t>
      </w:r>
      <w:r>
        <w:rPr>
          <w:sz w:val="26"/>
          <w:szCs w:val="26"/>
        </w:rPr>
        <w:t xml:space="preserve">М.: </w:t>
      </w:r>
      <w:proofErr w:type="spellStart"/>
      <w:r>
        <w:rPr>
          <w:sz w:val="26"/>
          <w:szCs w:val="26"/>
        </w:rPr>
        <w:t>Цитадель-трейд</w:t>
      </w:r>
      <w:proofErr w:type="spellEnd"/>
      <w:r>
        <w:rPr>
          <w:sz w:val="26"/>
          <w:szCs w:val="26"/>
        </w:rPr>
        <w:t>, 2006</w:t>
      </w:r>
      <w:r w:rsidRPr="00173141">
        <w:rPr>
          <w:sz w:val="26"/>
          <w:szCs w:val="26"/>
        </w:rPr>
        <w:t>.</w:t>
      </w:r>
      <w:r>
        <w:rPr>
          <w:sz w:val="26"/>
          <w:szCs w:val="26"/>
        </w:rPr>
        <w:t xml:space="preserve"> 575 с.</w:t>
      </w:r>
    </w:p>
    <w:p w:rsidR="00E64B74" w:rsidRDefault="00E64B74" w:rsidP="008F42F3">
      <w:pPr>
        <w:numPr>
          <w:ilvl w:val="0"/>
          <w:numId w:val="43"/>
        </w:numPr>
        <w:snapToGrid w:val="0"/>
        <w:spacing w:line="360" w:lineRule="auto"/>
        <w:contextualSpacing/>
        <w:jc w:val="both"/>
        <w:rPr>
          <w:sz w:val="26"/>
          <w:szCs w:val="26"/>
        </w:rPr>
      </w:pPr>
      <w:r w:rsidRPr="00E64B74">
        <w:rPr>
          <w:sz w:val="26"/>
          <w:szCs w:val="26"/>
        </w:rPr>
        <w:t>Теория и история китайского языка: Сборник методических рекомендаций для проведения семинарских занятий и организации самостоятельной работы студентов по лекционным курсам (учебно-методическое пособие) / О.Н. Волкова, М.А. К</w:t>
      </w:r>
      <w:r w:rsidR="00E949AE">
        <w:rPr>
          <w:sz w:val="26"/>
          <w:szCs w:val="26"/>
        </w:rPr>
        <w:t xml:space="preserve">аданцева, И.Г. Нагибина и др. </w:t>
      </w:r>
      <w:r w:rsidRPr="00E64B74">
        <w:rPr>
          <w:sz w:val="26"/>
          <w:szCs w:val="26"/>
        </w:rPr>
        <w:t>Красно</w:t>
      </w:r>
      <w:r w:rsidR="00E949AE">
        <w:rPr>
          <w:sz w:val="26"/>
          <w:szCs w:val="26"/>
        </w:rPr>
        <w:t xml:space="preserve">ярск: </w:t>
      </w:r>
      <w:proofErr w:type="spellStart"/>
      <w:r w:rsidR="00E949AE">
        <w:rPr>
          <w:sz w:val="26"/>
          <w:szCs w:val="26"/>
        </w:rPr>
        <w:t>Сиб</w:t>
      </w:r>
      <w:proofErr w:type="spellEnd"/>
      <w:r w:rsidR="00E949AE">
        <w:rPr>
          <w:sz w:val="26"/>
          <w:szCs w:val="26"/>
        </w:rPr>
        <w:t xml:space="preserve">. </w:t>
      </w:r>
      <w:proofErr w:type="spellStart"/>
      <w:r w:rsidR="00E949AE">
        <w:rPr>
          <w:sz w:val="26"/>
          <w:szCs w:val="26"/>
        </w:rPr>
        <w:t>федер</w:t>
      </w:r>
      <w:proofErr w:type="spellEnd"/>
      <w:r w:rsidR="00E949AE">
        <w:rPr>
          <w:sz w:val="26"/>
          <w:szCs w:val="26"/>
        </w:rPr>
        <w:t xml:space="preserve">. ун-т, 2012. </w:t>
      </w:r>
      <w:r w:rsidRPr="00E64B74">
        <w:rPr>
          <w:sz w:val="26"/>
          <w:szCs w:val="26"/>
        </w:rPr>
        <w:t xml:space="preserve">113 </w:t>
      </w:r>
      <w:proofErr w:type="gramStart"/>
      <w:r w:rsidRPr="00E64B74">
        <w:rPr>
          <w:sz w:val="26"/>
          <w:szCs w:val="26"/>
        </w:rPr>
        <w:t>с</w:t>
      </w:r>
      <w:proofErr w:type="gramEnd"/>
      <w:r w:rsidRPr="00E64B74">
        <w:rPr>
          <w:sz w:val="26"/>
          <w:szCs w:val="26"/>
        </w:rPr>
        <w:t>.</w:t>
      </w:r>
    </w:p>
    <w:p w:rsidR="002F7C18" w:rsidRPr="002A5411" w:rsidRDefault="002F7C18" w:rsidP="002F7C18">
      <w:pPr>
        <w:snapToGrid w:val="0"/>
        <w:spacing w:line="360" w:lineRule="auto"/>
        <w:contextualSpacing/>
        <w:jc w:val="both"/>
        <w:rPr>
          <w:sz w:val="26"/>
          <w:szCs w:val="26"/>
        </w:rPr>
      </w:pPr>
    </w:p>
    <w:p w:rsidR="008F42F3" w:rsidRPr="007C0E4D" w:rsidRDefault="008F42F3" w:rsidP="008F42F3">
      <w:pPr>
        <w:spacing w:line="360" w:lineRule="auto"/>
        <w:jc w:val="both"/>
        <w:rPr>
          <w:b/>
          <w:sz w:val="16"/>
          <w:szCs w:val="16"/>
        </w:rPr>
      </w:pPr>
    </w:p>
    <w:p w:rsidR="008F42F3" w:rsidRDefault="008F42F3" w:rsidP="008F42F3">
      <w:pPr>
        <w:spacing w:line="360" w:lineRule="auto"/>
        <w:ind w:left="720"/>
        <w:jc w:val="both"/>
        <w:rPr>
          <w:b/>
          <w:sz w:val="26"/>
          <w:szCs w:val="26"/>
        </w:rPr>
      </w:pPr>
      <w:r>
        <w:rPr>
          <w:b/>
          <w:sz w:val="26"/>
          <w:szCs w:val="26"/>
        </w:rPr>
        <w:t xml:space="preserve">4.2. </w:t>
      </w:r>
      <w:r w:rsidRPr="00CA54A5">
        <w:rPr>
          <w:b/>
          <w:sz w:val="26"/>
          <w:szCs w:val="26"/>
        </w:rPr>
        <w:t>Дополнительная литература</w:t>
      </w:r>
    </w:p>
    <w:p w:rsidR="008F42F3" w:rsidRPr="00AF7587" w:rsidRDefault="008F42F3" w:rsidP="008F42F3">
      <w:pPr>
        <w:spacing w:line="360" w:lineRule="auto"/>
        <w:ind w:left="720"/>
        <w:jc w:val="both"/>
        <w:rPr>
          <w:b/>
          <w:sz w:val="16"/>
          <w:szCs w:val="16"/>
        </w:rPr>
      </w:pPr>
    </w:p>
    <w:p w:rsidR="008F42F3" w:rsidRDefault="008F42F3" w:rsidP="008F42F3">
      <w:pPr>
        <w:pStyle w:val="comment"/>
        <w:numPr>
          <w:ilvl w:val="0"/>
          <w:numId w:val="43"/>
        </w:numPr>
        <w:snapToGrid w:val="0"/>
        <w:spacing w:before="0" w:beforeAutospacing="0" w:after="0" w:afterAutospacing="0" w:line="360" w:lineRule="auto"/>
        <w:contextualSpacing/>
        <w:jc w:val="both"/>
        <w:rPr>
          <w:sz w:val="26"/>
          <w:szCs w:val="26"/>
        </w:rPr>
      </w:pPr>
      <w:r w:rsidRPr="00C3478D">
        <w:rPr>
          <w:sz w:val="26"/>
          <w:szCs w:val="26"/>
        </w:rPr>
        <w:t>Ван</w:t>
      </w:r>
      <w:proofErr w:type="gramStart"/>
      <w:r w:rsidRPr="00C3478D">
        <w:rPr>
          <w:sz w:val="26"/>
          <w:szCs w:val="26"/>
        </w:rPr>
        <w:t xml:space="preserve"> Л</w:t>
      </w:r>
      <w:proofErr w:type="gramEnd"/>
      <w:r w:rsidRPr="00C3478D">
        <w:rPr>
          <w:sz w:val="26"/>
          <w:szCs w:val="26"/>
        </w:rPr>
        <w:t>и. Основы ки</w:t>
      </w:r>
      <w:r w:rsidR="00E949AE">
        <w:rPr>
          <w:sz w:val="26"/>
          <w:szCs w:val="26"/>
        </w:rPr>
        <w:t>тайской грамматики. М.: Просвещение,</w:t>
      </w:r>
      <w:r>
        <w:rPr>
          <w:sz w:val="26"/>
          <w:szCs w:val="26"/>
        </w:rPr>
        <w:t xml:space="preserve"> </w:t>
      </w:r>
      <w:r w:rsidRPr="00C3478D">
        <w:rPr>
          <w:sz w:val="26"/>
          <w:szCs w:val="26"/>
        </w:rPr>
        <w:t xml:space="preserve">1954. </w:t>
      </w:r>
      <w:r w:rsidR="00E949AE">
        <w:rPr>
          <w:sz w:val="26"/>
          <w:szCs w:val="26"/>
        </w:rPr>
        <w:t xml:space="preserve">320 </w:t>
      </w:r>
      <w:proofErr w:type="gramStart"/>
      <w:r w:rsidR="00E949AE">
        <w:rPr>
          <w:sz w:val="26"/>
          <w:szCs w:val="26"/>
        </w:rPr>
        <w:t>с</w:t>
      </w:r>
      <w:proofErr w:type="gramEnd"/>
      <w:r w:rsidR="00E949AE">
        <w:rPr>
          <w:sz w:val="26"/>
          <w:szCs w:val="26"/>
        </w:rPr>
        <w:t>.</w:t>
      </w:r>
    </w:p>
    <w:p w:rsidR="008F42F3" w:rsidRDefault="008F42F3" w:rsidP="008F42F3">
      <w:pPr>
        <w:widowControl/>
        <w:numPr>
          <w:ilvl w:val="0"/>
          <w:numId w:val="43"/>
        </w:numPr>
        <w:autoSpaceDE/>
        <w:autoSpaceDN/>
        <w:adjustRightInd/>
        <w:snapToGrid w:val="0"/>
        <w:spacing w:line="360" w:lineRule="auto"/>
        <w:contextualSpacing/>
        <w:jc w:val="both"/>
        <w:outlineLvl w:val="0"/>
        <w:rPr>
          <w:bCs/>
          <w:kern w:val="36"/>
          <w:sz w:val="26"/>
          <w:szCs w:val="26"/>
        </w:rPr>
      </w:pPr>
      <w:r>
        <w:rPr>
          <w:bCs/>
          <w:kern w:val="36"/>
          <w:sz w:val="26"/>
          <w:szCs w:val="26"/>
        </w:rPr>
        <w:t>Бондарко А.В. Теория значения в системе функциональной грамматики</w:t>
      </w:r>
      <w:r w:rsidR="00E949AE">
        <w:rPr>
          <w:bCs/>
          <w:kern w:val="36"/>
          <w:sz w:val="26"/>
          <w:szCs w:val="26"/>
        </w:rPr>
        <w:t xml:space="preserve">. </w:t>
      </w:r>
      <w:r>
        <w:rPr>
          <w:bCs/>
          <w:kern w:val="36"/>
          <w:sz w:val="26"/>
          <w:szCs w:val="26"/>
        </w:rPr>
        <w:t xml:space="preserve">М.: Просвещение, 2002. – 250 </w:t>
      </w:r>
      <w:proofErr w:type="gramStart"/>
      <w:r>
        <w:rPr>
          <w:bCs/>
          <w:kern w:val="36"/>
          <w:sz w:val="26"/>
          <w:szCs w:val="26"/>
        </w:rPr>
        <w:t>с</w:t>
      </w:r>
      <w:proofErr w:type="gramEnd"/>
      <w:r>
        <w:rPr>
          <w:bCs/>
          <w:kern w:val="36"/>
          <w:sz w:val="26"/>
          <w:szCs w:val="26"/>
        </w:rPr>
        <w:t>.</w:t>
      </w:r>
    </w:p>
    <w:p w:rsidR="008F42F3" w:rsidRPr="002767AE" w:rsidRDefault="002733CF" w:rsidP="008F42F3">
      <w:pPr>
        <w:widowControl/>
        <w:numPr>
          <w:ilvl w:val="0"/>
          <w:numId w:val="43"/>
        </w:numPr>
        <w:autoSpaceDE/>
        <w:autoSpaceDN/>
        <w:adjustRightInd/>
        <w:snapToGrid w:val="0"/>
        <w:spacing w:line="360" w:lineRule="auto"/>
        <w:contextualSpacing/>
        <w:jc w:val="both"/>
        <w:outlineLvl w:val="0"/>
        <w:rPr>
          <w:bCs/>
          <w:kern w:val="36"/>
          <w:sz w:val="26"/>
          <w:szCs w:val="26"/>
        </w:rPr>
      </w:pPr>
      <w:proofErr w:type="spellStart"/>
      <w:r>
        <w:rPr>
          <w:bCs/>
          <w:kern w:val="36"/>
          <w:sz w:val="26"/>
          <w:szCs w:val="26"/>
        </w:rPr>
        <w:t>Греймас</w:t>
      </w:r>
      <w:proofErr w:type="spellEnd"/>
      <w:r>
        <w:rPr>
          <w:bCs/>
          <w:kern w:val="36"/>
          <w:sz w:val="26"/>
          <w:szCs w:val="26"/>
        </w:rPr>
        <w:t xml:space="preserve"> А.</w:t>
      </w:r>
      <w:r w:rsidR="008F42F3" w:rsidRPr="00173141">
        <w:rPr>
          <w:bCs/>
          <w:kern w:val="36"/>
          <w:sz w:val="26"/>
          <w:szCs w:val="26"/>
        </w:rPr>
        <w:t xml:space="preserve"> Структурная семантика: поиск метода</w:t>
      </w:r>
      <w:r>
        <w:rPr>
          <w:bCs/>
          <w:kern w:val="36"/>
          <w:sz w:val="26"/>
          <w:szCs w:val="26"/>
        </w:rPr>
        <w:t xml:space="preserve">. </w:t>
      </w:r>
      <w:r w:rsidR="008F42F3" w:rsidRPr="00173141">
        <w:rPr>
          <w:bCs/>
          <w:kern w:val="36"/>
          <w:sz w:val="26"/>
          <w:szCs w:val="26"/>
        </w:rPr>
        <w:t>М.</w:t>
      </w:r>
      <w:r>
        <w:rPr>
          <w:bCs/>
          <w:kern w:val="36"/>
          <w:sz w:val="26"/>
          <w:szCs w:val="26"/>
        </w:rPr>
        <w:t xml:space="preserve">: Академический проект, 2004. </w:t>
      </w:r>
      <w:r w:rsidR="008F42F3" w:rsidRPr="00173141">
        <w:rPr>
          <w:bCs/>
          <w:kern w:val="36"/>
          <w:sz w:val="26"/>
          <w:szCs w:val="26"/>
        </w:rPr>
        <w:t xml:space="preserve">351 </w:t>
      </w:r>
      <w:proofErr w:type="gramStart"/>
      <w:r w:rsidR="008F42F3" w:rsidRPr="00173141">
        <w:rPr>
          <w:bCs/>
          <w:kern w:val="36"/>
          <w:sz w:val="26"/>
          <w:szCs w:val="26"/>
        </w:rPr>
        <w:t>с</w:t>
      </w:r>
      <w:proofErr w:type="gramEnd"/>
      <w:r w:rsidR="008F42F3" w:rsidRPr="00173141">
        <w:rPr>
          <w:bCs/>
          <w:kern w:val="36"/>
          <w:sz w:val="26"/>
          <w:szCs w:val="26"/>
        </w:rPr>
        <w:t>.</w:t>
      </w:r>
    </w:p>
    <w:p w:rsidR="008F42F3" w:rsidRPr="00C3478D" w:rsidRDefault="008F42F3" w:rsidP="008F42F3">
      <w:pPr>
        <w:pStyle w:val="comment"/>
        <w:numPr>
          <w:ilvl w:val="0"/>
          <w:numId w:val="43"/>
        </w:numPr>
        <w:snapToGrid w:val="0"/>
        <w:spacing w:line="360" w:lineRule="auto"/>
        <w:contextualSpacing/>
        <w:jc w:val="both"/>
        <w:rPr>
          <w:sz w:val="26"/>
          <w:szCs w:val="26"/>
        </w:rPr>
      </w:pPr>
      <w:r>
        <w:rPr>
          <w:sz w:val="26"/>
          <w:szCs w:val="26"/>
        </w:rPr>
        <w:t>Дьячок М.</w:t>
      </w:r>
      <w:r w:rsidRPr="00C3478D">
        <w:rPr>
          <w:sz w:val="26"/>
          <w:szCs w:val="26"/>
        </w:rPr>
        <w:t>Т. О методах генеалогической классификации языков // Материалы третьей научной конференции преподавателей и студенто</w:t>
      </w:r>
      <w:r w:rsidR="002733CF">
        <w:rPr>
          <w:sz w:val="26"/>
          <w:szCs w:val="26"/>
        </w:rPr>
        <w:t xml:space="preserve">в «Наука. Университет. 2002». </w:t>
      </w:r>
      <w:r w:rsidRPr="00C3478D">
        <w:rPr>
          <w:sz w:val="26"/>
          <w:szCs w:val="26"/>
        </w:rPr>
        <w:t>Новосибирск, 2002. – С. 105 – 110</w:t>
      </w:r>
      <w:r>
        <w:rPr>
          <w:sz w:val="26"/>
          <w:szCs w:val="26"/>
        </w:rPr>
        <w:t>.</w:t>
      </w:r>
    </w:p>
    <w:p w:rsidR="008F42F3" w:rsidRPr="00C3478D" w:rsidRDefault="008F42F3" w:rsidP="008F42F3">
      <w:pPr>
        <w:pStyle w:val="comment"/>
        <w:numPr>
          <w:ilvl w:val="0"/>
          <w:numId w:val="43"/>
        </w:numPr>
        <w:snapToGrid w:val="0"/>
        <w:spacing w:line="360" w:lineRule="auto"/>
        <w:contextualSpacing/>
        <w:jc w:val="both"/>
        <w:rPr>
          <w:sz w:val="26"/>
          <w:szCs w:val="26"/>
        </w:rPr>
      </w:pPr>
      <w:r>
        <w:rPr>
          <w:sz w:val="26"/>
          <w:szCs w:val="26"/>
        </w:rPr>
        <w:t>Дьячок М.</w:t>
      </w:r>
      <w:r w:rsidR="002733CF">
        <w:rPr>
          <w:sz w:val="26"/>
          <w:szCs w:val="26"/>
        </w:rPr>
        <w:t>Т., Шаповал В.</w:t>
      </w:r>
      <w:r w:rsidRPr="00C3478D">
        <w:rPr>
          <w:sz w:val="26"/>
          <w:szCs w:val="26"/>
        </w:rPr>
        <w:t>В. Генеалог</w:t>
      </w:r>
      <w:r w:rsidR="002733CF">
        <w:rPr>
          <w:sz w:val="26"/>
          <w:szCs w:val="26"/>
        </w:rPr>
        <w:t xml:space="preserve">ическая классификация языков. Новосибирск, 2002. </w:t>
      </w:r>
      <w:r w:rsidRPr="00C3478D">
        <w:rPr>
          <w:sz w:val="26"/>
          <w:szCs w:val="26"/>
        </w:rPr>
        <w:t xml:space="preserve"> С. 7 – 9. </w:t>
      </w:r>
    </w:p>
    <w:p w:rsidR="008F42F3" w:rsidRPr="00C3478D" w:rsidRDefault="008F42F3" w:rsidP="008F42F3">
      <w:pPr>
        <w:pStyle w:val="comment"/>
        <w:numPr>
          <w:ilvl w:val="0"/>
          <w:numId w:val="43"/>
        </w:numPr>
        <w:snapToGrid w:val="0"/>
        <w:spacing w:line="360" w:lineRule="auto"/>
        <w:contextualSpacing/>
        <w:jc w:val="both"/>
        <w:rPr>
          <w:sz w:val="26"/>
          <w:szCs w:val="26"/>
        </w:rPr>
      </w:pPr>
      <w:proofErr w:type="spellStart"/>
      <w:r>
        <w:rPr>
          <w:sz w:val="26"/>
          <w:szCs w:val="26"/>
        </w:rPr>
        <w:lastRenderedPageBreak/>
        <w:t>Ешке</w:t>
      </w:r>
      <w:proofErr w:type="spellEnd"/>
      <w:r>
        <w:rPr>
          <w:sz w:val="26"/>
          <w:szCs w:val="26"/>
        </w:rPr>
        <w:t xml:space="preserve"> Х.</w:t>
      </w:r>
      <w:r w:rsidRPr="00C3478D">
        <w:rPr>
          <w:sz w:val="26"/>
          <w:szCs w:val="26"/>
        </w:rPr>
        <w:t>А.</w:t>
      </w:r>
      <w:r w:rsidR="002733CF">
        <w:rPr>
          <w:sz w:val="26"/>
          <w:szCs w:val="26"/>
        </w:rPr>
        <w:t xml:space="preserve"> Грамматика тибетского языка. </w:t>
      </w:r>
      <w:r w:rsidRPr="00C3478D">
        <w:rPr>
          <w:sz w:val="26"/>
          <w:szCs w:val="26"/>
        </w:rPr>
        <w:t>Улан-Удэ</w:t>
      </w:r>
      <w:r w:rsidR="002733CF">
        <w:rPr>
          <w:sz w:val="26"/>
          <w:szCs w:val="26"/>
        </w:rPr>
        <w:t xml:space="preserve">, 1991. </w:t>
      </w:r>
      <w:r w:rsidRPr="00C3478D">
        <w:rPr>
          <w:sz w:val="26"/>
          <w:szCs w:val="26"/>
        </w:rPr>
        <w:t xml:space="preserve"> С. 42. </w:t>
      </w:r>
    </w:p>
    <w:p w:rsidR="008F42F3" w:rsidRPr="00C3478D" w:rsidRDefault="008F42F3" w:rsidP="008F42F3">
      <w:pPr>
        <w:pStyle w:val="comment"/>
        <w:numPr>
          <w:ilvl w:val="0"/>
          <w:numId w:val="43"/>
        </w:numPr>
        <w:snapToGrid w:val="0"/>
        <w:spacing w:line="360" w:lineRule="auto"/>
        <w:contextualSpacing/>
        <w:jc w:val="both"/>
        <w:rPr>
          <w:sz w:val="26"/>
          <w:szCs w:val="26"/>
        </w:rPr>
      </w:pPr>
      <w:r w:rsidRPr="00C3478D">
        <w:rPr>
          <w:sz w:val="26"/>
          <w:szCs w:val="26"/>
        </w:rPr>
        <w:t>Кан Кай. Грамматика русского существительного на фоне китайского языка //</w:t>
      </w:r>
      <w:r w:rsidR="002733CF">
        <w:rPr>
          <w:sz w:val="26"/>
          <w:szCs w:val="26"/>
        </w:rPr>
        <w:t xml:space="preserve"> Русский язык за рубежом. 2008. № 1.</w:t>
      </w:r>
      <w:r w:rsidRPr="00C3478D">
        <w:rPr>
          <w:sz w:val="26"/>
          <w:szCs w:val="26"/>
        </w:rPr>
        <w:t xml:space="preserve"> С. 58–65.</w:t>
      </w:r>
    </w:p>
    <w:p w:rsidR="008F42F3" w:rsidRPr="00C3478D" w:rsidRDefault="008F42F3" w:rsidP="008F42F3">
      <w:pPr>
        <w:pStyle w:val="comment"/>
        <w:numPr>
          <w:ilvl w:val="0"/>
          <w:numId w:val="43"/>
        </w:numPr>
        <w:snapToGrid w:val="0"/>
        <w:spacing w:line="360" w:lineRule="auto"/>
        <w:contextualSpacing/>
        <w:jc w:val="both"/>
        <w:rPr>
          <w:sz w:val="26"/>
          <w:szCs w:val="26"/>
        </w:rPr>
      </w:pPr>
      <w:r w:rsidRPr="00C3478D">
        <w:rPr>
          <w:sz w:val="26"/>
          <w:szCs w:val="26"/>
        </w:rPr>
        <w:t xml:space="preserve">Кан Кай. Грамматические категории русского существительного и их отражение в китайском языке // Славянская культура: истоки, традиции, взаимодействие: Материалы </w:t>
      </w:r>
      <w:proofErr w:type="spellStart"/>
      <w:r w:rsidRPr="00C3478D">
        <w:rPr>
          <w:sz w:val="26"/>
          <w:szCs w:val="26"/>
        </w:rPr>
        <w:t>Междунар</w:t>
      </w:r>
      <w:proofErr w:type="spellEnd"/>
      <w:r w:rsidRPr="00C3478D">
        <w:rPr>
          <w:sz w:val="26"/>
          <w:szCs w:val="26"/>
        </w:rPr>
        <w:t xml:space="preserve">. науч. </w:t>
      </w:r>
      <w:proofErr w:type="spellStart"/>
      <w:r w:rsidRPr="00C3478D">
        <w:rPr>
          <w:sz w:val="26"/>
          <w:szCs w:val="26"/>
        </w:rPr>
        <w:t>конф</w:t>
      </w:r>
      <w:proofErr w:type="spellEnd"/>
      <w:r w:rsidRPr="00C3478D">
        <w:rPr>
          <w:sz w:val="26"/>
          <w:szCs w:val="26"/>
        </w:rPr>
        <w:t>. «VII Кирилло-Мефодиевские</w:t>
      </w:r>
      <w:r w:rsidR="00F64BE7">
        <w:rPr>
          <w:sz w:val="26"/>
          <w:szCs w:val="26"/>
        </w:rPr>
        <w:t xml:space="preserve"> чтения». </w:t>
      </w:r>
      <w:r w:rsidRPr="00C3478D">
        <w:rPr>
          <w:sz w:val="26"/>
          <w:szCs w:val="26"/>
        </w:rPr>
        <w:t xml:space="preserve">М.: </w:t>
      </w:r>
      <w:proofErr w:type="spellStart"/>
      <w:r w:rsidRPr="00C3478D">
        <w:rPr>
          <w:sz w:val="26"/>
          <w:szCs w:val="26"/>
        </w:rPr>
        <w:t>Гос</w:t>
      </w:r>
      <w:proofErr w:type="spellEnd"/>
      <w:r w:rsidR="00F64BE7">
        <w:rPr>
          <w:sz w:val="26"/>
          <w:szCs w:val="26"/>
        </w:rPr>
        <w:t xml:space="preserve">. ИРЯ им. А.С. Пушкина, 2006. </w:t>
      </w:r>
      <w:r w:rsidRPr="00C3478D">
        <w:rPr>
          <w:sz w:val="26"/>
          <w:szCs w:val="26"/>
        </w:rPr>
        <w:t>С. 271–280.</w:t>
      </w:r>
    </w:p>
    <w:p w:rsidR="008F42F3" w:rsidRPr="00C3478D" w:rsidRDefault="008F42F3" w:rsidP="008F42F3">
      <w:pPr>
        <w:pStyle w:val="comment"/>
        <w:numPr>
          <w:ilvl w:val="0"/>
          <w:numId w:val="43"/>
        </w:numPr>
        <w:snapToGrid w:val="0"/>
        <w:spacing w:line="360" w:lineRule="auto"/>
        <w:contextualSpacing/>
        <w:jc w:val="both"/>
        <w:rPr>
          <w:sz w:val="26"/>
          <w:szCs w:val="26"/>
        </w:rPr>
      </w:pPr>
      <w:r w:rsidRPr="00C3478D">
        <w:rPr>
          <w:sz w:val="26"/>
          <w:szCs w:val="26"/>
        </w:rPr>
        <w:t xml:space="preserve">Кан Кай. Особенности изучения имени существительного в китайской аудитории на уроках русского языка как иностранного // Славянская культура: истоки, традиции, взаимодействие: Материалы </w:t>
      </w:r>
      <w:proofErr w:type="spellStart"/>
      <w:r w:rsidRPr="00C3478D">
        <w:rPr>
          <w:sz w:val="26"/>
          <w:szCs w:val="26"/>
        </w:rPr>
        <w:t>Междунар</w:t>
      </w:r>
      <w:proofErr w:type="spellEnd"/>
      <w:r w:rsidRPr="00C3478D">
        <w:rPr>
          <w:sz w:val="26"/>
          <w:szCs w:val="26"/>
        </w:rPr>
        <w:t xml:space="preserve">. науч. </w:t>
      </w:r>
      <w:proofErr w:type="spellStart"/>
      <w:r w:rsidRPr="00C3478D">
        <w:rPr>
          <w:sz w:val="26"/>
          <w:szCs w:val="26"/>
        </w:rPr>
        <w:t>конф</w:t>
      </w:r>
      <w:proofErr w:type="spellEnd"/>
      <w:r w:rsidRPr="00C3478D">
        <w:rPr>
          <w:sz w:val="26"/>
          <w:szCs w:val="26"/>
        </w:rPr>
        <w:t>. «VIII Кирилло-Мефодиевские</w:t>
      </w:r>
      <w:r w:rsidR="00F64BE7">
        <w:rPr>
          <w:sz w:val="26"/>
          <w:szCs w:val="26"/>
        </w:rPr>
        <w:t xml:space="preserve"> чтения». </w:t>
      </w:r>
      <w:r w:rsidRPr="00C3478D">
        <w:rPr>
          <w:sz w:val="26"/>
          <w:szCs w:val="26"/>
        </w:rPr>
        <w:t xml:space="preserve">М.: </w:t>
      </w:r>
      <w:proofErr w:type="spellStart"/>
      <w:r w:rsidRPr="00C3478D">
        <w:rPr>
          <w:sz w:val="26"/>
          <w:szCs w:val="26"/>
        </w:rPr>
        <w:t>Гос</w:t>
      </w:r>
      <w:proofErr w:type="spellEnd"/>
      <w:r w:rsidR="00F64BE7">
        <w:rPr>
          <w:sz w:val="26"/>
          <w:szCs w:val="26"/>
        </w:rPr>
        <w:t xml:space="preserve">. ИРЯ им. А.С. Пушкина, 2007. </w:t>
      </w:r>
      <w:r w:rsidRPr="00C3478D">
        <w:rPr>
          <w:sz w:val="26"/>
          <w:szCs w:val="26"/>
        </w:rPr>
        <w:t>С. 318–323.</w:t>
      </w:r>
    </w:p>
    <w:p w:rsidR="008F42F3" w:rsidRPr="00C3478D" w:rsidRDefault="008F42F3" w:rsidP="008F42F3">
      <w:pPr>
        <w:pStyle w:val="comment"/>
        <w:numPr>
          <w:ilvl w:val="0"/>
          <w:numId w:val="43"/>
        </w:numPr>
        <w:snapToGrid w:val="0"/>
        <w:spacing w:line="360" w:lineRule="auto"/>
        <w:contextualSpacing/>
        <w:jc w:val="both"/>
        <w:rPr>
          <w:sz w:val="26"/>
          <w:szCs w:val="26"/>
        </w:rPr>
      </w:pPr>
      <w:r w:rsidRPr="00C3478D">
        <w:rPr>
          <w:sz w:val="26"/>
          <w:szCs w:val="26"/>
        </w:rPr>
        <w:t>Кан Кай. О некоторых проблемах определения одушевленности</w:t>
      </w:r>
      <w:r>
        <w:rPr>
          <w:sz w:val="26"/>
          <w:szCs w:val="26"/>
        </w:rPr>
        <w:t xml:space="preserve"> </w:t>
      </w:r>
      <w:r w:rsidRPr="00C3478D">
        <w:rPr>
          <w:sz w:val="26"/>
          <w:szCs w:val="26"/>
        </w:rPr>
        <w:t>/</w:t>
      </w:r>
      <w:r>
        <w:rPr>
          <w:sz w:val="26"/>
          <w:szCs w:val="26"/>
        </w:rPr>
        <w:t xml:space="preserve"> </w:t>
      </w:r>
      <w:r w:rsidRPr="00C3478D">
        <w:rPr>
          <w:sz w:val="26"/>
          <w:szCs w:val="26"/>
        </w:rPr>
        <w:t xml:space="preserve">неодушевленности имен существительных при изучении русского </w:t>
      </w:r>
      <w:r w:rsidR="00F64BE7">
        <w:rPr>
          <w:sz w:val="26"/>
          <w:szCs w:val="26"/>
        </w:rPr>
        <w:t xml:space="preserve">языка» // Вестник МАПРЯЛ. 2009. № 62. </w:t>
      </w:r>
      <w:r w:rsidRPr="00C3478D">
        <w:rPr>
          <w:sz w:val="26"/>
          <w:szCs w:val="26"/>
        </w:rPr>
        <w:t>С. 49–53.</w:t>
      </w:r>
    </w:p>
    <w:p w:rsidR="008F42F3" w:rsidRDefault="008F42F3" w:rsidP="008F42F3">
      <w:pPr>
        <w:pStyle w:val="comment"/>
        <w:numPr>
          <w:ilvl w:val="0"/>
          <w:numId w:val="43"/>
        </w:numPr>
        <w:snapToGrid w:val="0"/>
        <w:spacing w:line="360" w:lineRule="auto"/>
        <w:contextualSpacing/>
        <w:jc w:val="both"/>
        <w:rPr>
          <w:sz w:val="26"/>
          <w:szCs w:val="26"/>
        </w:rPr>
      </w:pPr>
      <w:proofErr w:type="spellStart"/>
      <w:r>
        <w:rPr>
          <w:sz w:val="26"/>
          <w:szCs w:val="26"/>
        </w:rPr>
        <w:t>Кибрик</w:t>
      </w:r>
      <w:proofErr w:type="spellEnd"/>
      <w:r>
        <w:rPr>
          <w:sz w:val="26"/>
          <w:szCs w:val="26"/>
        </w:rPr>
        <w:t xml:space="preserve"> А.Е., Поливанова А.</w:t>
      </w:r>
      <w:r w:rsidR="00F64BE7">
        <w:rPr>
          <w:sz w:val="26"/>
          <w:szCs w:val="26"/>
        </w:rPr>
        <w:t xml:space="preserve">К. Лингвистические задачи. </w:t>
      </w:r>
      <w:r w:rsidRPr="00C3478D">
        <w:rPr>
          <w:sz w:val="26"/>
          <w:szCs w:val="26"/>
        </w:rPr>
        <w:t>М.</w:t>
      </w:r>
      <w:r w:rsidR="00F64BE7">
        <w:rPr>
          <w:sz w:val="26"/>
          <w:szCs w:val="26"/>
        </w:rPr>
        <w:t>: Просвещение,1983.</w:t>
      </w:r>
      <w:r w:rsidRPr="00C3478D">
        <w:rPr>
          <w:sz w:val="26"/>
          <w:szCs w:val="26"/>
        </w:rPr>
        <w:t xml:space="preserve"> С. 159. </w:t>
      </w:r>
    </w:p>
    <w:p w:rsidR="008F42F3" w:rsidRPr="00D76E81" w:rsidRDefault="008F42F3" w:rsidP="008F42F3">
      <w:pPr>
        <w:pStyle w:val="comment"/>
        <w:numPr>
          <w:ilvl w:val="0"/>
          <w:numId w:val="43"/>
        </w:numPr>
        <w:snapToGrid w:val="0"/>
        <w:spacing w:line="360" w:lineRule="auto"/>
        <w:contextualSpacing/>
        <w:jc w:val="both"/>
        <w:rPr>
          <w:sz w:val="26"/>
          <w:szCs w:val="26"/>
        </w:rPr>
      </w:pPr>
      <w:proofErr w:type="spellStart"/>
      <w:r w:rsidRPr="00C3478D">
        <w:rPr>
          <w:sz w:val="26"/>
          <w:szCs w:val="26"/>
        </w:rPr>
        <w:t>Колпачкова</w:t>
      </w:r>
      <w:proofErr w:type="spellEnd"/>
      <w:r w:rsidRPr="00C3478D">
        <w:rPr>
          <w:sz w:val="26"/>
          <w:szCs w:val="26"/>
        </w:rPr>
        <w:t xml:space="preserve"> Е.Н. </w:t>
      </w:r>
      <w:proofErr w:type="spellStart"/>
      <w:r w:rsidRPr="00C3478D">
        <w:rPr>
          <w:sz w:val="26"/>
          <w:szCs w:val="26"/>
        </w:rPr>
        <w:t>Акциональные</w:t>
      </w:r>
      <w:proofErr w:type="spellEnd"/>
      <w:r w:rsidRPr="00C3478D">
        <w:rPr>
          <w:sz w:val="26"/>
          <w:szCs w:val="26"/>
        </w:rPr>
        <w:t xml:space="preserve"> классы глаголов в китайском языке // VIII Международная конференция по языкам Дальнего Востока, </w:t>
      </w:r>
      <w:proofErr w:type="spellStart"/>
      <w:r w:rsidRPr="00C3478D">
        <w:rPr>
          <w:sz w:val="26"/>
          <w:szCs w:val="26"/>
        </w:rPr>
        <w:t>Юго</w:t>
      </w:r>
      <w:proofErr w:type="spellEnd"/>
      <w:r w:rsidRPr="00C3478D">
        <w:rPr>
          <w:sz w:val="26"/>
          <w:szCs w:val="26"/>
        </w:rPr>
        <w:t>–Восточной Азии и Западной Африки (LESEWA–V</w:t>
      </w:r>
      <w:r w:rsidR="00F64BE7">
        <w:rPr>
          <w:sz w:val="26"/>
          <w:szCs w:val="26"/>
        </w:rPr>
        <w:t xml:space="preserve">III): Тезисы и доклады. М., 2009. </w:t>
      </w:r>
      <w:r>
        <w:rPr>
          <w:sz w:val="26"/>
          <w:szCs w:val="26"/>
        </w:rPr>
        <w:t xml:space="preserve">С. 63–72. </w:t>
      </w:r>
    </w:p>
    <w:p w:rsidR="008F42F3" w:rsidRDefault="008F42F3" w:rsidP="008F42F3">
      <w:pPr>
        <w:pStyle w:val="comment"/>
        <w:numPr>
          <w:ilvl w:val="0"/>
          <w:numId w:val="43"/>
        </w:numPr>
        <w:snapToGrid w:val="0"/>
        <w:spacing w:line="360" w:lineRule="auto"/>
        <w:contextualSpacing/>
        <w:jc w:val="both"/>
        <w:rPr>
          <w:sz w:val="26"/>
          <w:szCs w:val="26"/>
        </w:rPr>
      </w:pPr>
      <w:proofErr w:type="spellStart"/>
      <w:r w:rsidRPr="00C3478D">
        <w:rPr>
          <w:sz w:val="26"/>
          <w:szCs w:val="26"/>
        </w:rPr>
        <w:t>Колпачкова</w:t>
      </w:r>
      <w:proofErr w:type="spellEnd"/>
      <w:r w:rsidRPr="00C3478D">
        <w:rPr>
          <w:sz w:val="26"/>
          <w:szCs w:val="26"/>
        </w:rPr>
        <w:t xml:space="preserve"> Е.Н. Грамматика порядков: правила формирования глагольных цепочек в китайском языке // Вестник Московского государственного областного университета. Серия «Лингвистика»</w:t>
      </w:r>
      <w:r w:rsidR="00F64BE7">
        <w:rPr>
          <w:sz w:val="26"/>
          <w:szCs w:val="26"/>
        </w:rPr>
        <w:t xml:space="preserve">.  2011. № 3. </w:t>
      </w:r>
      <w:r>
        <w:rPr>
          <w:sz w:val="26"/>
          <w:szCs w:val="26"/>
        </w:rPr>
        <w:t>С. 115–121.</w:t>
      </w:r>
    </w:p>
    <w:p w:rsidR="008F42F3" w:rsidRPr="00D76E81" w:rsidRDefault="008F42F3" w:rsidP="008F42F3">
      <w:pPr>
        <w:pStyle w:val="comment"/>
        <w:numPr>
          <w:ilvl w:val="0"/>
          <w:numId w:val="43"/>
        </w:numPr>
        <w:snapToGrid w:val="0"/>
        <w:spacing w:line="360" w:lineRule="auto"/>
        <w:contextualSpacing/>
        <w:jc w:val="both"/>
        <w:rPr>
          <w:sz w:val="26"/>
          <w:szCs w:val="26"/>
        </w:rPr>
      </w:pPr>
      <w:proofErr w:type="spellStart"/>
      <w:r w:rsidRPr="00C3478D">
        <w:rPr>
          <w:sz w:val="26"/>
          <w:szCs w:val="26"/>
        </w:rPr>
        <w:t>Колпачкова</w:t>
      </w:r>
      <w:proofErr w:type="spellEnd"/>
      <w:r w:rsidRPr="00C3478D">
        <w:rPr>
          <w:sz w:val="26"/>
          <w:szCs w:val="26"/>
        </w:rPr>
        <w:t xml:space="preserve"> Е.Н. Классы глагола, сочетаемость и типология // Вестник Санкт-Петербургского университета. Серия 13. В</w:t>
      </w:r>
      <w:r w:rsidR="00F64BE7">
        <w:rPr>
          <w:sz w:val="26"/>
          <w:szCs w:val="26"/>
        </w:rPr>
        <w:t>остоковедение, африканистика. 2009. № 1.</w:t>
      </w:r>
      <w:r>
        <w:rPr>
          <w:sz w:val="26"/>
          <w:szCs w:val="26"/>
        </w:rPr>
        <w:t xml:space="preserve"> С. 137–149. </w:t>
      </w:r>
    </w:p>
    <w:p w:rsidR="008F42F3" w:rsidRDefault="008F42F3" w:rsidP="008F42F3">
      <w:pPr>
        <w:pStyle w:val="comment"/>
        <w:numPr>
          <w:ilvl w:val="0"/>
          <w:numId w:val="43"/>
        </w:numPr>
        <w:snapToGrid w:val="0"/>
        <w:spacing w:line="360" w:lineRule="auto"/>
        <w:contextualSpacing/>
        <w:jc w:val="both"/>
        <w:rPr>
          <w:sz w:val="26"/>
          <w:szCs w:val="26"/>
        </w:rPr>
      </w:pPr>
      <w:proofErr w:type="spellStart"/>
      <w:r w:rsidRPr="00C3478D">
        <w:rPr>
          <w:sz w:val="26"/>
          <w:szCs w:val="26"/>
        </w:rPr>
        <w:t>Колпачкова</w:t>
      </w:r>
      <w:proofErr w:type="spellEnd"/>
      <w:r w:rsidRPr="00C3478D">
        <w:rPr>
          <w:sz w:val="26"/>
          <w:szCs w:val="26"/>
        </w:rPr>
        <w:t xml:space="preserve"> Е.Н. Корпусный подхо</w:t>
      </w:r>
      <w:r>
        <w:rPr>
          <w:sz w:val="26"/>
          <w:szCs w:val="26"/>
        </w:rPr>
        <w:t xml:space="preserve">д в типологическом исследовании </w:t>
      </w:r>
      <w:r w:rsidRPr="00C3478D">
        <w:rPr>
          <w:sz w:val="26"/>
          <w:szCs w:val="26"/>
        </w:rPr>
        <w:t>изолирующих языков (на материале китайского языка) // I Меж</w:t>
      </w:r>
      <w:r>
        <w:rPr>
          <w:sz w:val="26"/>
          <w:szCs w:val="26"/>
        </w:rPr>
        <w:t xml:space="preserve">дународная научно-практическая </w:t>
      </w:r>
      <w:r w:rsidRPr="00C3478D">
        <w:rPr>
          <w:sz w:val="26"/>
          <w:szCs w:val="26"/>
        </w:rPr>
        <w:t>конференция «Новое в современной фило</w:t>
      </w:r>
      <w:r w:rsidR="00F64BE7">
        <w:rPr>
          <w:sz w:val="26"/>
          <w:szCs w:val="26"/>
        </w:rPr>
        <w:t>логии»: Сборник статей. М., 2011.</w:t>
      </w:r>
      <w:r>
        <w:rPr>
          <w:sz w:val="26"/>
          <w:szCs w:val="26"/>
        </w:rPr>
        <w:t xml:space="preserve"> С. 215–220. </w:t>
      </w:r>
    </w:p>
    <w:p w:rsidR="008F42F3" w:rsidRPr="00D76E81" w:rsidRDefault="008F42F3" w:rsidP="008F42F3">
      <w:pPr>
        <w:pStyle w:val="comment"/>
        <w:numPr>
          <w:ilvl w:val="0"/>
          <w:numId w:val="43"/>
        </w:numPr>
        <w:snapToGrid w:val="0"/>
        <w:spacing w:line="360" w:lineRule="auto"/>
        <w:contextualSpacing/>
        <w:jc w:val="both"/>
        <w:rPr>
          <w:sz w:val="26"/>
          <w:szCs w:val="26"/>
        </w:rPr>
      </w:pPr>
      <w:proofErr w:type="spellStart"/>
      <w:r w:rsidRPr="00C3478D">
        <w:rPr>
          <w:sz w:val="26"/>
          <w:szCs w:val="26"/>
        </w:rPr>
        <w:lastRenderedPageBreak/>
        <w:t>Колпачкова</w:t>
      </w:r>
      <w:proofErr w:type="spellEnd"/>
      <w:r w:rsidRPr="00C3478D">
        <w:rPr>
          <w:sz w:val="26"/>
          <w:szCs w:val="26"/>
        </w:rPr>
        <w:t xml:space="preserve"> Е.Н. К типологии аспектуальной системы кит</w:t>
      </w:r>
      <w:r>
        <w:rPr>
          <w:sz w:val="26"/>
          <w:szCs w:val="26"/>
        </w:rPr>
        <w:t xml:space="preserve">айского языка: нейтральный вид </w:t>
      </w:r>
      <w:r w:rsidRPr="00C3478D">
        <w:rPr>
          <w:sz w:val="26"/>
          <w:szCs w:val="26"/>
        </w:rPr>
        <w:t>или факультативно</w:t>
      </w:r>
      <w:r>
        <w:rPr>
          <w:sz w:val="26"/>
          <w:szCs w:val="26"/>
        </w:rPr>
        <w:t xml:space="preserve">сть // Новый университет. Серия </w:t>
      </w:r>
      <w:r w:rsidR="009C27C8">
        <w:rPr>
          <w:sz w:val="26"/>
          <w:szCs w:val="26"/>
        </w:rPr>
        <w:t>«</w:t>
      </w:r>
      <w:r w:rsidRPr="00C3478D">
        <w:rPr>
          <w:sz w:val="26"/>
          <w:szCs w:val="26"/>
        </w:rPr>
        <w:t>Актуальные проблемы гуманитарных на</w:t>
      </w:r>
      <w:r w:rsidR="00F64BE7">
        <w:rPr>
          <w:sz w:val="26"/>
          <w:szCs w:val="26"/>
        </w:rPr>
        <w:t>ук</w:t>
      </w:r>
      <w:r w:rsidR="009C27C8">
        <w:rPr>
          <w:sz w:val="26"/>
          <w:szCs w:val="26"/>
        </w:rPr>
        <w:t>»</w:t>
      </w:r>
      <w:r w:rsidR="00F64BE7">
        <w:rPr>
          <w:sz w:val="26"/>
          <w:szCs w:val="26"/>
        </w:rPr>
        <w:t xml:space="preserve">. 2011. </w:t>
      </w:r>
      <w:r>
        <w:rPr>
          <w:sz w:val="26"/>
          <w:szCs w:val="26"/>
        </w:rPr>
        <w:t xml:space="preserve">№1. </w:t>
      </w:r>
      <w:r w:rsidR="00F64BE7" w:rsidRPr="00C3478D">
        <w:rPr>
          <w:sz w:val="26"/>
          <w:szCs w:val="26"/>
        </w:rPr>
        <w:t xml:space="preserve">С. </w:t>
      </w:r>
      <w:r w:rsidR="00F64BE7">
        <w:rPr>
          <w:sz w:val="26"/>
          <w:szCs w:val="26"/>
        </w:rPr>
        <w:t>52–57</w:t>
      </w:r>
      <w:r w:rsidR="00F64BE7" w:rsidRPr="00C3478D">
        <w:rPr>
          <w:sz w:val="26"/>
          <w:szCs w:val="26"/>
        </w:rPr>
        <w:t>. </w:t>
      </w:r>
    </w:p>
    <w:p w:rsidR="008F42F3" w:rsidRPr="00E949AE" w:rsidRDefault="008F42F3" w:rsidP="008F42F3">
      <w:pPr>
        <w:pStyle w:val="comment"/>
        <w:numPr>
          <w:ilvl w:val="0"/>
          <w:numId w:val="43"/>
        </w:numPr>
        <w:snapToGrid w:val="0"/>
        <w:spacing w:line="360" w:lineRule="auto"/>
        <w:contextualSpacing/>
        <w:jc w:val="both"/>
        <w:rPr>
          <w:sz w:val="26"/>
          <w:szCs w:val="26"/>
        </w:rPr>
      </w:pPr>
      <w:proofErr w:type="spellStart"/>
      <w:r w:rsidRPr="00C3478D">
        <w:rPr>
          <w:sz w:val="26"/>
          <w:szCs w:val="26"/>
        </w:rPr>
        <w:t>Колпачкова</w:t>
      </w:r>
      <w:proofErr w:type="spellEnd"/>
      <w:r w:rsidRPr="00C3478D">
        <w:rPr>
          <w:sz w:val="26"/>
          <w:szCs w:val="26"/>
        </w:rPr>
        <w:t xml:space="preserve"> Е.Н. Фундаментальная классификация предикатов и китайский глагол // Вопросы филологических наук</w:t>
      </w:r>
      <w:r w:rsidR="00F64BE7">
        <w:rPr>
          <w:sz w:val="26"/>
          <w:szCs w:val="26"/>
        </w:rPr>
        <w:t xml:space="preserve">. 2011. №1. </w:t>
      </w:r>
      <w:r w:rsidRPr="00C3478D">
        <w:rPr>
          <w:sz w:val="26"/>
          <w:szCs w:val="26"/>
        </w:rPr>
        <w:t>С. 62–72. </w:t>
      </w:r>
    </w:p>
    <w:p w:rsidR="00E949AE" w:rsidRPr="00E949AE" w:rsidRDefault="00E949AE" w:rsidP="00E949AE">
      <w:pPr>
        <w:numPr>
          <w:ilvl w:val="0"/>
          <w:numId w:val="43"/>
        </w:numPr>
        <w:snapToGrid w:val="0"/>
        <w:spacing w:line="360" w:lineRule="auto"/>
        <w:contextualSpacing/>
        <w:jc w:val="both"/>
        <w:rPr>
          <w:sz w:val="26"/>
          <w:szCs w:val="26"/>
        </w:rPr>
      </w:pPr>
      <w:r w:rsidRPr="00E64B74">
        <w:rPr>
          <w:sz w:val="26"/>
          <w:szCs w:val="26"/>
        </w:rPr>
        <w:t>Кондрашевский А.Ф. (ред.) Практический учебный китайско-русский словарь. – М.: Восточная книга, 2011.</w:t>
      </w:r>
    </w:p>
    <w:p w:rsidR="008F42F3" w:rsidRDefault="008F42F3" w:rsidP="008F42F3">
      <w:pPr>
        <w:numPr>
          <w:ilvl w:val="0"/>
          <w:numId w:val="43"/>
        </w:numPr>
        <w:snapToGrid w:val="0"/>
        <w:spacing w:line="360" w:lineRule="auto"/>
        <w:contextualSpacing/>
        <w:jc w:val="both"/>
        <w:rPr>
          <w:sz w:val="26"/>
          <w:szCs w:val="26"/>
        </w:rPr>
      </w:pPr>
      <w:proofErr w:type="spellStart"/>
      <w:r w:rsidRPr="00173141">
        <w:rPr>
          <w:sz w:val="26"/>
          <w:szCs w:val="26"/>
        </w:rPr>
        <w:t>Курдюмов</w:t>
      </w:r>
      <w:proofErr w:type="spellEnd"/>
      <w:r w:rsidRPr="00173141">
        <w:rPr>
          <w:sz w:val="26"/>
          <w:szCs w:val="26"/>
        </w:rPr>
        <w:t xml:space="preserve"> В.А. Китайский язык и идеальный объект языкознания // Изучение китайского языка. </w:t>
      </w:r>
      <w:r w:rsidRPr="002767AE">
        <w:rPr>
          <w:sz w:val="26"/>
          <w:szCs w:val="26"/>
        </w:rPr>
        <w:t>Научно-</w:t>
      </w:r>
      <w:r w:rsidR="00F64BE7">
        <w:rPr>
          <w:sz w:val="26"/>
          <w:szCs w:val="26"/>
        </w:rPr>
        <w:t>методический сборник. М.:</w:t>
      </w:r>
      <w:r>
        <w:rPr>
          <w:sz w:val="26"/>
          <w:szCs w:val="26"/>
        </w:rPr>
        <w:t xml:space="preserve"> Муравей</w:t>
      </w:r>
      <w:r w:rsidR="00F64BE7">
        <w:rPr>
          <w:sz w:val="26"/>
          <w:szCs w:val="26"/>
        </w:rPr>
        <w:t xml:space="preserve">, 1997. Т. 2. </w:t>
      </w:r>
      <w:r w:rsidRPr="002767AE">
        <w:rPr>
          <w:sz w:val="26"/>
          <w:szCs w:val="26"/>
        </w:rPr>
        <w:t>С. 49-56.</w:t>
      </w:r>
    </w:p>
    <w:p w:rsidR="008F42F3" w:rsidRPr="002767AE" w:rsidRDefault="008F42F3" w:rsidP="008F42F3">
      <w:pPr>
        <w:numPr>
          <w:ilvl w:val="0"/>
          <w:numId w:val="43"/>
        </w:numPr>
        <w:snapToGrid w:val="0"/>
        <w:spacing w:line="360" w:lineRule="auto"/>
        <w:contextualSpacing/>
        <w:jc w:val="both"/>
        <w:rPr>
          <w:sz w:val="26"/>
          <w:szCs w:val="26"/>
        </w:rPr>
      </w:pPr>
      <w:proofErr w:type="spellStart"/>
      <w:r w:rsidRPr="00173141">
        <w:rPr>
          <w:sz w:val="26"/>
          <w:szCs w:val="26"/>
        </w:rPr>
        <w:t>Курдюмов</w:t>
      </w:r>
      <w:proofErr w:type="spellEnd"/>
      <w:r w:rsidRPr="00173141">
        <w:rPr>
          <w:sz w:val="26"/>
          <w:szCs w:val="26"/>
        </w:rPr>
        <w:t xml:space="preserve"> В.А. Проблема языка и мышления – </w:t>
      </w:r>
      <w:proofErr w:type="gramStart"/>
      <w:r w:rsidRPr="00173141">
        <w:rPr>
          <w:sz w:val="26"/>
          <w:szCs w:val="26"/>
        </w:rPr>
        <w:t>которой</w:t>
      </w:r>
      <w:proofErr w:type="gramEnd"/>
      <w:r w:rsidRPr="00173141">
        <w:rPr>
          <w:sz w:val="26"/>
          <w:szCs w:val="26"/>
        </w:rPr>
        <w:t xml:space="preserve"> не существует // Язык и мышление: психологические и лингвистические аспекты. </w:t>
      </w:r>
      <w:r w:rsidRPr="00FC445E">
        <w:rPr>
          <w:sz w:val="26"/>
          <w:szCs w:val="26"/>
        </w:rPr>
        <w:t xml:space="preserve">Материалы VII международной </w:t>
      </w:r>
      <w:r w:rsidR="00F64BE7">
        <w:rPr>
          <w:sz w:val="26"/>
          <w:szCs w:val="26"/>
        </w:rPr>
        <w:t xml:space="preserve">научной конференции. </w:t>
      </w:r>
      <w:r>
        <w:rPr>
          <w:sz w:val="26"/>
          <w:szCs w:val="26"/>
        </w:rPr>
        <w:t xml:space="preserve">Ульяновск, </w:t>
      </w:r>
      <w:r w:rsidRPr="00FC445E">
        <w:rPr>
          <w:sz w:val="26"/>
          <w:szCs w:val="26"/>
        </w:rPr>
        <w:t>2007</w:t>
      </w:r>
      <w:r>
        <w:rPr>
          <w:sz w:val="26"/>
          <w:szCs w:val="26"/>
        </w:rPr>
        <w:t xml:space="preserve"> </w:t>
      </w:r>
      <w:r w:rsidR="00F64BE7">
        <w:rPr>
          <w:sz w:val="26"/>
          <w:szCs w:val="26"/>
        </w:rPr>
        <w:t>г. С.</w:t>
      </w:r>
      <w:r w:rsidRPr="00FC445E">
        <w:rPr>
          <w:sz w:val="26"/>
          <w:szCs w:val="26"/>
        </w:rPr>
        <w:t xml:space="preserve"> 99-101.</w:t>
      </w:r>
    </w:p>
    <w:p w:rsidR="008F42F3" w:rsidRPr="002767AE" w:rsidRDefault="008F42F3" w:rsidP="008F42F3">
      <w:pPr>
        <w:numPr>
          <w:ilvl w:val="0"/>
          <w:numId w:val="43"/>
        </w:numPr>
        <w:snapToGrid w:val="0"/>
        <w:spacing w:line="360" w:lineRule="auto"/>
        <w:contextualSpacing/>
        <w:jc w:val="both"/>
        <w:rPr>
          <w:sz w:val="26"/>
          <w:szCs w:val="26"/>
        </w:rPr>
      </w:pPr>
      <w:proofErr w:type="spellStart"/>
      <w:r w:rsidRPr="00173141">
        <w:rPr>
          <w:sz w:val="26"/>
          <w:szCs w:val="26"/>
        </w:rPr>
        <w:t>Курдюмов</w:t>
      </w:r>
      <w:proofErr w:type="spellEnd"/>
      <w:r w:rsidRPr="00173141">
        <w:rPr>
          <w:sz w:val="26"/>
          <w:szCs w:val="26"/>
        </w:rPr>
        <w:t xml:space="preserve"> В.А. Сущность и особенности позиции наречия в китайском языке // Ученые записки Акаде</w:t>
      </w:r>
      <w:r w:rsidR="00F64BE7">
        <w:rPr>
          <w:sz w:val="26"/>
          <w:szCs w:val="26"/>
        </w:rPr>
        <w:t>мии Натальи Нестеровой. М.</w:t>
      </w:r>
      <w:r w:rsidRPr="00173141">
        <w:rPr>
          <w:sz w:val="26"/>
          <w:szCs w:val="26"/>
        </w:rPr>
        <w:t xml:space="preserve">, 2007. </w:t>
      </w:r>
      <w:r w:rsidRPr="002767AE">
        <w:rPr>
          <w:sz w:val="26"/>
          <w:szCs w:val="26"/>
        </w:rPr>
        <w:t>С. 123-131.</w:t>
      </w:r>
    </w:p>
    <w:p w:rsidR="008F42F3" w:rsidRDefault="008F42F3" w:rsidP="008F42F3">
      <w:pPr>
        <w:numPr>
          <w:ilvl w:val="0"/>
          <w:numId w:val="43"/>
        </w:numPr>
        <w:snapToGrid w:val="0"/>
        <w:spacing w:line="360" w:lineRule="auto"/>
        <w:contextualSpacing/>
        <w:jc w:val="both"/>
        <w:rPr>
          <w:sz w:val="26"/>
          <w:szCs w:val="26"/>
        </w:rPr>
      </w:pPr>
      <w:proofErr w:type="spellStart"/>
      <w:r>
        <w:rPr>
          <w:sz w:val="26"/>
          <w:szCs w:val="26"/>
        </w:rPr>
        <w:t>Курдюмов</w:t>
      </w:r>
      <w:proofErr w:type="spellEnd"/>
      <w:r>
        <w:rPr>
          <w:sz w:val="26"/>
          <w:szCs w:val="26"/>
        </w:rPr>
        <w:t xml:space="preserve"> В.А. Уровень словосочет</w:t>
      </w:r>
      <w:r w:rsidR="00F64BE7">
        <w:rPr>
          <w:sz w:val="26"/>
          <w:szCs w:val="26"/>
        </w:rPr>
        <w:t xml:space="preserve">ания (на китайских примерах). </w:t>
      </w:r>
      <w:r>
        <w:rPr>
          <w:sz w:val="26"/>
          <w:szCs w:val="26"/>
        </w:rPr>
        <w:t>М.</w:t>
      </w:r>
      <w:r w:rsidR="00F64BE7">
        <w:rPr>
          <w:sz w:val="26"/>
          <w:szCs w:val="26"/>
        </w:rPr>
        <w:t>: Просвещение</w:t>
      </w:r>
      <w:r>
        <w:rPr>
          <w:sz w:val="26"/>
          <w:szCs w:val="26"/>
        </w:rPr>
        <w:t>, 2005.</w:t>
      </w:r>
    </w:p>
    <w:p w:rsidR="008F42F3" w:rsidRPr="002767AE" w:rsidRDefault="008F42F3" w:rsidP="008F42F3">
      <w:pPr>
        <w:numPr>
          <w:ilvl w:val="0"/>
          <w:numId w:val="43"/>
        </w:numPr>
        <w:snapToGrid w:val="0"/>
        <w:spacing w:line="360" w:lineRule="auto"/>
        <w:contextualSpacing/>
        <w:jc w:val="both"/>
        <w:rPr>
          <w:sz w:val="26"/>
          <w:szCs w:val="26"/>
        </w:rPr>
      </w:pPr>
      <w:r w:rsidRPr="00173141">
        <w:rPr>
          <w:sz w:val="26"/>
          <w:szCs w:val="26"/>
        </w:rPr>
        <w:t>Леонтьев А.А. Основы психолингвисти</w:t>
      </w:r>
      <w:r w:rsidR="00F64BE7">
        <w:rPr>
          <w:sz w:val="26"/>
          <w:szCs w:val="26"/>
        </w:rPr>
        <w:t xml:space="preserve">ки. М.: Смысл, 1997. </w:t>
      </w:r>
      <w:r w:rsidRPr="00173141">
        <w:rPr>
          <w:sz w:val="26"/>
          <w:szCs w:val="26"/>
        </w:rPr>
        <w:t xml:space="preserve">287 </w:t>
      </w:r>
      <w:proofErr w:type="gramStart"/>
      <w:r w:rsidRPr="00173141">
        <w:rPr>
          <w:sz w:val="26"/>
          <w:szCs w:val="26"/>
        </w:rPr>
        <w:t>с</w:t>
      </w:r>
      <w:proofErr w:type="gramEnd"/>
      <w:r w:rsidRPr="00173141">
        <w:rPr>
          <w:sz w:val="26"/>
          <w:szCs w:val="26"/>
        </w:rPr>
        <w:t>.</w:t>
      </w:r>
    </w:p>
    <w:p w:rsidR="008F42F3" w:rsidRPr="00065CB5" w:rsidRDefault="008F42F3" w:rsidP="008F42F3">
      <w:pPr>
        <w:pStyle w:val="comment"/>
        <w:numPr>
          <w:ilvl w:val="0"/>
          <w:numId w:val="43"/>
        </w:numPr>
        <w:snapToGrid w:val="0"/>
        <w:spacing w:line="360" w:lineRule="auto"/>
        <w:ind w:left="714" w:hanging="357"/>
        <w:contextualSpacing/>
        <w:jc w:val="both"/>
        <w:rPr>
          <w:sz w:val="26"/>
          <w:szCs w:val="26"/>
        </w:rPr>
      </w:pPr>
      <w:r>
        <w:rPr>
          <w:sz w:val="26"/>
          <w:szCs w:val="26"/>
        </w:rPr>
        <w:t>Лукьянова Н.</w:t>
      </w:r>
      <w:r w:rsidRPr="00C3478D">
        <w:rPr>
          <w:sz w:val="26"/>
          <w:szCs w:val="26"/>
        </w:rPr>
        <w:t>А. Некоторые воп</w:t>
      </w:r>
      <w:r w:rsidR="00F64BE7">
        <w:rPr>
          <w:sz w:val="26"/>
          <w:szCs w:val="26"/>
        </w:rPr>
        <w:t>росы диалектной лексикологии. Новосибирск, 1979. с</w:t>
      </w:r>
      <w:r w:rsidRPr="00C3478D">
        <w:rPr>
          <w:sz w:val="26"/>
          <w:szCs w:val="26"/>
        </w:rPr>
        <w:t xml:space="preserve">. </w:t>
      </w:r>
      <w:r w:rsidR="00F64BE7">
        <w:rPr>
          <w:sz w:val="26"/>
          <w:szCs w:val="26"/>
        </w:rPr>
        <w:t>123.</w:t>
      </w:r>
    </w:p>
    <w:p w:rsidR="008F42F3" w:rsidRPr="00E949AE" w:rsidRDefault="008F42F3" w:rsidP="008F42F3">
      <w:pPr>
        <w:pStyle w:val="comment"/>
        <w:numPr>
          <w:ilvl w:val="0"/>
          <w:numId w:val="43"/>
        </w:numPr>
        <w:snapToGrid w:val="0"/>
        <w:spacing w:line="360" w:lineRule="auto"/>
        <w:contextualSpacing/>
        <w:jc w:val="both"/>
        <w:rPr>
          <w:sz w:val="26"/>
          <w:szCs w:val="26"/>
        </w:rPr>
      </w:pPr>
      <w:proofErr w:type="spellStart"/>
      <w:r>
        <w:rPr>
          <w:sz w:val="26"/>
          <w:szCs w:val="26"/>
        </w:rPr>
        <w:t>Мусорин</w:t>
      </w:r>
      <w:proofErr w:type="spellEnd"/>
      <w:r>
        <w:rPr>
          <w:sz w:val="26"/>
          <w:szCs w:val="26"/>
        </w:rPr>
        <w:t xml:space="preserve"> А.</w:t>
      </w:r>
      <w:r w:rsidRPr="00C3478D">
        <w:rPr>
          <w:sz w:val="26"/>
          <w:szCs w:val="26"/>
        </w:rPr>
        <w:t>Ю. О содержании понятия «мёртв</w:t>
      </w:r>
      <w:r w:rsidR="00F64BE7">
        <w:rPr>
          <w:sz w:val="26"/>
          <w:szCs w:val="26"/>
        </w:rPr>
        <w:t xml:space="preserve">ые языки» // Язык и культура. </w:t>
      </w:r>
      <w:r w:rsidRPr="00C3478D">
        <w:rPr>
          <w:sz w:val="26"/>
          <w:szCs w:val="26"/>
        </w:rPr>
        <w:t xml:space="preserve">Новосибирск, 2003. – С. 3 – 6. </w:t>
      </w:r>
    </w:p>
    <w:p w:rsidR="00E949AE" w:rsidRPr="00E949AE" w:rsidRDefault="00E949AE" w:rsidP="00E949AE">
      <w:pPr>
        <w:pStyle w:val="comment"/>
        <w:numPr>
          <w:ilvl w:val="0"/>
          <w:numId w:val="43"/>
        </w:numPr>
        <w:snapToGrid w:val="0"/>
        <w:spacing w:line="360" w:lineRule="auto"/>
        <w:contextualSpacing/>
        <w:jc w:val="both"/>
        <w:rPr>
          <w:sz w:val="26"/>
          <w:szCs w:val="26"/>
        </w:rPr>
      </w:pPr>
      <w:proofErr w:type="spellStart"/>
      <w:r>
        <w:rPr>
          <w:sz w:val="26"/>
          <w:szCs w:val="26"/>
        </w:rPr>
        <w:t>Мусорин</w:t>
      </w:r>
      <w:proofErr w:type="spellEnd"/>
      <w:r>
        <w:rPr>
          <w:sz w:val="26"/>
          <w:szCs w:val="26"/>
        </w:rPr>
        <w:t xml:space="preserve"> А.</w:t>
      </w:r>
      <w:r w:rsidRPr="00C3478D">
        <w:rPr>
          <w:sz w:val="26"/>
          <w:szCs w:val="26"/>
        </w:rPr>
        <w:t>Ю. Основы науки о языке</w:t>
      </w:r>
      <w:r w:rsidR="00F64BE7">
        <w:rPr>
          <w:sz w:val="26"/>
          <w:szCs w:val="26"/>
        </w:rPr>
        <w:t xml:space="preserve">. </w:t>
      </w:r>
      <w:r w:rsidRPr="00C3478D">
        <w:rPr>
          <w:sz w:val="26"/>
          <w:szCs w:val="26"/>
        </w:rPr>
        <w:t>Новосибирск.: Новосибирско</w:t>
      </w:r>
      <w:r w:rsidR="00F64BE7">
        <w:rPr>
          <w:sz w:val="26"/>
          <w:szCs w:val="26"/>
        </w:rPr>
        <w:t>е книжное издательство, 2004.</w:t>
      </w:r>
      <w:r w:rsidRPr="00C3478D">
        <w:rPr>
          <w:sz w:val="26"/>
          <w:szCs w:val="26"/>
        </w:rPr>
        <w:t xml:space="preserve">196 </w:t>
      </w:r>
      <w:proofErr w:type="gramStart"/>
      <w:r w:rsidRPr="00C3478D">
        <w:rPr>
          <w:sz w:val="26"/>
          <w:szCs w:val="26"/>
        </w:rPr>
        <w:t>с</w:t>
      </w:r>
      <w:proofErr w:type="gramEnd"/>
      <w:r w:rsidRPr="00C3478D">
        <w:rPr>
          <w:sz w:val="26"/>
          <w:szCs w:val="26"/>
        </w:rPr>
        <w:t>.</w:t>
      </w:r>
    </w:p>
    <w:p w:rsidR="00E949AE" w:rsidRPr="00E949AE" w:rsidRDefault="00E949AE" w:rsidP="00E949AE">
      <w:pPr>
        <w:numPr>
          <w:ilvl w:val="0"/>
          <w:numId w:val="43"/>
        </w:numPr>
        <w:snapToGrid w:val="0"/>
        <w:spacing w:line="360" w:lineRule="auto"/>
        <w:contextualSpacing/>
        <w:jc w:val="both"/>
        <w:rPr>
          <w:sz w:val="26"/>
          <w:szCs w:val="26"/>
        </w:rPr>
      </w:pPr>
      <w:r>
        <w:rPr>
          <w:sz w:val="26"/>
          <w:szCs w:val="26"/>
        </w:rPr>
        <w:t>Семенас А.Л. Лексика к</w:t>
      </w:r>
      <w:r w:rsidR="00F64BE7">
        <w:rPr>
          <w:sz w:val="26"/>
          <w:szCs w:val="26"/>
        </w:rPr>
        <w:t xml:space="preserve">итайского языка. </w:t>
      </w:r>
      <w:r>
        <w:rPr>
          <w:sz w:val="26"/>
          <w:szCs w:val="26"/>
        </w:rPr>
        <w:t>М.: Муравей, 2000</w:t>
      </w:r>
      <w:r w:rsidR="00F64BE7">
        <w:rPr>
          <w:sz w:val="26"/>
          <w:szCs w:val="26"/>
        </w:rPr>
        <w:t xml:space="preserve">. </w:t>
      </w:r>
      <w:r>
        <w:rPr>
          <w:sz w:val="26"/>
          <w:szCs w:val="26"/>
        </w:rPr>
        <w:t>313</w:t>
      </w:r>
      <w:r w:rsidRPr="00173141">
        <w:rPr>
          <w:sz w:val="26"/>
          <w:szCs w:val="26"/>
        </w:rPr>
        <w:t xml:space="preserve"> </w:t>
      </w:r>
      <w:proofErr w:type="gramStart"/>
      <w:r w:rsidRPr="00173141">
        <w:rPr>
          <w:sz w:val="26"/>
          <w:szCs w:val="26"/>
        </w:rPr>
        <w:t>с</w:t>
      </w:r>
      <w:proofErr w:type="gramEnd"/>
      <w:r w:rsidRPr="00173141">
        <w:rPr>
          <w:sz w:val="26"/>
          <w:szCs w:val="26"/>
        </w:rPr>
        <w:t>.</w:t>
      </w:r>
    </w:p>
    <w:p w:rsidR="008F42F3" w:rsidRPr="00E949AE" w:rsidRDefault="008F42F3" w:rsidP="008F42F3">
      <w:pPr>
        <w:numPr>
          <w:ilvl w:val="0"/>
          <w:numId w:val="43"/>
        </w:numPr>
        <w:snapToGrid w:val="0"/>
        <w:spacing w:line="360" w:lineRule="auto"/>
        <w:contextualSpacing/>
        <w:jc w:val="both"/>
        <w:rPr>
          <w:sz w:val="26"/>
          <w:szCs w:val="26"/>
        </w:rPr>
      </w:pPr>
      <w:proofErr w:type="spellStart"/>
      <w:r w:rsidRPr="00173141">
        <w:rPr>
          <w:sz w:val="26"/>
          <w:szCs w:val="26"/>
        </w:rPr>
        <w:t>Солганик</w:t>
      </w:r>
      <w:proofErr w:type="spellEnd"/>
      <w:r w:rsidRPr="00173141">
        <w:rPr>
          <w:sz w:val="26"/>
          <w:szCs w:val="26"/>
        </w:rPr>
        <w:t xml:space="preserve"> Г.Я. Основы лингвистики и речи</w:t>
      </w:r>
      <w:r w:rsidR="00F64BE7">
        <w:rPr>
          <w:sz w:val="26"/>
          <w:szCs w:val="26"/>
        </w:rPr>
        <w:t xml:space="preserve">. </w:t>
      </w:r>
      <w:r w:rsidRPr="00173141">
        <w:rPr>
          <w:sz w:val="26"/>
          <w:szCs w:val="26"/>
        </w:rPr>
        <w:t>М.: Издательство Московског</w:t>
      </w:r>
      <w:r w:rsidR="00F64BE7">
        <w:rPr>
          <w:sz w:val="26"/>
          <w:szCs w:val="26"/>
        </w:rPr>
        <w:t xml:space="preserve">о университета, 2010. </w:t>
      </w:r>
      <w:r w:rsidRPr="00173141">
        <w:rPr>
          <w:sz w:val="26"/>
          <w:szCs w:val="26"/>
        </w:rPr>
        <w:t xml:space="preserve">128 </w:t>
      </w:r>
      <w:proofErr w:type="gramStart"/>
      <w:r w:rsidRPr="00173141">
        <w:rPr>
          <w:sz w:val="26"/>
          <w:szCs w:val="26"/>
        </w:rPr>
        <w:t>с</w:t>
      </w:r>
      <w:proofErr w:type="gramEnd"/>
      <w:r w:rsidRPr="00173141">
        <w:rPr>
          <w:sz w:val="26"/>
          <w:szCs w:val="26"/>
        </w:rPr>
        <w:t>.</w:t>
      </w:r>
    </w:p>
    <w:p w:rsidR="00E949AE" w:rsidRDefault="00E949AE" w:rsidP="00E949AE">
      <w:pPr>
        <w:numPr>
          <w:ilvl w:val="0"/>
          <w:numId w:val="43"/>
        </w:numPr>
        <w:snapToGrid w:val="0"/>
        <w:spacing w:line="360" w:lineRule="auto"/>
        <w:contextualSpacing/>
        <w:jc w:val="both"/>
        <w:rPr>
          <w:sz w:val="26"/>
          <w:szCs w:val="26"/>
        </w:rPr>
      </w:pPr>
      <w:r w:rsidRPr="00173141">
        <w:rPr>
          <w:sz w:val="26"/>
          <w:szCs w:val="26"/>
        </w:rPr>
        <w:t>Солнцев В.М. Введение в теорию изолирующих языков</w:t>
      </w:r>
      <w:r w:rsidR="00F64BE7">
        <w:rPr>
          <w:sz w:val="26"/>
          <w:szCs w:val="26"/>
        </w:rPr>
        <w:t>.</w:t>
      </w:r>
      <w:r w:rsidRPr="00173141">
        <w:rPr>
          <w:sz w:val="26"/>
          <w:szCs w:val="26"/>
        </w:rPr>
        <w:t xml:space="preserve"> М.</w:t>
      </w:r>
      <w:r w:rsidR="00F64BE7">
        <w:rPr>
          <w:sz w:val="26"/>
          <w:szCs w:val="26"/>
        </w:rPr>
        <w:t xml:space="preserve">: Восточная литература, 1995. </w:t>
      </w:r>
      <w:r w:rsidRPr="00173141">
        <w:rPr>
          <w:sz w:val="26"/>
          <w:szCs w:val="26"/>
        </w:rPr>
        <w:t xml:space="preserve">352 </w:t>
      </w:r>
      <w:proofErr w:type="gramStart"/>
      <w:r w:rsidRPr="00173141">
        <w:rPr>
          <w:sz w:val="26"/>
          <w:szCs w:val="26"/>
        </w:rPr>
        <w:t>с</w:t>
      </w:r>
      <w:proofErr w:type="gramEnd"/>
      <w:r w:rsidRPr="00173141">
        <w:rPr>
          <w:sz w:val="26"/>
          <w:szCs w:val="26"/>
        </w:rPr>
        <w:t>.</w:t>
      </w:r>
    </w:p>
    <w:p w:rsidR="00F64BE7" w:rsidRDefault="00F64BE7" w:rsidP="00F64BE7">
      <w:pPr>
        <w:snapToGrid w:val="0"/>
        <w:spacing w:line="360" w:lineRule="auto"/>
        <w:contextualSpacing/>
        <w:jc w:val="both"/>
        <w:rPr>
          <w:sz w:val="26"/>
          <w:szCs w:val="26"/>
        </w:rPr>
      </w:pPr>
    </w:p>
    <w:p w:rsidR="00F64BE7" w:rsidRDefault="00F64BE7" w:rsidP="00F64BE7">
      <w:pPr>
        <w:snapToGrid w:val="0"/>
        <w:spacing w:line="360" w:lineRule="auto"/>
        <w:contextualSpacing/>
        <w:jc w:val="both"/>
        <w:rPr>
          <w:sz w:val="26"/>
          <w:szCs w:val="26"/>
        </w:rPr>
      </w:pPr>
    </w:p>
    <w:p w:rsidR="00F64BE7" w:rsidRDefault="00F64BE7" w:rsidP="00F64BE7">
      <w:pPr>
        <w:pStyle w:val="21"/>
        <w:spacing w:line="360" w:lineRule="auto"/>
        <w:rPr>
          <w:b/>
          <w:sz w:val="26"/>
          <w:szCs w:val="26"/>
          <w:lang w:eastAsia="zh-CN"/>
        </w:rPr>
      </w:pPr>
      <w:r>
        <w:rPr>
          <w:b/>
          <w:sz w:val="26"/>
          <w:szCs w:val="26"/>
          <w:lang w:eastAsia="zh-CN"/>
        </w:rPr>
        <w:lastRenderedPageBreak/>
        <w:t>4.3 Словари</w:t>
      </w:r>
    </w:p>
    <w:p w:rsidR="00F64BE7" w:rsidRDefault="00F64BE7" w:rsidP="00F64BE7">
      <w:pPr>
        <w:pStyle w:val="21"/>
        <w:spacing w:line="360" w:lineRule="auto"/>
        <w:rPr>
          <w:b/>
          <w:sz w:val="26"/>
          <w:szCs w:val="26"/>
          <w:lang w:eastAsia="zh-CN"/>
        </w:rPr>
      </w:pPr>
    </w:p>
    <w:p w:rsidR="00F64BE7" w:rsidRDefault="00F64BE7" w:rsidP="00F64BE7">
      <w:pPr>
        <w:pStyle w:val="21"/>
        <w:numPr>
          <w:ilvl w:val="0"/>
          <w:numId w:val="43"/>
        </w:numPr>
        <w:spacing w:line="360" w:lineRule="auto"/>
        <w:rPr>
          <w:sz w:val="26"/>
          <w:szCs w:val="26"/>
          <w:lang w:eastAsia="zh-CN"/>
        </w:rPr>
      </w:pPr>
      <w:r>
        <w:rPr>
          <w:sz w:val="26"/>
          <w:szCs w:val="26"/>
        </w:rPr>
        <w:t>Большой кит</w:t>
      </w:r>
      <w:r w:rsidR="00FD35B4">
        <w:rPr>
          <w:sz w:val="26"/>
          <w:szCs w:val="26"/>
        </w:rPr>
        <w:t xml:space="preserve">айско-русский словарь. </w:t>
      </w:r>
      <w:r w:rsidR="00FD35B4">
        <w:rPr>
          <w:rFonts w:eastAsiaTheme="minorEastAsia"/>
          <w:sz w:val="26"/>
          <w:szCs w:val="26"/>
          <w:lang w:eastAsia="zh-CN"/>
        </w:rPr>
        <w:t xml:space="preserve">Гл. ред. </w:t>
      </w:r>
      <w:r w:rsidR="00FD35B4">
        <w:rPr>
          <w:sz w:val="26"/>
          <w:szCs w:val="26"/>
        </w:rPr>
        <w:t xml:space="preserve">И.М. Ошанина. </w:t>
      </w:r>
      <w:proofErr w:type="spellStart"/>
      <w:r w:rsidR="00FD35B4">
        <w:rPr>
          <w:sz w:val="26"/>
          <w:szCs w:val="26"/>
        </w:rPr>
        <w:t>М.:Наука</w:t>
      </w:r>
      <w:proofErr w:type="spellEnd"/>
      <w:r>
        <w:rPr>
          <w:sz w:val="26"/>
          <w:szCs w:val="26"/>
        </w:rPr>
        <w:t>, 1983.</w:t>
      </w:r>
    </w:p>
    <w:p w:rsidR="00F64BE7" w:rsidRDefault="00F64BE7" w:rsidP="00F64BE7">
      <w:pPr>
        <w:pStyle w:val="21"/>
        <w:numPr>
          <w:ilvl w:val="0"/>
          <w:numId w:val="43"/>
        </w:numPr>
        <w:spacing w:line="360" w:lineRule="auto"/>
        <w:rPr>
          <w:sz w:val="26"/>
          <w:szCs w:val="26"/>
          <w:lang w:eastAsia="zh-CN"/>
        </w:rPr>
      </w:pPr>
      <w:r>
        <w:rPr>
          <w:sz w:val="26"/>
          <w:szCs w:val="26"/>
        </w:rPr>
        <w:t>Новый слова</w:t>
      </w:r>
      <w:r w:rsidR="00FD35B4">
        <w:rPr>
          <w:sz w:val="26"/>
          <w:szCs w:val="26"/>
        </w:rPr>
        <w:t>рь синонимов и антонимов</w:t>
      </w:r>
      <w:r w:rsidR="00FD35B4" w:rsidRPr="00FD35B4">
        <w:rPr>
          <w:sz w:val="26"/>
          <w:szCs w:val="26"/>
        </w:rPr>
        <w:t xml:space="preserve">. </w:t>
      </w:r>
      <w:r w:rsidR="00FD35B4">
        <w:rPr>
          <w:sz w:val="26"/>
          <w:szCs w:val="26"/>
        </w:rPr>
        <w:t xml:space="preserve">Гл. ред. Чан Ши. </w:t>
      </w:r>
      <w:r>
        <w:rPr>
          <w:sz w:val="26"/>
          <w:szCs w:val="26"/>
        </w:rPr>
        <w:t>Пекин, 1995.</w:t>
      </w:r>
    </w:p>
    <w:p w:rsidR="00F64BE7" w:rsidRDefault="00F64BE7" w:rsidP="00F64BE7">
      <w:pPr>
        <w:pStyle w:val="21"/>
        <w:numPr>
          <w:ilvl w:val="0"/>
          <w:numId w:val="43"/>
        </w:numPr>
        <w:spacing w:line="360" w:lineRule="auto"/>
        <w:rPr>
          <w:sz w:val="26"/>
          <w:szCs w:val="26"/>
          <w:lang w:eastAsia="zh-CN"/>
        </w:rPr>
      </w:pPr>
      <w:r>
        <w:rPr>
          <w:sz w:val="26"/>
          <w:szCs w:val="26"/>
        </w:rPr>
        <w:t xml:space="preserve">Новый </w:t>
      </w:r>
      <w:r w:rsidR="00FD35B4">
        <w:rPr>
          <w:sz w:val="26"/>
          <w:szCs w:val="26"/>
        </w:rPr>
        <w:t xml:space="preserve">словарь употребительных идиом. Гл. ред. Чан Ши. </w:t>
      </w:r>
      <w:r>
        <w:rPr>
          <w:sz w:val="26"/>
          <w:szCs w:val="26"/>
        </w:rPr>
        <w:t>Пекин, 1995.</w:t>
      </w:r>
    </w:p>
    <w:p w:rsidR="00F64BE7" w:rsidRDefault="00F64BE7" w:rsidP="00F64BE7">
      <w:pPr>
        <w:pStyle w:val="21"/>
        <w:numPr>
          <w:ilvl w:val="0"/>
          <w:numId w:val="43"/>
        </w:numPr>
        <w:spacing w:line="360" w:lineRule="auto"/>
        <w:rPr>
          <w:sz w:val="26"/>
          <w:szCs w:val="26"/>
          <w:lang w:eastAsia="zh-CN"/>
        </w:rPr>
      </w:pPr>
      <w:r>
        <w:rPr>
          <w:rFonts w:ascii="SimSun" w:hAnsi="SimSun" w:hint="eastAsia"/>
          <w:sz w:val="26"/>
          <w:szCs w:val="26"/>
          <w:lang w:eastAsia="zh-CN"/>
        </w:rPr>
        <w:t>汉语</w:t>
      </w:r>
      <w:r>
        <w:rPr>
          <w:rFonts w:ascii="SimSun" w:eastAsia="SimSun" w:hAnsi="SimSun" w:cs="SimSun" w:hint="eastAsia"/>
          <w:sz w:val="26"/>
          <w:szCs w:val="26"/>
          <w:lang w:eastAsia="zh-CN"/>
        </w:rPr>
        <w:t>大字典：缩印本</w:t>
      </w:r>
      <w:r>
        <w:rPr>
          <w:sz w:val="26"/>
          <w:szCs w:val="26"/>
          <w:lang w:eastAsia="zh-CN"/>
        </w:rPr>
        <w:t>/</w:t>
      </w:r>
      <w:r>
        <w:rPr>
          <w:rFonts w:ascii="SimSun" w:eastAsia="SimSun" w:hAnsi="SimSun" w:cs="SimSun" w:hint="eastAsia"/>
          <w:sz w:val="26"/>
          <w:szCs w:val="26"/>
          <w:lang w:eastAsia="zh-CN"/>
        </w:rPr>
        <w:t>徐中舒。</w:t>
      </w:r>
      <w:r>
        <w:rPr>
          <w:rFonts w:ascii="Calibri" w:hAnsi="Calibri"/>
          <w:sz w:val="26"/>
          <w:szCs w:val="26"/>
          <w:lang w:eastAsia="zh-CN"/>
        </w:rPr>
        <w:t>—</w:t>
      </w:r>
      <w:r>
        <w:rPr>
          <w:rFonts w:ascii="SimSun" w:eastAsia="SimSun" w:hAnsi="SimSun" w:cs="SimSun" w:hint="eastAsia"/>
          <w:sz w:val="26"/>
          <w:szCs w:val="26"/>
          <w:lang w:eastAsia="zh-CN"/>
        </w:rPr>
        <w:t>四川辞书出版社，湖北辞书出版社，</w:t>
      </w:r>
      <w:r>
        <w:rPr>
          <w:sz w:val="26"/>
          <w:szCs w:val="26"/>
          <w:lang w:eastAsia="zh-CN"/>
        </w:rPr>
        <w:t>1993</w:t>
      </w:r>
      <w:r>
        <w:rPr>
          <w:rFonts w:ascii="SimSun" w:eastAsia="SimSun" w:hAnsi="SimSun" w:cs="SimSun" w:hint="eastAsia"/>
          <w:sz w:val="26"/>
          <w:szCs w:val="26"/>
          <w:lang w:eastAsia="zh-CN"/>
        </w:rPr>
        <w:t>。</w:t>
      </w:r>
    </w:p>
    <w:p w:rsidR="00F64BE7" w:rsidRDefault="00F64BE7" w:rsidP="00F64BE7">
      <w:pPr>
        <w:spacing w:line="360" w:lineRule="auto"/>
        <w:ind w:left="360"/>
        <w:jc w:val="both"/>
        <w:rPr>
          <w:sz w:val="26"/>
          <w:szCs w:val="26"/>
          <w:lang w:eastAsia="zh-CN"/>
        </w:rPr>
      </w:pPr>
      <w:r>
        <w:rPr>
          <w:sz w:val="26"/>
          <w:szCs w:val="26"/>
          <w:lang w:eastAsia="zh-CN"/>
        </w:rPr>
        <w:t xml:space="preserve">       </w:t>
      </w:r>
      <w:r>
        <w:rPr>
          <w:sz w:val="26"/>
          <w:szCs w:val="26"/>
        </w:rPr>
        <w:t xml:space="preserve">Китайский толковый словарь. </w:t>
      </w:r>
      <w:proofErr w:type="spellStart"/>
      <w:r>
        <w:rPr>
          <w:sz w:val="26"/>
          <w:szCs w:val="26"/>
        </w:rPr>
        <w:t>Сюй</w:t>
      </w:r>
      <w:proofErr w:type="spellEnd"/>
      <w:r>
        <w:rPr>
          <w:sz w:val="26"/>
          <w:szCs w:val="26"/>
        </w:rPr>
        <w:t xml:space="preserve"> </w:t>
      </w:r>
      <w:proofErr w:type="spellStart"/>
      <w:r>
        <w:rPr>
          <w:sz w:val="26"/>
          <w:szCs w:val="26"/>
        </w:rPr>
        <w:t>Чжуншу</w:t>
      </w:r>
      <w:proofErr w:type="spellEnd"/>
      <w:r>
        <w:rPr>
          <w:sz w:val="26"/>
          <w:szCs w:val="26"/>
        </w:rPr>
        <w:t xml:space="preserve">. Сычуань, </w:t>
      </w:r>
      <w:proofErr w:type="spellStart"/>
      <w:r>
        <w:rPr>
          <w:sz w:val="26"/>
          <w:szCs w:val="26"/>
        </w:rPr>
        <w:t>Хубэй</w:t>
      </w:r>
      <w:proofErr w:type="spellEnd"/>
      <w:r>
        <w:rPr>
          <w:sz w:val="26"/>
          <w:szCs w:val="26"/>
        </w:rPr>
        <w:t>, 1993.</w:t>
      </w:r>
    </w:p>
    <w:p w:rsidR="008F42F3" w:rsidRPr="007C0E4D" w:rsidRDefault="008F42F3" w:rsidP="00AB77F1">
      <w:pPr>
        <w:snapToGrid w:val="0"/>
        <w:spacing w:line="360" w:lineRule="auto"/>
        <w:contextualSpacing/>
        <w:jc w:val="both"/>
        <w:rPr>
          <w:sz w:val="26"/>
          <w:szCs w:val="26"/>
        </w:rPr>
      </w:pPr>
    </w:p>
    <w:p w:rsidR="008F42F3" w:rsidRPr="00CA54A5" w:rsidRDefault="008F42F3" w:rsidP="008F42F3">
      <w:pPr>
        <w:spacing w:line="360" w:lineRule="auto"/>
        <w:ind w:left="720"/>
        <w:jc w:val="both"/>
        <w:rPr>
          <w:b/>
          <w:sz w:val="26"/>
          <w:szCs w:val="26"/>
        </w:rPr>
      </w:pPr>
      <w:r>
        <w:rPr>
          <w:b/>
          <w:sz w:val="26"/>
          <w:szCs w:val="26"/>
        </w:rPr>
        <w:t>4.3</w:t>
      </w:r>
      <w:r w:rsidRPr="00CA54A5">
        <w:rPr>
          <w:b/>
          <w:sz w:val="26"/>
          <w:szCs w:val="26"/>
        </w:rPr>
        <w:t>. Интернет-ресурсы</w:t>
      </w:r>
    </w:p>
    <w:p w:rsidR="008F42F3" w:rsidRPr="000F209A" w:rsidRDefault="008F42F3" w:rsidP="008F42F3">
      <w:pPr>
        <w:spacing w:line="360" w:lineRule="auto"/>
        <w:jc w:val="both"/>
        <w:rPr>
          <w:sz w:val="16"/>
          <w:szCs w:val="16"/>
        </w:rPr>
      </w:pPr>
    </w:p>
    <w:p w:rsidR="008F42F3" w:rsidRPr="00AF7587" w:rsidRDefault="008F42F3" w:rsidP="008F42F3">
      <w:pPr>
        <w:pStyle w:val="ac"/>
        <w:numPr>
          <w:ilvl w:val="0"/>
          <w:numId w:val="43"/>
        </w:numPr>
        <w:spacing w:line="360" w:lineRule="auto"/>
        <w:rPr>
          <w:sz w:val="26"/>
          <w:szCs w:val="26"/>
          <w:lang w:val="ru-RU"/>
        </w:rPr>
      </w:pPr>
      <w:r>
        <w:rPr>
          <w:sz w:val="26"/>
          <w:szCs w:val="26"/>
          <w:lang w:val="ru-RU"/>
        </w:rPr>
        <w:t xml:space="preserve">Китайский </w:t>
      </w:r>
      <w:proofErr w:type="spellStart"/>
      <w:r>
        <w:rPr>
          <w:sz w:val="26"/>
          <w:szCs w:val="26"/>
          <w:lang w:val="ru-RU"/>
        </w:rPr>
        <w:t>онлайн-словарь</w:t>
      </w:r>
      <w:proofErr w:type="spellEnd"/>
      <w:r>
        <w:rPr>
          <w:sz w:val="26"/>
          <w:szCs w:val="26"/>
          <w:lang w:val="ru-RU"/>
        </w:rPr>
        <w:t xml:space="preserve">: </w:t>
      </w:r>
      <w:hyperlink r:id="rId8" w:history="1">
        <w:r w:rsidRPr="00AF7587">
          <w:rPr>
            <w:rStyle w:val="ad"/>
            <w:sz w:val="26"/>
            <w:szCs w:val="26"/>
          </w:rPr>
          <w:t>www</w:t>
        </w:r>
        <w:r w:rsidRPr="00AF7587">
          <w:rPr>
            <w:rStyle w:val="ad"/>
            <w:sz w:val="26"/>
            <w:szCs w:val="26"/>
            <w:lang w:val="ru-RU"/>
          </w:rPr>
          <w:t>.</w:t>
        </w:r>
        <w:proofErr w:type="spellStart"/>
        <w:r w:rsidRPr="00AF7587">
          <w:rPr>
            <w:rStyle w:val="ad"/>
            <w:sz w:val="26"/>
            <w:szCs w:val="26"/>
          </w:rPr>
          <w:t>zhonga</w:t>
        </w:r>
        <w:proofErr w:type="spellEnd"/>
        <w:r w:rsidRPr="00AF7587">
          <w:rPr>
            <w:rStyle w:val="ad"/>
            <w:sz w:val="26"/>
            <w:szCs w:val="26"/>
            <w:lang w:val="ru-RU"/>
          </w:rPr>
          <w:t>.</w:t>
        </w:r>
        <w:r w:rsidRPr="00AF7587">
          <w:rPr>
            <w:rStyle w:val="ad"/>
            <w:sz w:val="26"/>
            <w:szCs w:val="26"/>
          </w:rPr>
          <w:t>ru</w:t>
        </w:r>
      </w:hyperlink>
      <w:r w:rsidRPr="00AF7587">
        <w:rPr>
          <w:sz w:val="26"/>
          <w:szCs w:val="26"/>
          <w:lang w:val="ru-RU"/>
        </w:rPr>
        <w:t>.</w:t>
      </w:r>
    </w:p>
    <w:p w:rsidR="008F42F3" w:rsidRDefault="008F42F3" w:rsidP="008F42F3">
      <w:pPr>
        <w:pStyle w:val="ac"/>
        <w:spacing w:line="360" w:lineRule="auto"/>
        <w:ind w:left="0"/>
        <w:rPr>
          <w:sz w:val="26"/>
          <w:szCs w:val="26"/>
          <w:lang w:val="ru-RU"/>
        </w:rPr>
      </w:pPr>
    </w:p>
    <w:p w:rsidR="008F42F3" w:rsidRPr="00CA54A5" w:rsidRDefault="008F42F3" w:rsidP="008F42F3">
      <w:pPr>
        <w:spacing w:line="360" w:lineRule="auto"/>
        <w:ind w:left="708" w:right="560"/>
        <w:jc w:val="both"/>
        <w:rPr>
          <w:b/>
          <w:sz w:val="26"/>
          <w:szCs w:val="26"/>
        </w:rPr>
      </w:pPr>
      <w:r>
        <w:rPr>
          <w:b/>
          <w:sz w:val="26"/>
          <w:szCs w:val="26"/>
        </w:rPr>
        <w:t>4.4</w:t>
      </w:r>
      <w:r w:rsidRPr="00CA54A5">
        <w:rPr>
          <w:b/>
          <w:sz w:val="26"/>
          <w:szCs w:val="26"/>
        </w:rPr>
        <w:t>. Контрольно-измерительные материалы</w:t>
      </w:r>
    </w:p>
    <w:p w:rsidR="008F42F3" w:rsidRPr="000F209A" w:rsidRDefault="008F42F3" w:rsidP="008F42F3">
      <w:pPr>
        <w:spacing w:line="360" w:lineRule="auto"/>
        <w:ind w:left="708" w:right="560"/>
        <w:jc w:val="both"/>
        <w:rPr>
          <w:b/>
          <w:sz w:val="16"/>
          <w:szCs w:val="16"/>
        </w:rPr>
      </w:pPr>
    </w:p>
    <w:p w:rsidR="008F42F3" w:rsidRPr="00134CE0" w:rsidRDefault="008F42F3" w:rsidP="008F42F3">
      <w:pPr>
        <w:pStyle w:val="ac"/>
        <w:numPr>
          <w:ilvl w:val="0"/>
          <w:numId w:val="44"/>
        </w:numPr>
        <w:spacing w:line="360" w:lineRule="auto"/>
        <w:jc w:val="both"/>
        <w:rPr>
          <w:sz w:val="26"/>
          <w:szCs w:val="26"/>
          <w:lang w:val="ru-RU"/>
        </w:rPr>
      </w:pPr>
      <w:r>
        <w:rPr>
          <w:sz w:val="26"/>
          <w:szCs w:val="26"/>
          <w:lang w:val="ru-RU"/>
        </w:rPr>
        <w:t xml:space="preserve">Темы для докладов и </w:t>
      </w:r>
      <w:r w:rsidRPr="00134CE0">
        <w:rPr>
          <w:sz w:val="26"/>
          <w:szCs w:val="26"/>
          <w:lang w:val="ru-RU"/>
        </w:rPr>
        <w:t>презентаций (приводятся в таблице в пункте 3.5.).</w:t>
      </w:r>
    </w:p>
    <w:p w:rsidR="008F42F3" w:rsidRDefault="008F42F3" w:rsidP="008F42F3">
      <w:pPr>
        <w:pStyle w:val="ac"/>
        <w:numPr>
          <w:ilvl w:val="0"/>
          <w:numId w:val="44"/>
        </w:numPr>
        <w:spacing w:line="360" w:lineRule="auto"/>
        <w:jc w:val="both"/>
        <w:rPr>
          <w:sz w:val="26"/>
          <w:szCs w:val="26"/>
          <w:lang w:val="ru-RU"/>
        </w:rPr>
      </w:pPr>
      <w:r w:rsidRPr="001E66B1">
        <w:rPr>
          <w:sz w:val="26"/>
          <w:szCs w:val="26"/>
          <w:lang w:val="ru-RU"/>
        </w:rPr>
        <w:t>Комплект практических упражнений для самостоятельной работы</w:t>
      </w:r>
      <w:r>
        <w:rPr>
          <w:sz w:val="26"/>
          <w:szCs w:val="26"/>
          <w:lang w:val="ru-RU"/>
        </w:rPr>
        <w:t>.</w:t>
      </w:r>
    </w:p>
    <w:p w:rsidR="008F42F3" w:rsidRPr="008442E5" w:rsidRDefault="008F42F3" w:rsidP="008F42F3">
      <w:pPr>
        <w:pStyle w:val="ac"/>
        <w:numPr>
          <w:ilvl w:val="0"/>
          <w:numId w:val="44"/>
        </w:numPr>
        <w:spacing w:line="360" w:lineRule="auto"/>
        <w:jc w:val="both"/>
        <w:rPr>
          <w:sz w:val="26"/>
          <w:szCs w:val="26"/>
          <w:lang w:val="ru-RU"/>
        </w:rPr>
      </w:pPr>
      <w:r w:rsidRPr="008442E5">
        <w:rPr>
          <w:sz w:val="26"/>
          <w:szCs w:val="26"/>
          <w:lang w:val="ru-RU"/>
        </w:rPr>
        <w:t xml:space="preserve">Два теста для промежуточного контроля, включающие в себя </w:t>
      </w:r>
      <w:r>
        <w:rPr>
          <w:sz w:val="26"/>
          <w:szCs w:val="26"/>
          <w:lang w:val="ru-RU"/>
        </w:rPr>
        <w:t>задания по разделам «Морфология» и «Синтаксис»</w:t>
      </w:r>
      <w:r w:rsidRPr="008442E5">
        <w:rPr>
          <w:sz w:val="26"/>
          <w:szCs w:val="26"/>
          <w:lang w:val="ru-RU"/>
        </w:rPr>
        <w:t xml:space="preserve"> (</w:t>
      </w:r>
      <w:r>
        <w:rPr>
          <w:sz w:val="26"/>
          <w:szCs w:val="26"/>
          <w:lang w:val="ru-RU"/>
        </w:rPr>
        <w:t xml:space="preserve">анализ </w:t>
      </w:r>
      <w:proofErr w:type="spellStart"/>
      <w:r>
        <w:rPr>
          <w:sz w:val="26"/>
          <w:szCs w:val="26"/>
          <w:lang w:val="ru-RU"/>
        </w:rPr>
        <w:t>биномной</w:t>
      </w:r>
      <w:proofErr w:type="spellEnd"/>
      <w:r>
        <w:rPr>
          <w:sz w:val="26"/>
          <w:szCs w:val="26"/>
          <w:lang w:val="ru-RU"/>
        </w:rPr>
        <w:t xml:space="preserve"> структуры слова, анализ членов предложения, определение структуры предложения и др.</w:t>
      </w:r>
      <w:r w:rsidRPr="008442E5">
        <w:rPr>
          <w:sz w:val="26"/>
          <w:szCs w:val="26"/>
          <w:lang w:val="ru-RU"/>
        </w:rPr>
        <w:t>).</w:t>
      </w:r>
    </w:p>
    <w:p w:rsidR="008F42F3" w:rsidRDefault="008F42F3" w:rsidP="008F42F3">
      <w:pPr>
        <w:spacing w:line="360" w:lineRule="auto"/>
        <w:ind w:firstLine="709"/>
        <w:jc w:val="both"/>
        <w:rPr>
          <w:sz w:val="26"/>
          <w:szCs w:val="26"/>
        </w:rPr>
      </w:pPr>
      <w:r>
        <w:rPr>
          <w:sz w:val="26"/>
          <w:szCs w:val="26"/>
        </w:rPr>
        <w:t>5</w:t>
      </w:r>
      <w:r w:rsidRPr="00CA54A5">
        <w:rPr>
          <w:sz w:val="26"/>
          <w:szCs w:val="26"/>
        </w:rPr>
        <w:t>. Спис</w:t>
      </w:r>
      <w:r>
        <w:rPr>
          <w:sz w:val="26"/>
          <w:szCs w:val="26"/>
        </w:rPr>
        <w:t xml:space="preserve">ок </w:t>
      </w:r>
      <w:r w:rsidR="00BF7A93">
        <w:rPr>
          <w:sz w:val="26"/>
          <w:szCs w:val="26"/>
        </w:rPr>
        <w:t>вопросов для экзамена</w:t>
      </w:r>
      <w:r>
        <w:rPr>
          <w:sz w:val="26"/>
          <w:szCs w:val="26"/>
        </w:rPr>
        <w:t xml:space="preserve"> (приводится ниже)</w:t>
      </w:r>
      <w:r w:rsidRPr="00CA54A5">
        <w:rPr>
          <w:sz w:val="26"/>
          <w:szCs w:val="26"/>
        </w:rPr>
        <w:t>.</w:t>
      </w:r>
    </w:p>
    <w:p w:rsidR="008F42F3" w:rsidRPr="00AB77F1" w:rsidRDefault="008F42F3" w:rsidP="008F42F3">
      <w:pPr>
        <w:spacing w:line="360" w:lineRule="auto"/>
        <w:jc w:val="both"/>
        <w:rPr>
          <w:sz w:val="26"/>
          <w:szCs w:val="26"/>
        </w:rPr>
      </w:pPr>
    </w:p>
    <w:p w:rsidR="008F42F3" w:rsidRDefault="008F42F3" w:rsidP="008F42F3">
      <w:pPr>
        <w:spacing w:line="360" w:lineRule="auto"/>
        <w:ind w:firstLine="708"/>
        <w:jc w:val="both"/>
        <w:rPr>
          <w:sz w:val="26"/>
          <w:szCs w:val="26"/>
        </w:rPr>
      </w:pPr>
      <w:r w:rsidRPr="00AB77F1">
        <w:rPr>
          <w:sz w:val="26"/>
          <w:szCs w:val="26"/>
        </w:rPr>
        <w:t>Комплект практических заданий и упражнений для самостоятельной работы приводятся в «Сборнике методических рекомендаций для проведения семинарских занятий и организации самостоятельной работы студентов по лекционным курсам китайского языка».</w:t>
      </w:r>
    </w:p>
    <w:p w:rsidR="00607B44" w:rsidRDefault="00607B44" w:rsidP="008F42F3">
      <w:pPr>
        <w:spacing w:line="360" w:lineRule="auto"/>
        <w:ind w:firstLine="708"/>
        <w:jc w:val="both"/>
        <w:rPr>
          <w:sz w:val="26"/>
          <w:szCs w:val="26"/>
        </w:rPr>
      </w:pPr>
    </w:p>
    <w:p w:rsidR="00607B44" w:rsidRDefault="00607B44" w:rsidP="008F42F3">
      <w:pPr>
        <w:spacing w:line="360" w:lineRule="auto"/>
        <w:ind w:firstLine="708"/>
        <w:jc w:val="both"/>
        <w:rPr>
          <w:sz w:val="26"/>
          <w:szCs w:val="26"/>
        </w:rPr>
      </w:pPr>
    </w:p>
    <w:p w:rsidR="00607B44" w:rsidRDefault="00607B44" w:rsidP="008F42F3">
      <w:pPr>
        <w:spacing w:line="360" w:lineRule="auto"/>
        <w:ind w:firstLine="708"/>
        <w:jc w:val="both"/>
        <w:rPr>
          <w:sz w:val="26"/>
          <w:szCs w:val="26"/>
        </w:rPr>
      </w:pPr>
    </w:p>
    <w:p w:rsidR="00607B44" w:rsidRDefault="00607B44" w:rsidP="008F42F3">
      <w:pPr>
        <w:spacing w:line="360" w:lineRule="auto"/>
        <w:ind w:firstLine="708"/>
        <w:jc w:val="both"/>
        <w:rPr>
          <w:sz w:val="26"/>
          <w:szCs w:val="26"/>
        </w:rPr>
      </w:pPr>
    </w:p>
    <w:p w:rsidR="00607B44" w:rsidRDefault="00607B44" w:rsidP="008F42F3">
      <w:pPr>
        <w:spacing w:line="360" w:lineRule="auto"/>
        <w:ind w:firstLine="708"/>
        <w:jc w:val="both"/>
        <w:rPr>
          <w:sz w:val="26"/>
          <w:szCs w:val="26"/>
        </w:rPr>
      </w:pPr>
    </w:p>
    <w:p w:rsidR="00607B44" w:rsidRPr="00AB77F1" w:rsidRDefault="00607B44" w:rsidP="008F42F3">
      <w:pPr>
        <w:spacing w:line="360" w:lineRule="auto"/>
        <w:ind w:firstLine="708"/>
        <w:jc w:val="both"/>
        <w:rPr>
          <w:sz w:val="26"/>
          <w:szCs w:val="26"/>
        </w:rPr>
      </w:pPr>
    </w:p>
    <w:p w:rsidR="008F42F3" w:rsidRPr="00AB77F1" w:rsidRDefault="008F42F3" w:rsidP="008F42F3">
      <w:pPr>
        <w:pStyle w:val="ac"/>
        <w:spacing w:line="360" w:lineRule="auto"/>
        <w:rPr>
          <w:sz w:val="26"/>
          <w:szCs w:val="26"/>
          <w:lang w:val="ru-RU"/>
        </w:rPr>
      </w:pPr>
    </w:p>
    <w:p w:rsidR="008F42F3" w:rsidRPr="00AB77F1" w:rsidRDefault="008F42F3" w:rsidP="008F42F3">
      <w:pPr>
        <w:spacing w:line="360" w:lineRule="auto"/>
        <w:jc w:val="center"/>
        <w:rPr>
          <w:b/>
          <w:sz w:val="26"/>
          <w:szCs w:val="26"/>
        </w:rPr>
      </w:pPr>
      <w:r w:rsidRPr="00AB77F1">
        <w:rPr>
          <w:b/>
          <w:sz w:val="26"/>
          <w:szCs w:val="26"/>
        </w:rPr>
        <w:lastRenderedPageBreak/>
        <w:t xml:space="preserve">ВОПРОСЫ К </w:t>
      </w:r>
      <w:r w:rsidR="00BF7A93" w:rsidRPr="00AB77F1">
        <w:rPr>
          <w:b/>
          <w:sz w:val="26"/>
          <w:szCs w:val="26"/>
        </w:rPr>
        <w:t>ЭКЗАМЕНУ</w:t>
      </w:r>
    </w:p>
    <w:p w:rsidR="008F42F3" w:rsidRPr="00AB77F1" w:rsidRDefault="008F42F3" w:rsidP="008F42F3">
      <w:pPr>
        <w:spacing w:line="360" w:lineRule="auto"/>
        <w:rPr>
          <w:sz w:val="26"/>
          <w:szCs w:val="26"/>
        </w:rPr>
      </w:pPr>
    </w:p>
    <w:p w:rsidR="008F42F3" w:rsidRPr="00AB77F1" w:rsidRDefault="008F42F3" w:rsidP="008F42F3">
      <w:pPr>
        <w:spacing w:line="360" w:lineRule="auto"/>
        <w:rPr>
          <w:rFonts w:eastAsiaTheme="minorEastAsia"/>
          <w:b/>
          <w:sz w:val="26"/>
          <w:szCs w:val="26"/>
          <w:lang w:eastAsia="zh-CN"/>
        </w:rPr>
      </w:pPr>
      <w:r w:rsidRPr="00AB77F1">
        <w:rPr>
          <w:b/>
          <w:sz w:val="26"/>
          <w:szCs w:val="26"/>
        </w:rPr>
        <w:t>ВОПРОСЫ К РАЗДЕЛУ «МОРФОЛОГИЯ»</w:t>
      </w:r>
      <w:r w:rsidR="007B7F0A" w:rsidRPr="00AB77F1">
        <w:rPr>
          <w:rFonts w:eastAsiaTheme="minorEastAsia"/>
          <w:b/>
          <w:sz w:val="26"/>
          <w:szCs w:val="26"/>
          <w:lang w:eastAsia="zh-CN"/>
        </w:rPr>
        <w:t>:</w:t>
      </w:r>
    </w:p>
    <w:p w:rsidR="008F42F3" w:rsidRPr="00AB77F1" w:rsidRDefault="008F42F3" w:rsidP="008F42F3">
      <w:pPr>
        <w:spacing w:line="360" w:lineRule="auto"/>
        <w:rPr>
          <w:b/>
          <w:sz w:val="26"/>
          <w:szCs w:val="26"/>
        </w:rPr>
      </w:pPr>
    </w:p>
    <w:p w:rsidR="008F42F3" w:rsidRPr="00AB77F1" w:rsidRDefault="008F42F3" w:rsidP="008F42F3">
      <w:pPr>
        <w:widowControl/>
        <w:numPr>
          <w:ilvl w:val="0"/>
          <w:numId w:val="45"/>
        </w:numPr>
        <w:autoSpaceDE/>
        <w:autoSpaceDN/>
        <w:adjustRightInd/>
        <w:spacing w:line="360" w:lineRule="auto"/>
        <w:rPr>
          <w:sz w:val="26"/>
          <w:szCs w:val="26"/>
        </w:rPr>
      </w:pPr>
      <w:r w:rsidRPr="00AB77F1">
        <w:rPr>
          <w:sz w:val="26"/>
          <w:szCs w:val="26"/>
        </w:rPr>
        <w:t>Понятие грамматики. Виды грамматики. Разделы грамматики.</w:t>
      </w:r>
    </w:p>
    <w:p w:rsidR="008F42F3" w:rsidRPr="00AB77F1" w:rsidRDefault="008F42F3" w:rsidP="008F42F3">
      <w:pPr>
        <w:widowControl/>
        <w:numPr>
          <w:ilvl w:val="0"/>
          <w:numId w:val="45"/>
        </w:numPr>
        <w:autoSpaceDE/>
        <w:autoSpaceDN/>
        <w:adjustRightInd/>
        <w:spacing w:line="360" w:lineRule="auto"/>
        <w:rPr>
          <w:sz w:val="26"/>
          <w:szCs w:val="26"/>
        </w:rPr>
      </w:pPr>
      <w:r w:rsidRPr="00AB77F1">
        <w:rPr>
          <w:sz w:val="26"/>
          <w:szCs w:val="26"/>
        </w:rPr>
        <w:t>Морфема, виды морфем. Слово. Виды слов. Система частей речи. Понятие транспозиции.</w:t>
      </w:r>
    </w:p>
    <w:p w:rsidR="008F42F3" w:rsidRDefault="008F42F3" w:rsidP="008F42F3">
      <w:pPr>
        <w:widowControl/>
        <w:numPr>
          <w:ilvl w:val="0"/>
          <w:numId w:val="45"/>
        </w:numPr>
        <w:autoSpaceDE/>
        <w:autoSpaceDN/>
        <w:adjustRightInd/>
        <w:spacing w:line="360" w:lineRule="auto"/>
        <w:rPr>
          <w:sz w:val="26"/>
          <w:szCs w:val="26"/>
        </w:rPr>
      </w:pPr>
      <w:r w:rsidRPr="00AB77F1">
        <w:rPr>
          <w:sz w:val="26"/>
          <w:szCs w:val="26"/>
        </w:rPr>
        <w:t>Существительное, классы существительных, слово</w:t>
      </w:r>
      <w:r>
        <w:rPr>
          <w:sz w:val="26"/>
          <w:szCs w:val="26"/>
        </w:rPr>
        <w:t>образование существительных. Прилагательное, классы прилагательных, словообразование прилагательных.</w:t>
      </w:r>
    </w:p>
    <w:p w:rsidR="008F42F3" w:rsidRDefault="008F42F3" w:rsidP="008F42F3">
      <w:pPr>
        <w:widowControl/>
        <w:numPr>
          <w:ilvl w:val="0"/>
          <w:numId w:val="45"/>
        </w:numPr>
        <w:autoSpaceDE/>
        <w:autoSpaceDN/>
        <w:adjustRightInd/>
        <w:spacing w:line="360" w:lineRule="auto"/>
        <w:rPr>
          <w:sz w:val="26"/>
          <w:szCs w:val="26"/>
        </w:rPr>
      </w:pPr>
      <w:r>
        <w:rPr>
          <w:sz w:val="26"/>
          <w:szCs w:val="26"/>
        </w:rPr>
        <w:t>Местоимение, классы местоимений. Наречие, классы наречий.</w:t>
      </w:r>
    </w:p>
    <w:p w:rsidR="008F42F3" w:rsidRPr="00913E76" w:rsidRDefault="008F42F3" w:rsidP="008F42F3">
      <w:pPr>
        <w:widowControl/>
        <w:numPr>
          <w:ilvl w:val="0"/>
          <w:numId w:val="45"/>
        </w:numPr>
        <w:autoSpaceDE/>
        <w:autoSpaceDN/>
        <w:adjustRightInd/>
        <w:spacing w:line="360" w:lineRule="auto"/>
        <w:rPr>
          <w:sz w:val="26"/>
          <w:szCs w:val="26"/>
        </w:rPr>
      </w:pPr>
      <w:r>
        <w:rPr>
          <w:sz w:val="26"/>
          <w:szCs w:val="26"/>
        </w:rPr>
        <w:t>Глагол, классы глаголов. Морфологическая транспозиция. Система частиц речи.</w:t>
      </w:r>
    </w:p>
    <w:p w:rsidR="008F42F3" w:rsidRPr="00913E76" w:rsidRDefault="008F42F3" w:rsidP="008F42F3">
      <w:pPr>
        <w:spacing w:line="360" w:lineRule="auto"/>
        <w:rPr>
          <w:sz w:val="26"/>
          <w:szCs w:val="26"/>
        </w:rPr>
      </w:pPr>
    </w:p>
    <w:p w:rsidR="008F42F3" w:rsidRDefault="008F42F3" w:rsidP="008F42F3">
      <w:pPr>
        <w:spacing w:line="360" w:lineRule="auto"/>
        <w:rPr>
          <w:b/>
          <w:sz w:val="22"/>
          <w:szCs w:val="22"/>
        </w:rPr>
      </w:pPr>
      <w:r>
        <w:rPr>
          <w:b/>
          <w:sz w:val="22"/>
          <w:szCs w:val="22"/>
        </w:rPr>
        <w:t xml:space="preserve">ВОПРОСЫ К РАЗДЕЛУ </w:t>
      </w:r>
      <w:r w:rsidRPr="00F73F2E">
        <w:rPr>
          <w:b/>
          <w:sz w:val="22"/>
          <w:szCs w:val="22"/>
        </w:rPr>
        <w:t>«</w:t>
      </w:r>
      <w:r>
        <w:rPr>
          <w:b/>
          <w:sz w:val="22"/>
          <w:szCs w:val="22"/>
        </w:rPr>
        <w:t>СИНТАКСИС»</w:t>
      </w:r>
      <w:r w:rsidR="007B7F0A">
        <w:rPr>
          <w:b/>
          <w:sz w:val="22"/>
          <w:szCs w:val="22"/>
        </w:rPr>
        <w:t>:</w:t>
      </w:r>
    </w:p>
    <w:p w:rsidR="008F42F3" w:rsidRDefault="008F42F3" w:rsidP="008F42F3">
      <w:pPr>
        <w:spacing w:line="360" w:lineRule="auto"/>
        <w:rPr>
          <w:b/>
          <w:sz w:val="22"/>
          <w:szCs w:val="22"/>
        </w:rPr>
      </w:pPr>
    </w:p>
    <w:p w:rsidR="008F42F3" w:rsidRPr="00A83793" w:rsidRDefault="008F42F3" w:rsidP="008F42F3">
      <w:pPr>
        <w:widowControl/>
        <w:numPr>
          <w:ilvl w:val="0"/>
          <w:numId w:val="46"/>
        </w:numPr>
        <w:autoSpaceDE/>
        <w:autoSpaceDN/>
        <w:adjustRightInd/>
        <w:spacing w:line="360" w:lineRule="auto"/>
        <w:rPr>
          <w:sz w:val="26"/>
          <w:szCs w:val="26"/>
        </w:rPr>
      </w:pPr>
      <w:r w:rsidRPr="00A83793">
        <w:rPr>
          <w:sz w:val="26"/>
          <w:szCs w:val="26"/>
        </w:rPr>
        <w:t>Особенности китайского синтаксиса.</w:t>
      </w:r>
    </w:p>
    <w:p w:rsidR="008F42F3" w:rsidRPr="00A83793" w:rsidRDefault="008F42F3" w:rsidP="008F42F3">
      <w:pPr>
        <w:widowControl/>
        <w:numPr>
          <w:ilvl w:val="0"/>
          <w:numId w:val="46"/>
        </w:numPr>
        <w:autoSpaceDE/>
        <w:autoSpaceDN/>
        <w:adjustRightInd/>
        <w:spacing w:line="360" w:lineRule="auto"/>
        <w:rPr>
          <w:sz w:val="26"/>
          <w:szCs w:val="26"/>
        </w:rPr>
      </w:pPr>
      <w:r w:rsidRPr="00A83793">
        <w:rPr>
          <w:sz w:val="26"/>
          <w:szCs w:val="26"/>
        </w:rPr>
        <w:t>Предложение, классификация предложений. Члены предложения. Эмоционально-логическое выделение членов предложения.</w:t>
      </w:r>
    </w:p>
    <w:p w:rsidR="008F42F3" w:rsidRPr="00A83793" w:rsidRDefault="008F42F3" w:rsidP="008F42F3">
      <w:pPr>
        <w:widowControl/>
        <w:numPr>
          <w:ilvl w:val="0"/>
          <w:numId w:val="46"/>
        </w:numPr>
        <w:autoSpaceDE/>
        <w:autoSpaceDN/>
        <w:adjustRightInd/>
        <w:spacing w:line="360" w:lineRule="auto"/>
        <w:rPr>
          <w:sz w:val="26"/>
          <w:szCs w:val="26"/>
        </w:rPr>
      </w:pPr>
      <w:r w:rsidRPr="00A83793">
        <w:rPr>
          <w:sz w:val="26"/>
          <w:szCs w:val="26"/>
        </w:rPr>
        <w:t>Структурно-семантические типы простого предложения. Усложненное предложение. Предложение с придаточной частью.</w:t>
      </w:r>
    </w:p>
    <w:p w:rsidR="008F42F3" w:rsidRPr="00A83793" w:rsidRDefault="008F42F3" w:rsidP="008F42F3">
      <w:pPr>
        <w:widowControl/>
        <w:numPr>
          <w:ilvl w:val="0"/>
          <w:numId w:val="46"/>
        </w:numPr>
        <w:autoSpaceDE/>
        <w:autoSpaceDN/>
        <w:adjustRightInd/>
        <w:spacing w:line="360" w:lineRule="auto"/>
        <w:rPr>
          <w:sz w:val="26"/>
          <w:szCs w:val="26"/>
        </w:rPr>
      </w:pPr>
      <w:r w:rsidRPr="00A83793">
        <w:rPr>
          <w:sz w:val="26"/>
          <w:szCs w:val="26"/>
        </w:rPr>
        <w:t>Сложное предложение. Сложносочиненное предложение. Классификация сложносочиненных предложений.</w:t>
      </w:r>
    </w:p>
    <w:p w:rsidR="008F42F3" w:rsidRPr="00A83793" w:rsidRDefault="008F42F3" w:rsidP="008F42F3">
      <w:pPr>
        <w:widowControl/>
        <w:numPr>
          <w:ilvl w:val="0"/>
          <w:numId w:val="46"/>
        </w:numPr>
        <w:autoSpaceDE/>
        <w:autoSpaceDN/>
        <w:adjustRightInd/>
        <w:spacing w:line="360" w:lineRule="auto"/>
        <w:rPr>
          <w:sz w:val="26"/>
          <w:szCs w:val="26"/>
        </w:rPr>
      </w:pPr>
      <w:r w:rsidRPr="00A83793">
        <w:rPr>
          <w:sz w:val="26"/>
          <w:szCs w:val="26"/>
        </w:rPr>
        <w:t>Сложноподчиненное предложение. Классификация сложноподчиненных предложений.</w:t>
      </w:r>
    </w:p>
    <w:p w:rsidR="008F42F3" w:rsidRPr="00A83793" w:rsidRDefault="008F42F3" w:rsidP="008F42F3">
      <w:pPr>
        <w:widowControl/>
        <w:numPr>
          <w:ilvl w:val="0"/>
          <w:numId w:val="46"/>
        </w:numPr>
        <w:autoSpaceDE/>
        <w:autoSpaceDN/>
        <w:adjustRightInd/>
        <w:spacing w:line="360" w:lineRule="auto"/>
        <w:rPr>
          <w:sz w:val="26"/>
          <w:szCs w:val="26"/>
        </w:rPr>
      </w:pPr>
      <w:r w:rsidRPr="00A83793">
        <w:rPr>
          <w:color w:val="000000"/>
          <w:sz w:val="26"/>
          <w:szCs w:val="26"/>
        </w:rPr>
        <w:t>Единицы текста: высказывание, сверхфразовое единство. Семантическая, структурная, коммуникативная целостность текста. Категории текста, категории дискурса</w:t>
      </w:r>
      <w:r>
        <w:rPr>
          <w:color w:val="000000"/>
          <w:sz w:val="26"/>
          <w:szCs w:val="26"/>
        </w:rPr>
        <w:t>.</w:t>
      </w:r>
    </w:p>
    <w:p w:rsidR="008F42F3" w:rsidRDefault="008F42F3" w:rsidP="008F42F3">
      <w:pPr>
        <w:spacing w:line="360" w:lineRule="auto"/>
        <w:rPr>
          <w:color w:val="000000"/>
          <w:sz w:val="26"/>
          <w:szCs w:val="26"/>
        </w:rPr>
      </w:pPr>
    </w:p>
    <w:p w:rsidR="007B7F0A" w:rsidRDefault="007B7F0A" w:rsidP="008F42F3">
      <w:pPr>
        <w:spacing w:line="360" w:lineRule="auto"/>
        <w:rPr>
          <w:color w:val="000000"/>
          <w:sz w:val="26"/>
          <w:szCs w:val="26"/>
        </w:rPr>
      </w:pPr>
    </w:p>
    <w:p w:rsidR="007B7F0A" w:rsidRDefault="007B7F0A" w:rsidP="008F42F3">
      <w:pPr>
        <w:spacing w:line="360" w:lineRule="auto"/>
        <w:rPr>
          <w:color w:val="000000"/>
          <w:sz w:val="26"/>
          <w:szCs w:val="26"/>
        </w:rPr>
      </w:pPr>
    </w:p>
    <w:p w:rsidR="00607B44" w:rsidRDefault="00607B44" w:rsidP="008F42F3">
      <w:pPr>
        <w:spacing w:line="360" w:lineRule="auto"/>
        <w:rPr>
          <w:color w:val="000000"/>
          <w:sz w:val="26"/>
          <w:szCs w:val="26"/>
        </w:rPr>
      </w:pPr>
    </w:p>
    <w:p w:rsidR="007B7F0A" w:rsidRDefault="007B7F0A" w:rsidP="008F42F3">
      <w:pPr>
        <w:spacing w:line="360" w:lineRule="auto"/>
        <w:rPr>
          <w:color w:val="000000"/>
          <w:sz w:val="26"/>
          <w:szCs w:val="26"/>
        </w:rPr>
      </w:pPr>
    </w:p>
    <w:p w:rsidR="008F42F3" w:rsidRPr="002B0A0E" w:rsidRDefault="00BF7A93" w:rsidP="008F42F3">
      <w:pPr>
        <w:spacing w:line="360" w:lineRule="auto"/>
        <w:ind w:firstLine="708"/>
        <w:rPr>
          <w:b/>
        </w:rPr>
      </w:pPr>
      <w:r>
        <w:rPr>
          <w:b/>
        </w:rPr>
        <w:lastRenderedPageBreak/>
        <w:t>ОБРАЗЕЦ ЗАДАНИЙ К ЭКЗАМЕНУ</w:t>
      </w:r>
      <w:r w:rsidR="008F42F3" w:rsidRPr="002B0A0E">
        <w:rPr>
          <w:b/>
        </w:rPr>
        <w:t>:</w:t>
      </w:r>
    </w:p>
    <w:p w:rsidR="008F42F3" w:rsidRPr="00EA686D" w:rsidRDefault="008F42F3" w:rsidP="008F42F3">
      <w:pPr>
        <w:spacing w:line="360" w:lineRule="auto"/>
        <w:jc w:val="center"/>
        <w:rPr>
          <w:b/>
        </w:rPr>
      </w:pPr>
    </w:p>
    <w:p w:rsidR="008F42F3" w:rsidRPr="00AF7587" w:rsidRDefault="00BF7A93" w:rsidP="008F42F3">
      <w:pPr>
        <w:widowControl/>
        <w:numPr>
          <w:ilvl w:val="0"/>
          <w:numId w:val="47"/>
        </w:numPr>
        <w:autoSpaceDE/>
        <w:autoSpaceDN/>
        <w:adjustRightInd/>
        <w:spacing w:line="360" w:lineRule="auto"/>
        <w:jc w:val="both"/>
        <w:rPr>
          <w:sz w:val="26"/>
          <w:szCs w:val="26"/>
        </w:rPr>
      </w:pPr>
      <w:r>
        <w:rPr>
          <w:sz w:val="25"/>
          <w:szCs w:val="25"/>
        </w:rPr>
        <w:t>Теоретическая часть</w:t>
      </w:r>
      <w:r w:rsidR="008F42F3">
        <w:rPr>
          <w:sz w:val="25"/>
          <w:szCs w:val="25"/>
        </w:rPr>
        <w:t xml:space="preserve">: </w:t>
      </w:r>
    </w:p>
    <w:p w:rsidR="008F42F3" w:rsidRDefault="00BF7A93" w:rsidP="008F42F3">
      <w:pPr>
        <w:widowControl/>
        <w:numPr>
          <w:ilvl w:val="1"/>
          <w:numId w:val="47"/>
        </w:numPr>
        <w:autoSpaceDE/>
        <w:autoSpaceDN/>
        <w:adjustRightInd/>
        <w:spacing w:line="360" w:lineRule="auto"/>
        <w:rPr>
          <w:sz w:val="26"/>
          <w:szCs w:val="26"/>
        </w:rPr>
      </w:pPr>
      <w:r>
        <w:rPr>
          <w:sz w:val="26"/>
          <w:szCs w:val="26"/>
        </w:rPr>
        <w:t>С</w:t>
      </w:r>
      <w:r w:rsidR="008F42F3">
        <w:rPr>
          <w:sz w:val="26"/>
          <w:szCs w:val="26"/>
        </w:rPr>
        <w:t>уществительное, классы существительных, словообразование существительных;</w:t>
      </w:r>
    </w:p>
    <w:p w:rsidR="008F42F3" w:rsidRDefault="008F42F3" w:rsidP="008F42F3">
      <w:pPr>
        <w:widowControl/>
        <w:numPr>
          <w:ilvl w:val="1"/>
          <w:numId w:val="47"/>
        </w:numPr>
        <w:autoSpaceDE/>
        <w:autoSpaceDN/>
        <w:adjustRightInd/>
        <w:spacing w:line="360" w:lineRule="auto"/>
        <w:rPr>
          <w:sz w:val="26"/>
          <w:szCs w:val="26"/>
        </w:rPr>
      </w:pPr>
      <w:r>
        <w:rPr>
          <w:sz w:val="26"/>
          <w:szCs w:val="26"/>
        </w:rPr>
        <w:t>прилагательное, классы прилагательных, словообразование прилагательных.</w:t>
      </w:r>
    </w:p>
    <w:p w:rsidR="00607B44" w:rsidRDefault="00607B44" w:rsidP="00607B44">
      <w:pPr>
        <w:widowControl/>
        <w:autoSpaceDE/>
        <w:autoSpaceDN/>
        <w:adjustRightInd/>
        <w:spacing w:line="360" w:lineRule="auto"/>
        <w:ind w:left="1440"/>
        <w:rPr>
          <w:sz w:val="26"/>
          <w:szCs w:val="26"/>
        </w:rPr>
      </w:pPr>
    </w:p>
    <w:p w:rsidR="008F42F3" w:rsidRDefault="00BF7A93" w:rsidP="008F42F3">
      <w:pPr>
        <w:widowControl/>
        <w:numPr>
          <w:ilvl w:val="0"/>
          <w:numId w:val="47"/>
        </w:numPr>
        <w:autoSpaceDE/>
        <w:autoSpaceDN/>
        <w:adjustRightInd/>
        <w:spacing w:line="360" w:lineRule="auto"/>
        <w:jc w:val="both"/>
        <w:rPr>
          <w:sz w:val="26"/>
          <w:szCs w:val="26"/>
        </w:rPr>
      </w:pPr>
      <w:r>
        <w:rPr>
          <w:sz w:val="26"/>
          <w:szCs w:val="26"/>
        </w:rPr>
        <w:t>Практическая часть:</w:t>
      </w:r>
    </w:p>
    <w:p w:rsidR="008F42F3" w:rsidRDefault="008F42F3" w:rsidP="008F42F3">
      <w:pPr>
        <w:spacing w:line="360" w:lineRule="auto"/>
        <w:ind w:right="566"/>
        <w:rPr>
          <w:b/>
        </w:rPr>
      </w:pPr>
    </w:p>
    <w:p w:rsidR="008F42F3" w:rsidRDefault="008F42F3" w:rsidP="008F42F3">
      <w:pPr>
        <w:spacing w:line="360" w:lineRule="auto"/>
        <w:ind w:right="-1"/>
        <w:jc w:val="both"/>
        <w:rPr>
          <w:rFonts w:eastAsia="MS Mincho"/>
          <w:sz w:val="26"/>
          <w:szCs w:val="26"/>
          <w:lang w:eastAsia="ja-JP"/>
        </w:rPr>
      </w:pPr>
      <w:r w:rsidRPr="00313C91">
        <w:rPr>
          <w:rFonts w:hint="eastAsia"/>
        </w:rPr>
        <w:t xml:space="preserve">            </w:t>
      </w:r>
      <w:r w:rsidRPr="00627C38">
        <w:rPr>
          <w:rFonts w:eastAsia="MS Mincho"/>
          <w:sz w:val="26"/>
          <w:szCs w:val="26"/>
        </w:rPr>
        <w:t>П</w:t>
      </w:r>
      <w:r w:rsidRPr="00627C38">
        <w:rPr>
          <w:rFonts w:eastAsia="MS Mincho"/>
          <w:sz w:val="26"/>
          <w:szCs w:val="26"/>
          <w:lang w:eastAsia="ja-JP"/>
        </w:rPr>
        <w:t xml:space="preserve">роанализируйте данные предложения с позиции структуры </w:t>
      </w:r>
      <w:r>
        <w:rPr>
          <w:rFonts w:eastAsia="MS Mincho"/>
          <w:sz w:val="26"/>
          <w:szCs w:val="26"/>
          <w:lang w:eastAsia="ja-JP"/>
        </w:rPr>
        <w:t>и синтаксиса членов предложения:</w:t>
      </w:r>
    </w:p>
    <w:p w:rsidR="008F42F3" w:rsidRPr="00AF7587" w:rsidRDefault="008F42F3" w:rsidP="008F42F3">
      <w:pPr>
        <w:spacing w:line="360" w:lineRule="auto"/>
        <w:ind w:right="566"/>
        <w:rPr>
          <w:rFonts w:eastAsia="MS Mincho"/>
          <w:sz w:val="16"/>
          <w:szCs w:val="16"/>
        </w:rPr>
      </w:pPr>
    </w:p>
    <w:p w:rsidR="008F42F3" w:rsidRPr="00BF7A93" w:rsidRDefault="008F42F3" w:rsidP="008F42F3">
      <w:pPr>
        <w:widowControl/>
        <w:numPr>
          <w:ilvl w:val="0"/>
          <w:numId w:val="48"/>
        </w:numPr>
        <w:autoSpaceDE/>
        <w:autoSpaceDN/>
        <w:adjustRightInd/>
        <w:spacing w:line="360" w:lineRule="auto"/>
        <w:ind w:right="566"/>
        <w:rPr>
          <w:rFonts w:ascii="SimSun" w:eastAsia="SimSun" w:hAnsi="SimSun"/>
          <w:sz w:val="26"/>
          <w:szCs w:val="26"/>
          <w:lang w:eastAsia="zh-CN"/>
        </w:rPr>
      </w:pPr>
      <w:r w:rsidRPr="00BF7A93">
        <w:rPr>
          <w:rFonts w:ascii="SimSun" w:eastAsia="SimSun" w:hAnsi="SimSun" w:hint="eastAsia"/>
          <w:sz w:val="26"/>
          <w:szCs w:val="26"/>
          <w:lang w:eastAsia="zh-CN"/>
        </w:rPr>
        <w:t>所以要这样说，主要是为了表示讽刺的口气。</w:t>
      </w:r>
    </w:p>
    <w:p w:rsidR="008F42F3" w:rsidRPr="00BF7A93" w:rsidRDefault="008F42F3" w:rsidP="008F42F3">
      <w:pPr>
        <w:widowControl/>
        <w:numPr>
          <w:ilvl w:val="0"/>
          <w:numId w:val="48"/>
        </w:numPr>
        <w:autoSpaceDE/>
        <w:autoSpaceDN/>
        <w:adjustRightInd/>
        <w:spacing w:line="360" w:lineRule="auto"/>
        <w:ind w:right="566"/>
        <w:rPr>
          <w:rFonts w:ascii="SimSun" w:eastAsia="SimSun" w:hAnsi="SimSun"/>
          <w:sz w:val="26"/>
          <w:szCs w:val="26"/>
          <w:lang w:eastAsia="zh-CN"/>
        </w:rPr>
      </w:pPr>
      <w:r w:rsidRPr="00BF7A93">
        <w:rPr>
          <w:rFonts w:ascii="SimSun" w:eastAsia="SimSun" w:hAnsi="SimSun" w:hint="eastAsia"/>
          <w:sz w:val="26"/>
          <w:szCs w:val="26"/>
          <w:lang w:eastAsia="zh-CN"/>
        </w:rPr>
        <w:t>或者我跟那家公司签约，或者我的竞争者签约。</w:t>
      </w:r>
    </w:p>
    <w:p w:rsidR="00162E7E" w:rsidRPr="00DC4331" w:rsidRDefault="00162E7E" w:rsidP="00BC529D">
      <w:pPr>
        <w:tabs>
          <w:tab w:val="left" w:pos="360"/>
        </w:tabs>
        <w:spacing w:line="276" w:lineRule="auto"/>
        <w:rPr>
          <w:sz w:val="28"/>
          <w:szCs w:val="28"/>
          <w:lang w:val="en-US" w:eastAsia="zh-CN"/>
        </w:rPr>
        <w:sectPr w:rsidR="00162E7E" w:rsidRPr="00DC4331" w:rsidSect="00414AFE">
          <w:headerReference w:type="even" r:id="rId9"/>
          <w:footerReference w:type="even" r:id="rId10"/>
          <w:footerReference w:type="default" r:id="rId11"/>
          <w:type w:val="continuous"/>
          <w:pgSz w:w="11906" w:h="16838"/>
          <w:pgMar w:top="1134" w:right="851" w:bottom="1134" w:left="1701" w:header="709" w:footer="709" w:gutter="0"/>
          <w:pgNumType w:start="32"/>
          <w:cols w:space="720"/>
        </w:sectPr>
      </w:pPr>
    </w:p>
    <w:p w:rsidR="00BF7A93" w:rsidRPr="00BF7A93" w:rsidRDefault="00BC529D" w:rsidP="00BC529D">
      <w:pPr>
        <w:ind w:right="380"/>
        <w:jc w:val="right"/>
        <w:rPr>
          <w:sz w:val="26"/>
          <w:szCs w:val="26"/>
        </w:rPr>
      </w:pPr>
      <w:r>
        <w:rPr>
          <w:sz w:val="26"/>
          <w:szCs w:val="26"/>
          <w:lang w:eastAsia="zh-CN"/>
        </w:rPr>
        <w:lastRenderedPageBreak/>
        <w:t xml:space="preserve">     </w:t>
      </w:r>
      <w:r w:rsidR="00BF7A93" w:rsidRPr="00BF7A93">
        <w:rPr>
          <w:sz w:val="26"/>
          <w:szCs w:val="26"/>
          <w:lang w:eastAsia="zh-CN"/>
        </w:rPr>
        <w:t xml:space="preserve">  </w:t>
      </w:r>
      <w:r w:rsidR="00BF7A93" w:rsidRPr="00BF7A93">
        <w:rPr>
          <w:sz w:val="26"/>
          <w:szCs w:val="26"/>
        </w:rPr>
        <w:t>Приложение 1</w:t>
      </w:r>
    </w:p>
    <w:p w:rsidR="00BF7A93" w:rsidRPr="00BF7A93" w:rsidRDefault="00BF7A93" w:rsidP="00BF7A93">
      <w:pPr>
        <w:jc w:val="center"/>
        <w:rPr>
          <w:b/>
          <w:sz w:val="26"/>
          <w:szCs w:val="26"/>
        </w:rPr>
      </w:pPr>
    </w:p>
    <w:p w:rsidR="00BF7A93" w:rsidRPr="00BF7A93" w:rsidRDefault="00BF7A93" w:rsidP="00BF7A93">
      <w:pPr>
        <w:jc w:val="center"/>
        <w:rPr>
          <w:b/>
          <w:sz w:val="26"/>
          <w:szCs w:val="26"/>
        </w:rPr>
      </w:pPr>
    </w:p>
    <w:p w:rsidR="00BF7A93" w:rsidRPr="00BC529D" w:rsidRDefault="00BF7A93" w:rsidP="00BF7A93">
      <w:pPr>
        <w:jc w:val="center"/>
        <w:rPr>
          <w:b/>
          <w:sz w:val="24"/>
          <w:szCs w:val="24"/>
        </w:rPr>
      </w:pPr>
      <w:r w:rsidRPr="00BC529D">
        <w:rPr>
          <w:b/>
          <w:sz w:val="24"/>
          <w:szCs w:val="24"/>
        </w:rPr>
        <w:t>ГРАФИК</w:t>
      </w:r>
    </w:p>
    <w:p w:rsidR="00BF7A93" w:rsidRPr="00BC529D" w:rsidRDefault="00BF7A93" w:rsidP="00BF7A93">
      <w:pPr>
        <w:jc w:val="center"/>
        <w:rPr>
          <w:sz w:val="24"/>
          <w:szCs w:val="24"/>
        </w:rPr>
      </w:pPr>
      <w:r w:rsidRPr="00BC529D">
        <w:rPr>
          <w:sz w:val="24"/>
          <w:szCs w:val="24"/>
        </w:rPr>
        <w:t>учебного процесса и самостоятельной работы студентов по дисциплине</w:t>
      </w:r>
    </w:p>
    <w:p w:rsidR="00BF7A93" w:rsidRPr="00BC529D" w:rsidRDefault="00BF7A93" w:rsidP="00BF7A93">
      <w:pPr>
        <w:jc w:val="center"/>
        <w:rPr>
          <w:b/>
          <w:sz w:val="24"/>
          <w:szCs w:val="24"/>
        </w:rPr>
      </w:pPr>
      <w:r w:rsidRPr="00BC529D">
        <w:rPr>
          <w:b/>
          <w:sz w:val="24"/>
          <w:szCs w:val="24"/>
        </w:rPr>
        <w:t xml:space="preserve">«Теоретическая грамматика (китайский язык)» </w:t>
      </w:r>
    </w:p>
    <w:p w:rsidR="00BF7A93" w:rsidRPr="00BC529D" w:rsidRDefault="00BF7A93" w:rsidP="00DC4331">
      <w:pPr>
        <w:jc w:val="center"/>
        <w:rPr>
          <w:sz w:val="24"/>
          <w:szCs w:val="24"/>
        </w:rPr>
      </w:pPr>
      <w:r w:rsidRPr="00BC529D">
        <w:rPr>
          <w:sz w:val="24"/>
          <w:szCs w:val="24"/>
        </w:rPr>
        <w:t>направлени</w:t>
      </w:r>
      <w:r w:rsidR="00DC4331">
        <w:rPr>
          <w:sz w:val="24"/>
          <w:szCs w:val="24"/>
        </w:rPr>
        <w:t>я</w:t>
      </w:r>
      <w:r w:rsidRPr="00BC529D">
        <w:rPr>
          <w:sz w:val="24"/>
          <w:szCs w:val="24"/>
        </w:rPr>
        <w:t xml:space="preserve"> 035700.62 Ли</w:t>
      </w:r>
      <w:r w:rsidR="00E01606">
        <w:rPr>
          <w:sz w:val="24"/>
          <w:szCs w:val="24"/>
        </w:rPr>
        <w:t>н</w:t>
      </w:r>
      <w:r w:rsidRPr="00BC529D">
        <w:rPr>
          <w:sz w:val="24"/>
          <w:szCs w:val="24"/>
        </w:rPr>
        <w:t>гвистика, ИФиЯК</w:t>
      </w:r>
      <w:r w:rsidRPr="00BC529D">
        <w:rPr>
          <w:bCs/>
          <w:sz w:val="24"/>
          <w:szCs w:val="24"/>
        </w:rPr>
        <w:t xml:space="preserve">, </w:t>
      </w:r>
      <w:r w:rsidRPr="00BC529D">
        <w:rPr>
          <w:b/>
          <w:bCs/>
          <w:sz w:val="24"/>
          <w:szCs w:val="24"/>
        </w:rPr>
        <w:t xml:space="preserve">2 курса на </w:t>
      </w:r>
      <w:r w:rsidRPr="00BC529D">
        <w:rPr>
          <w:b/>
          <w:bCs/>
          <w:sz w:val="24"/>
          <w:szCs w:val="24"/>
          <w:lang w:val="en-US"/>
        </w:rPr>
        <w:t>I</w:t>
      </w:r>
      <w:r w:rsidRPr="00BC529D">
        <w:rPr>
          <w:b/>
          <w:bCs/>
          <w:sz w:val="24"/>
          <w:szCs w:val="24"/>
        </w:rPr>
        <w:t>V семестр</w:t>
      </w:r>
    </w:p>
    <w:p w:rsidR="00BF7A93" w:rsidRPr="00BF7A93" w:rsidRDefault="00BF7A93" w:rsidP="00BF7A93">
      <w:pPr>
        <w:rPr>
          <w:bCs/>
          <w:sz w:val="26"/>
          <w:szCs w:val="26"/>
        </w:rPr>
      </w:pPr>
    </w:p>
    <w:p w:rsidR="00BF7A93" w:rsidRPr="007A5271" w:rsidRDefault="00BF7A93" w:rsidP="00BF7A93">
      <w:pPr>
        <w:ind w:firstLine="709"/>
      </w:pPr>
    </w:p>
    <w:tbl>
      <w:tblPr>
        <w:tblW w:w="1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26"/>
        <w:gridCol w:w="454"/>
        <w:gridCol w:w="560"/>
        <w:gridCol w:w="880"/>
        <w:gridCol w:w="720"/>
        <w:gridCol w:w="540"/>
        <w:gridCol w:w="828"/>
        <w:gridCol w:w="554"/>
        <w:gridCol w:w="548"/>
        <w:gridCol w:w="505"/>
        <w:gridCol w:w="505"/>
        <w:gridCol w:w="505"/>
        <w:gridCol w:w="505"/>
        <w:gridCol w:w="505"/>
        <w:gridCol w:w="505"/>
        <w:gridCol w:w="505"/>
        <w:gridCol w:w="505"/>
        <w:gridCol w:w="505"/>
        <w:gridCol w:w="505"/>
        <w:gridCol w:w="505"/>
        <w:gridCol w:w="505"/>
        <w:gridCol w:w="505"/>
        <w:gridCol w:w="505"/>
        <w:gridCol w:w="505"/>
        <w:gridCol w:w="524"/>
        <w:gridCol w:w="524"/>
      </w:tblGrid>
      <w:tr w:rsidR="00BF7A93" w:rsidRPr="0025287E" w:rsidTr="00DA4891">
        <w:trPr>
          <w:cantSplit/>
          <w:trHeight w:val="20"/>
        </w:trPr>
        <w:tc>
          <w:tcPr>
            <w:tcW w:w="1526" w:type="dxa"/>
            <w:vMerge w:val="restart"/>
            <w:tcBorders>
              <w:top w:val="single" w:sz="4" w:space="0" w:color="auto"/>
              <w:left w:val="single" w:sz="4" w:space="0" w:color="auto"/>
              <w:right w:val="single" w:sz="4" w:space="0" w:color="auto"/>
            </w:tcBorders>
            <w:shd w:val="clear" w:color="auto" w:fill="auto"/>
          </w:tcPr>
          <w:p w:rsidR="00BF7A93" w:rsidRDefault="00BF7A93" w:rsidP="00DA4891">
            <w:pPr>
              <w:jc w:val="center"/>
              <w:rPr>
                <w:b/>
              </w:rPr>
            </w:pPr>
          </w:p>
          <w:p w:rsidR="00BF7A93" w:rsidRPr="0025287E" w:rsidRDefault="00BF7A93" w:rsidP="00DA4891">
            <w:pPr>
              <w:jc w:val="center"/>
              <w:rPr>
                <w:b/>
              </w:rPr>
            </w:pPr>
            <w:proofErr w:type="spellStart"/>
            <w:proofErr w:type="gramStart"/>
            <w:r w:rsidRPr="0025287E">
              <w:rPr>
                <w:b/>
              </w:rPr>
              <w:t>Наимено</w:t>
            </w:r>
            <w:r>
              <w:rPr>
                <w:b/>
              </w:rPr>
              <w:t>-</w:t>
            </w:r>
            <w:r w:rsidRPr="0025287E">
              <w:rPr>
                <w:b/>
              </w:rPr>
              <w:t>вание</w:t>
            </w:r>
            <w:proofErr w:type="spellEnd"/>
            <w:proofErr w:type="gramEnd"/>
            <w:r w:rsidRPr="0025287E">
              <w:rPr>
                <w:b/>
              </w:rPr>
              <w:t xml:space="preserve"> </w:t>
            </w:r>
          </w:p>
          <w:p w:rsidR="00BF7A93" w:rsidRPr="0025287E" w:rsidRDefault="00BF7A93" w:rsidP="00DA4891">
            <w:pPr>
              <w:jc w:val="center"/>
              <w:rPr>
                <w:b/>
              </w:rPr>
            </w:pPr>
            <w:r w:rsidRPr="0025287E">
              <w:rPr>
                <w:b/>
              </w:rPr>
              <w:t>дисциплины</w:t>
            </w:r>
          </w:p>
        </w:tc>
        <w:tc>
          <w:tcPr>
            <w:tcW w:w="454" w:type="dxa"/>
            <w:vMerge w:val="restart"/>
            <w:tcBorders>
              <w:top w:val="single" w:sz="4" w:space="0" w:color="auto"/>
              <w:left w:val="single" w:sz="4" w:space="0" w:color="auto"/>
              <w:bottom w:val="single" w:sz="4" w:space="0" w:color="auto"/>
              <w:right w:val="single" w:sz="4" w:space="0" w:color="auto"/>
            </w:tcBorders>
            <w:textDirection w:val="btLr"/>
            <w:vAlign w:val="center"/>
          </w:tcPr>
          <w:p w:rsidR="00BF7A93" w:rsidRPr="0025287E" w:rsidRDefault="00BF7A93" w:rsidP="00DA4891">
            <w:pPr>
              <w:ind w:left="113" w:right="113"/>
              <w:jc w:val="center"/>
              <w:rPr>
                <w:b/>
              </w:rPr>
            </w:pPr>
            <w:r w:rsidRPr="0025287E">
              <w:rPr>
                <w:b/>
              </w:rPr>
              <w:t>Семестр</w:t>
            </w:r>
          </w:p>
        </w:tc>
        <w:tc>
          <w:tcPr>
            <w:tcW w:w="1440" w:type="dxa"/>
            <w:gridSpan w:val="2"/>
            <w:tcBorders>
              <w:top w:val="single" w:sz="4" w:space="0" w:color="auto"/>
              <w:left w:val="single" w:sz="4" w:space="0" w:color="auto"/>
              <w:bottom w:val="single" w:sz="4" w:space="0" w:color="auto"/>
              <w:right w:val="single" w:sz="4" w:space="0" w:color="auto"/>
            </w:tcBorders>
          </w:tcPr>
          <w:p w:rsidR="00BF7A93" w:rsidRPr="0025287E" w:rsidRDefault="00BF7A93" w:rsidP="00DA4891">
            <w:pPr>
              <w:jc w:val="center"/>
              <w:rPr>
                <w:b/>
              </w:rPr>
            </w:pPr>
            <w:r w:rsidRPr="0025287E">
              <w:rPr>
                <w:b/>
              </w:rPr>
              <w:t>Число часов аудиторных занятий</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BF7A93" w:rsidRPr="0025287E" w:rsidRDefault="00BF7A93" w:rsidP="00DA4891">
            <w:pPr>
              <w:ind w:left="113" w:right="113"/>
              <w:jc w:val="center"/>
              <w:rPr>
                <w:b/>
              </w:rPr>
            </w:pPr>
            <w:r w:rsidRPr="0025287E">
              <w:rPr>
                <w:b/>
              </w:rPr>
              <w:t>Форма</w:t>
            </w:r>
          </w:p>
          <w:p w:rsidR="00BF7A93" w:rsidRPr="0025287E" w:rsidRDefault="00BF7A93" w:rsidP="00DA4891">
            <w:pPr>
              <w:ind w:left="113" w:right="113"/>
              <w:jc w:val="center"/>
              <w:rPr>
                <w:b/>
              </w:rPr>
            </w:pPr>
            <w:r w:rsidRPr="0025287E">
              <w:rPr>
                <w:b/>
              </w:rPr>
              <w:t>контроля</w:t>
            </w:r>
          </w:p>
        </w:tc>
        <w:tc>
          <w:tcPr>
            <w:tcW w:w="1368" w:type="dxa"/>
            <w:gridSpan w:val="2"/>
            <w:tcBorders>
              <w:top w:val="single" w:sz="4" w:space="0" w:color="auto"/>
              <w:left w:val="single" w:sz="4" w:space="0" w:color="auto"/>
              <w:bottom w:val="single" w:sz="4" w:space="0" w:color="auto"/>
              <w:right w:val="single" w:sz="4" w:space="0" w:color="auto"/>
            </w:tcBorders>
          </w:tcPr>
          <w:p w:rsidR="00BF7A93" w:rsidRPr="00313C91" w:rsidRDefault="00BF7A93" w:rsidP="00DA4891">
            <w:pPr>
              <w:jc w:val="center"/>
              <w:rPr>
                <w:b/>
              </w:rPr>
            </w:pPr>
            <w:r w:rsidRPr="00313C91">
              <w:rPr>
                <w:b/>
              </w:rPr>
              <w:t xml:space="preserve">Часов на </w:t>
            </w:r>
            <w:proofErr w:type="spellStart"/>
            <w:proofErr w:type="gramStart"/>
            <w:r w:rsidRPr="00313C91">
              <w:rPr>
                <w:b/>
              </w:rPr>
              <w:t>самостоя-тельную</w:t>
            </w:r>
            <w:proofErr w:type="spellEnd"/>
            <w:proofErr w:type="gramEnd"/>
            <w:r w:rsidRPr="00313C91">
              <w:rPr>
                <w:b/>
              </w:rPr>
              <w:t xml:space="preserve"> работу</w:t>
            </w:r>
          </w:p>
        </w:tc>
        <w:tc>
          <w:tcPr>
            <w:tcW w:w="9725" w:type="dxa"/>
            <w:gridSpan w:val="19"/>
            <w:tcBorders>
              <w:top w:val="single" w:sz="4" w:space="0" w:color="auto"/>
              <w:left w:val="single" w:sz="4" w:space="0" w:color="auto"/>
              <w:bottom w:val="single" w:sz="4" w:space="0" w:color="auto"/>
              <w:right w:val="single" w:sz="4" w:space="0" w:color="auto"/>
            </w:tcBorders>
          </w:tcPr>
          <w:p w:rsidR="00BF7A93" w:rsidRDefault="00BF7A93" w:rsidP="00DA4891">
            <w:pPr>
              <w:jc w:val="center"/>
              <w:rPr>
                <w:b/>
              </w:rPr>
            </w:pPr>
          </w:p>
          <w:p w:rsidR="00BF7A93" w:rsidRPr="0025287E" w:rsidRDefault="00BF7A93" w:rsidP="00DA4891">
            <w:pPr>
              <w:jc w:val="center"/>
              <w:rPr>
                <w:b/>
              </w:rPr>
            </w:pPr>
            <w:r w:rsidRPr="0025287E">
              <w:rPr>
                <w:b/>
              </w:rPr>
              <w:t>Недели учебного процесса семестра</w:t>
            </w:r>
          </w:p>
        </w:tc>
      </w:tr>
      <w:tr w:rsidR="00BF7A93" w:rsidRPr="0025287E" w:rsidTr="00DA4891">
        <w:trPr>
          <w:cantSplit/>
          <w:trHeight w:val="20"/>
        </w:trPr>
        <w:tc>
          <w:tcPr>
            <w:tcW w:w="1526" w:type="dxa"/>
            <w:vMerge/>
            <w:tcBorders>
              <w:left w:val="single" w:sz="4" w:space="0" w:color="auto"/>
              <w:bottom w:val="single" w:sz="4" w:space="0" w:color="auto"/>
              <w:right w:val="single" w:sz="4" w:space="0" w:color="auto"/>
            </w:tcBorders>
            <w:shd w:val="clear" w:color="auto" w:fill="auto"/>
            <w:vAlign w:val="center"/>
          </w:tcPr>
          <w:p w:rsidR="00BF7A93" w:rsidRPr="0025287E" w:rsidRDefault="00BF7A93" w:rsidP="00DA4891">
            <w:pPr>
              <w:rPr>
                <w:b/>
              </w:rPr>
            </w:pPr>
          </w:p>
        </w:tc>
        <w:tc>
          <w:tcPr>
            <w:tcW w:w="454" w:type="dxa"/>
            <w:vMerge/>
            <w:tcBorders>
              <w:top w:val="single" w:sz="4" w:space="0" w:color="auto"/>
              <w:left w:val="single" w:sz="4" w:space="0" w:color="auto"/>
              <w:bottom w:val="single" w:sz="4" w:space="0" w:color="auto"/>
              <w:right w:val="single" w:sz="4" w:space="0" w:color="auto"/>
            </w:tcBorders>
            <w:vAlign w:val="center"/>
          </w:tcPr>
          <w:p w:rsidR="00BF7A93" w:rsidRPr="0025287E" w:rsidRDefault="00BF7A93" w:rsidP="00DA4891">
            <w:pPr>
              <w:rPr>
                <w:b/>
              </w:rPr>
            </w:pPr>
          </w:p>
        </w:tc>
        <w:tc>
          <w:tcPr>
            <w:tcW w:w="560" w:type="dxa"/>
            <w:tcBorders>
              <w:top w:val="single" w:sz="4" w:space="0" w:color="auto"/>
              <w:left w:val="single" w:sz="4" w:space="0" w:color="auto"/>
              <w:bottom w:val="single" w:sz="4" w:space="0" w:color="auto"/>
              <w:right w:val="single" w:sz="4" w:space="0" w:color="auto"/>
            </w:tcBorders>
          </w:tcPr>
          <w:p w:rsidR="00BF7A93" w:rsidRPr="0025287E" w:rsidRDefault="00BF7A93" w:rsidP="00DA4891">
            <w:pPr>
              <w:jc w:val="center"/>
              <w:rPr>
                <w:b/>
              </w:rPr>
            </w:pPr>
            <w:r w:rsidRPr="0025287E">
              <w:rPr>
                <w:b/>
              </w:rPr>
              <w:t>Всего</w:t>
            </w:r>
          </w:p>
        </w:tc>
        <w:tc>
          <w:tcPr>
            <w:tcW w:w="880" w:type="dxa"/>
            <w:tcBorders>
              <w:top w:val="single" w:sz="4" w:space="0" w:color="auto"/>
              <w:left w:val="single" w:sz="4" w:space="0" w:color="auto"/>
              <w:bottom w:val="single" w:sz="4" w:space="0" w:color="auto"/>
              <w:right w:val="single" w:sz="4" w:space="0" w:color="auto"/>
            </w:tcBorders>
          </w:tcPr>
          <w:p w:rsidR="00BF7A93" w:rsidRPr="0025287E" w:rsidRDefault="00BF7A93" w:rsidP="00DA4891">
            <w:pPr>
              <w:jc w:val="center"/>
              <w:rPr>
                <w:b/>
              </w:rPr>
            </w:pPr>
            <w:r w:rsidRPr="0025287E">
              <w:rPr>
                <w:b/>
              </w:rPr>
              <w:t>По видам</w:t>
            </w:r>
          </w:p>
        </w:tc>
        <w:tc>
          <w:tcPr>
            <w:tcW w:w="720" w:type="dxa"/>
            <w:vMerge/>
            <w:tcBorders>
              <w:top w:val="single" w:sz="4" w:space="0" w:color="auto"/>
              <w:left w:val="single" w:sz="4" w:space="0" w:color="auto"/>
              <w:bottom w:val="single" w:sz="4" w:space="0" w:color="auto"/>
              <w:right w:val="single" w:sz="4" w:space="0" w:color="auto"/>
            </w:tcBorders>
            <w:vAlign w:val="center"/>
          </w:tcPr>
          <w:p w:rsidR="00BF7A93" w:rsidRPr="0025287E" w:rsidRDefault="00BF7A93" w:rsidP="00DA4891">
            <w:pPr>
              <w:rPr>
                <w:b/>
              </w:rPr>
            </w:pPr>
          </w:p>
        </w:tc>
        <w:tc>
          <w:tcPr>
            <w:tcW w:w="540" w:type="dxa"/>
            <w:tcBorders>
              <w:top w:val="single" w:sz="4" w:space="0" w:color="auto"/>
              <w:left w:val="single" w:sz="4" w:space="0" w:color="auto"/>
              <w:bottom w:val="single" w:sz="4" w:space="0" w:color="auto"/>
              <w:right w:val="single" w:sz="4" w:space="0" w:color="auto"/>
            </w:tcBorders>
          </w:tcPr>
          <w:p w:rsidR="00BF7A93" w:rsidRPr="0025287E" w:rsidRDefault="00BF7A93" w:rsidP="00DA4891">
            <w:pPr>
              <w:jc w:val="center"/>
              <w:rPr>
                <w:b/>
              </w:rPr>
            </w:pPr>
            <w:r w:rsidRPr="0025287E">
              <w:rPr>
                <w:b/>
              </w:rPr>
              <w:t>Всего</w:t>
            </w:r>
          </w:p>
        </w:tc>
        <w:tc>
          <w:tcPr>
            <w:tcW w:w="828" w:type="dxa"/>
            <w:tcBorders>
              <w:top w:val="single" w:sz="4" w:space="0" w:color="auto"/>
              <w:left w:val="single" w:sz="4" w:space="0" w:color="auto"/>
              <w:bottom w:val="single" w:sz="4" w:space="0" w:color="auto"/>
              <w:right w:val="single" w:sz="4" w:space="0" w:color="auto"/>
            </w:tcBorders>
          </w:tcPr>
          <w:p w:rsidR="00BF7A93" w:rsidRPr="0025287E" w:rsidRDefault="00BF7A93" w:rsidP="00DA4891">
            <w:pPr>
              <w:jc w:val="center"/>
              <w:rPr>
                <w:b/>
              </w:rPr>
            </w:pPr>
            <w:r w:rsidRPr="0025287E">
              <w:rPr>
                <w:b/>
              </w:rPr>
              <w:t>По видам</w:t>
            </w:r>
          </w:p>
        </w:tc>
        <w:tc>
          <w:tcPr>
            <w:tcW w:w="554" w:type="dxa"/>
            <w:tcBorders>
              <w:top w:val="single" w:sz="4" w:space="0" w:color="auto"/>
              <w:left w:val="single" w:sz="4" w:space="0" w:color="auto"/>
              <w:bottom w:val="single" w:sz="4" w:space="0" w:color="auto"/>
              <w:right w:val="single" w:sz="4" w:space="0" w:color="auto"/>
            </w:tcBorders>
            <w:vAlign w:val="center"/>
          </w:tcPr>
          <w:p w:rsidR="00BF7A93" w:rsidRPr="001840F0" w:rsidRDefault="00BF7A93" w:rsidP="00DA4891">
            <w:pPr>
              <w:jc w:val="center"/>
              <w:rPr>
                <w:b/>
                <w:sz w:val="16"/>
                <w:szCs w:val="16"/>
              </w:rPr>
            </w:pPr>
            <w:r w:rsidRPr="001840F0">
              <w:rPr>
                <w:b/>
                <w:sz w:val="16"/>
                <w:szCs w:val="16"/>
              </w:rPr>
              <w:t>1</w:t>
            </w:r>
          </w:p>
        </w:tc>
        <w:tc>
          <w:tcPr>
            <w:tcW w:w="548" w:type="dxa"/>
            <w:tcBorders>
              <w:top w:val="single" w:sz="4" w:space="0" w:color="auto"/>
              <w:left w:val="single" w:sz="4" w:space="0" w:color="auto"/>
              <w:bottom w:val="single" w:sz="4" w:space="0" w:color="auto"/>
              <w:right w:val="single" w:sz="4" w:space="0" w:color="auto"/>
            </w:tcBorders>
            <w:vAlign w:val="center"/>
          </w:tcPr>
          <w:p w:rsidR="00BF7A93" w:rsidRPr="001840F0" w:rsidRDefault="00BF7A93" w:rsidP="00DA4891">
            <w:pPr>
              <w:jc w:val="center"/>
              <w:rPr>
                <w:b/>
                <w:sz w:val="16"/>
                <w:szCs w:val="16"/>
              </w:rPr>
            </w:pPr>
            <w:r w:rsidRPr="001840F0">
              <w:rPr>
                <w:b/>
                <w:sz w:val="16"/>
                <w:szCs w:val="16"/>
              </w:rPr>
              <w:t>2</w:t>
            </w:r>
          </w:p>
        </w:tc>
        <w:tc>
          <w:tcPr>
            <w:tcW w:w="505" w:type="dxa"/>
            <w:tcBorders>
              <w:top w:val="single" w:sz="4" w:space="0" w:color="auto"/>
              <w:left w:val="single" w:sz="4" w:space="0" w:color="auto"/>
              <w:bottom w:val="single" w:sz="4" w:space="0" w:color="auto"/>
              <w:right w:val="single" w:sz="4" w:space="0" w:color="auto"/>
            </w:tcBorders>
            <w:vAlign w:val="center"/>
          </w:tcPr>
          <w:p w:rsidR="00BF7A93" w:rsidRPr="001840F0" w:rsidRDefault="00BF7A93" w:rsidP="00DA4891">
            <w:pPr>
              <w:jc w:val="center"/>
              <w:rPr>
                <w:b/>
                <w:sz w:val="16"/>
                <w:szCs w:val="16"/>
              </w:rPr>
            </w:pPr>
            <w:r w:rsidRPr="001840F0">
              <w:rPr>
                <w:b/>
                <w:sz w:val="16"/>
                <w:szCs w:val="16"/>
              </w:rPr>
              <w:t>3</w:t>
            </w:r>
          </w:p>
        </w:tc>
        <w:tc>
          <w:tcPr>
            <w:tcW w:w="505" w:type="dxa"/>
            <w:tcBorders>
              <w:top w:val="single" w:sz="4" w:space="0" w:color="auto"/>
              <w:left w:val="single" w:sz="4" w:space="0" w:color="auto"/>
              <w:bottom w:val="single" w:sz="4" w:space="0" w:color="auto"/>
              <w:right w:val="single" w:sz="4" w:space="0" w:color="auto"/>
            </w:tcBorders>
            <w:vAlign w:val="center"/>
          </w:tcPr>
          <w:p w:rsidR="00BF7A93" w:rsidRPr="001840F0" w:rsidRDefault="00BF7A93" w:rsidP="00DA4891">
            <w:pPr>
              <w:jc w:val="center"/>
              <w:rPr>
                <w:b/>
                <w:sz w:val="16"/>
                <w:szCs w:val="16"/>
              </w:rPr>
            </w:pPr>
            <w:r w:rsidRPr="001840F0">
              <w:rPr>
                <w:b/>
                <w:sz w:val="16"/>
                <w:szCs w:val="16"/>
              </w:rPr>
              <w:t>4</w:t>
            </w:r>
          </w:p>
        </w:tc>
        <w:tc>
          <w:tcPr>
            <w:tcW w:w="505" w:type="dxa"/>
            <w:tcBorders>
              <w:top w:val="single" w:sz="4" w:space="0" w:color="auto"/>
              <w:left w:val="single" w:sz="4" w:space="0" w:color="auto"/>
              <w:bottom w:val="single" w:sz="4" w:space="0" w:color="auto"/>
              <w:right w:val="single" w:sz="4" w:space="0" w:color="auto"/>
            </w:tcBorders>
            <w:vAlign w:val="center"/>
          </w:tcPr>
          <w:p w:rsidR="00BF7A93" w:rsidRPr="001840F0" w:rsidRDefault="00BF7A93" w:rsidP="00DA4891">
            <w:pPr>
              <w:jc w:val="center"/>
              <w:rPr>
                <w:b/>
                <w:sz w:val="16"/>
                <w:szCs w:val="16"/>
              </w:rPr>
            </w:pPr>
            <w:r w:rsidRPr="001840F0">
              <w:rPr>
                <w:b/>
                <w:sz w:val="16"/>
                <w:szCs w:val="16"/>
              </w:rPr>
              <w:t>5</w:t>
            </w:r>
          </w:p>
        </w:tc>
        <w:tc>
          <w:tcPr>
            <w:tcW w:w="505" w:type="dxa"/>
            <w:tcBorders>
              <w:top w:val="single" w:sz="4" w:space="0" w:color="auto"/>
              <w:left w:val="single" w:sz="4" w:space="0" w:color="auto"/>
              <w:bottom w:val="single" w:sz="4" w:space="0" w:color="auto"/>
              <w:right w:val="single" w:sz="4" w:space="0" w:color="auto"/>
            </w:tcBorders>
            <w:vAlign w:val="center"/>
          </w:tcPr>
          <w:p w:rsidR="00BF7A93" w:rsidRPr="001840F0" w:rsidRDefault="00BF7A93" w:rsidP="00DA4891">
            <w:pPr>
              <w:jc w:val="center"/>
              <w:rPr>
                <w:b/>
                <w:sz w:val="16"/>
                <w:szCs w:val="16"/>
              </w:rPr>
            </w:pPr>
            <w:r w:rsidRPr="001840F0">
              <w:rPr>
                <w:b/>
                <w:sz w:val="16"/>
                <w:szCs w:val="16"/>
              </w:rPr>
              <w:t>6</w:t>
            </w:r>
          </w:p>
        </w:tc>
        <w:tc>
          <w:tcPr>
            <w:tcW w:w="505" w:type="dxa"/>
            <w:tcBorders>
              <w:top w:val="single" w:sz="4" w:space="0" w:color="auto"/>
              <w:left w:val="single" w:sz="4" w:space="0" w:color="auto"/>
              <w:bottom w:val="single" w:sz="4" w:space="0" w:color="auto"/>
              <w:right w:val="single" w:sz="4" w:space="0" w:color="auto"/>
            </w:tcBorders>
            <w:vAlign w:val="center"/>
          </w:tcPr>
          <w:p w:rsidR="00BF7A93" w:rsidRPr="001840F0" w:rsidRDefault="00BF7A93" w:rsidP="00DA4891">
            <w:pPr>
              <w:jc w:val="center"/>
              <w:rPr>
                <w:b/>
                <w:sz w:val="16"/>
                <w:szCs w:val="16"/>
              </w:rPr>
            </w:pPr>
            <w:r w:rsidRPr="001840F0">
              <w:rPr>
                <w:b/>
                <w:sz w:val="16"/>
                <w:szCs w:val="16"/>
              </w:rPr>
              <w:t>7</w:t>
            </w:r>
          </w:p>
        </w:tc>
        <w:tc>
          <w:tcPr>
            <w:tcW w:w="505" w:type="dxa"/>
            <w:tcBorders>
              <w:top w:val="single" w:sz="4" w:space="0" w:color="auto"/>
              <w:left w:val="single" w:sz="4" w:space="0" w:color="auto"/>
              <w:bottom w:val="single" w:sz="4" w:space="0" w:color="auto"/>
              <w:right w:val="single" w:sz="4" w:space="0" w:color="auto"/>
            </w:tcBorders>
            <w:vAlign w:val="center"/>
          </w:tcPr>
          <w:p w:rsidR="00BF7A93" w:rsidRPr="001840F0" w:rsidRDefault="00BF7A93" w:rsidP="00DA4891">
            <w:pPr>
              <w:jc w:val="center"/>
              <w:rPr>
                <w:b/>
                <w:sz w:val="16"/>
                <w:szCs w:val="16"/>
              </w:rPr>
            </w:pPr>
            <w:r w:rsidRPr="001840F0">
              <w:rPr>
                <w:b/>
                <w:sz w:val="16"/>
                <w:szCs w:val="16"/>
              </w:rPr>
              <w:t>8</w:t>
            </w:r>
          </w:p>
        </w:tc>
        <w:tc>
          <w:tcPr>
            <w:tcW w:w="505" w:type="dxa"/>
            <w:tcBorders>
              <w:top w:val="single" w:sz="4" w:space="0" w:color="auto"/>
              <w:left w:val="single" w:sz="4" w:space="0" w:color="auto"/>
              <w:bottom w:val="single" w:sz="4" w:space="0" w:color="auto"/>
              <w:right w:val="single" w:sz="4" w:space="0" w:color="auto"/>
            </w:tcBorders>
            <w:vAlign w:val="center"/>
          </w:tcPr>
          <w:p w:rsidR="00BF7A93" w:rsidRPr="001840F0" w:rsidRDefault="00BF7A93" w:rsidP="00DA4891">
            <w:pPr>
              <w:jc w:val="center"/>
              <w:rPr>
                <w:b/>
                <w:sz w:val="16"/>
                <w:szCs w:val="16"/>
              </w:rPr>
            </w:pPr>
            <w:r w:rsidRPr="001840F0">
              <w:rPr>
                <w:b/>
                <w:sz w:val="16"/>
                <w:szCs w:val="16"/>
              </w:rPr>
              <w:t>9</w:t>
            </w:r>
          </w:p>
        </w:tc>
        <w:tc>
          <w:tcPr>
            <w:tcW w:w="505" w:type="dxa"/>
            <w:tcBorders>
              <w:top w:val="single" w:sz="4" w:space="0" w:color="auto"/>
              <w:left w:val="single" w:sz="4" w:space="0" w:color="auto"/>
              <w:bottom w:val="single" w:sz="4" w:space="0" w:color="auto"/>
              <w:right w:val="single" w:sz="4" w:space="0" w:color="auto"/>
            </w:tcBorders>
            <w:vAlign w:val="center"/>
          </w:tcPr>
          <w:p w:rsidR="00BF7A93" w:rsidRPr="001840F0" w:rsidRDefault="00BF7A93" w:rsidP="00DA4891">
            <w:pPr>
              <w:jc w:val="center"/>
              <w:rPr>
                <w:b/>
                <w:sz w:val="16"/>
                <w:szCs w:val="16"/>
              </w:rPr>
            </w:pPr>
            <w:r w:rsidRPr="001840F0">
              <w:rPr>
                <w:b/>
                <w:sz w:val="16"/>
                <w:szCs w:val="16"/>
              </w:rPr>
              <w:t>10</w:t>
            </w:r>
          </w:p>
        </w:tc>
        <w:tc>
          <w:tcPr>
            <w:tcW w:w="505" w:type="dxa"/>
            <w:tcBorders>
              <w:top w:val="single" w:sz="4" w:space="0" w:color="auto"/>
              <w:left w:val="single" w:sz="4" w:space="0" w:color="auto"/>
              <w:bottom w:val="single" w:sz="4" w:space="0" w:color="auto"/>
              <w:right w:val="single" w:sz="4" w:space="0" w:color="auto"/>
            </w:tcBorders>
            <w:vAlign w:val="center"/>
          </w:tcPr>
          <w:p w:rsidR="00BF7A93" w:rsidRPr="001840F0" w:rsidRDefault="00BF7A93" w:rsidP="00DA4891">
            <w:pPr>
              <w:jc w:val="center"/>
              <w:rPr>
                <w:b/>
                <w:sz w:val="16"/>
                <w:szCs w:val="16"/>
              </w:rPr>
            </w:pPr>
            <w:r w:rsidRPr="001840F0">
              <w:rPr>
                <w:b/>
                <w:sz w:val="16"/>
                <w:szCs w:val="16"/>
              </w:rPr>
              <w:t>11</w:t>
            </w:r>
          </w:p>
        </w:tc>
        <w:tc>
          <w:tcPr>
            <w:tcW w:w="505" w:type="dxa"/>
            <w:tcBorders>
              <w:top w:val="single" w:sz="4" w:space="0" w:color="auto"/>
              <w:left w:val="single" w:sz="4" w:space="0" w:color="auto"/>
              <w:bottom w:val="single" w:sz="4" w:space="0" w:color="auto"/>
              <w:right w:val="single" w:sz="4" w:space="0" w:color="auto"/>
            </w:tcBorders>
            <w:vAlign w:val="center"/>
          </w:tcPr>
          <w:p w:rsidR="00BF7A93" w:rsidRPr="001840F0" w:rsidRDefault="00BF7A93" w:rsidP="00DA4891">
            <w:pPr>
              <w:jc w:val="center"/>
              <w:rPr>
                <w:b/>
                <w:sz w:val="16"/>
                <w:szCs w:val="16"/>
              </w:rPr>
            </w:pPr>
            <w:r w:rsidRPr="001840F0">
              <w:rPr>
                <w:b/>
                <w:sz w:val="16"/>
                <w:szCs w:val="16"/>
              </w:rPr>
              <w:t>12</w:t>
            </w:r>
          </w:p>
        </w:tc>
        <w:tc>
          <w:tcPr>
            <w:tcW w:w="505" w:type="dxa"/>
            <w:tcBorders>
              <w:top w:val="single" w:sz="4" w:space="0" w:color="auto"/>
              <w:left w:val="single" w:sz="4" w:space="0" w:color="auto"/>
              <w:bottom w:val="single" w:sz="4" w:space="0" w:color="auto"/>
              <w:right w:val="single" w:sz="4" w:space="0" w:color="auto"/>
            </w:tcBorders>
            <w:vAlign w:val="center"/>
          </w:tcPr>
          <w:p w:rsidR="00BF7A93" w:rsidRPr="001840F0" w:rsidRDefault="00BF7A93" w:rsidP="00DA4891">
            <w:pPr>
              <w:jc w:val="center"/>
              <w:rPr>
                <w:b/>
                <w:sz w:val="16"/>
                <w:szCs w:val="16"/>
              </w:rPr>
            </w:pPr>
            <w:r w:rsidRPr="001840F0">
              <w:rPr>
                <w:b/>
                <w:sz w:val="16"/>
                <w:szCs w:val="16"/>
              </w:rPr>
              <w:t>13</w:t>
            </w:r>
          </w:p>
        </w:tc>
        <w:tc>
          <w:tcPr>
            <w:tcW w:w="505" w:type="dxa"/>
            <w:tcBorders>
              <w:top w:val="single" w:sz="4" w:space="0" w:color="auto"/>
              <w:left w:val="single" w:sz="4" w:space="0" w:color="auto"/>
              <w:bottom w:val="single" w:sz="4" w:space="0" w:color="auto"/>
              <w:right w:val="single" w:sz="4" w:space="0" w:color="auto"/>
            </w:tcBorders>
            <w:vAlign w:val="center"/>
          </w:tcPr>
          <w:p w:rsidR="00BF7A93" w:rsidRPr="001840F0" w:rsidRDefault="00BF7A93" w:rsidP="00DA4891">
            <w:pPr>
              <w:jc w:val="center"/>
              <w:rPr>
                <w:b/>
                <w:sz w:val="16"/>
                <w:szCs w:val="16"/>
              </w:rPr>
            </w:pPr>
            <w:r w:rsidRPr="001840F0">
              <w:rPr>
                <w:b/>
                <w:sz w:val="16"/>
                <w:szCs w:val="16"/>
              </w:rPr>
              <w:t>14</w:t>
            </w:r>
          </w:p>
        </w:tc>
        <w:tc>
          <w:tcPr>
            <w:tcW w:w="505" w:type="dxa"/>
            <w:tcBorders>
              <w:top w:val="single" w:sz="4" w:space="0" w:color="auto"/>
              <w:left w:val="single" w:sz="4" w:space="0" w:color="auto"/>
              <w:bottom w:val="single" w:sz="4" w:space="0" w:color="auto"/>
              <w:right w:val="single" w:sz="4" w:space="0" w:color="auto"/>
            </w:tcBorders>
            <w:vAlign w:val="center"/>
          </w:tcPr>
          <w:p w:rsidR="00BF7A93" w:rsidRPr="001840F0" w:rsidRDefault="00BF7A93" w:rsidP="00DA4891">
            <w:pPr>
              <w:jc w:val="center"/>
              <w:rPr>
                <w:b/>
                <w:sz w:val="16"/>
                <w:szCs w:val="16"/>
              </w:rPr>
            </w:pPr>
            <w:r w:rsidRPr="001840F0">
              <w:rPr>
                <w:b/>
                <w:sz w:val="16"/>
                <w:szCs w:val="16"/>
              </w:rPr>
              <w:t>15</w:t>
            </w:r>
          </w:p>
        </w:tc>
        <w:tc>
          <w:tcPr>
            <w:tcW w:w="505" w:type="dxa"/>
            <w:tcBorders>
              <w:top w:val="single" w:sz="4" w:space="0" w:color="auto"/>
              <w:left w:val="single" w:sz="4" w:space="0" w:color="auto"/>
              <w:bottom w:val="single" w:sz="4" w:space="0" w:color="auto"/>
              <w:right w:val="single" w:sz="4" w:space="0" w:color="auto"/>
            </w:tcBorders>
            <w:vAlign w:val="center"/>
          </w:tcPr>
          <w:p w:rsidR="00BF7A93" w:rsidRPr="001840F0" w:rsidRDefault="00BF7A93" w:rsidP="00DA4891">
            <w:pPr>
              <w:jc w:val="center"/>
              <w:rPr>
                <w:b/>
                <w:sz w:val="16"/>
                <w:szCs w:val="16"/>
              </w:rPr>
            </w:pPr>
            <w:r w:rsidRPr="001840F0">
              <w:rPr>
                <w:b/>
                <w:sz w:val="16"/>
                <w:szCs w:val="16"/>
              </w:rPr>
              <w:t>16</w:t>
            </w:r>
          </w:p>
        </w:tc>
        <w:tc>
          <w:tcPr>
            <w:tcW w:w="505" w:type="dxa"/>
            <w:tcBorders>
              <w:top w:val="single" w:sz="4" w:space="0" w:color="auto"/>
              <w:left w:val="single" w:sz="4" w:space="0" w:color="auto"/>
              <w:bottom w:val="single" w:sz="4" w:space="0" w:color="auto"/>
              <w:right w:val="single" w:sz="4" w:space="0" w:color="auto"/>
            </w:tcBorders>
            <w:vAlign w:val="center"/>
          </w:tcPr>
          <w:p w:rsidR="00BF7A93" w:rsidRPr="001840F0" w:rsidRDefault="00BF7A93" w:rsidP="00DA4891">
            <w:pPr>
              <w:jc w:val="center"/>
              <w:rPr>
                <w:b/>
                <w:sz w:val="16"/>
                <w:szCs w:val="16"/>
              </w:rPr>
            </w:pPr>
            <w:r w:rsidRPr="001840F0">
              <w:rPr>
                <w:b/>
                <w:sz w:val="16"/>
                <w:szCs w:val="16"/>
              </w:rPr>
              <w:t>17</w:t>
            </w:r>
          </w:p>
        </w:tc>
        <w:tc>
          <w:tcPr>
            <w:tcW w:w="524" w:type="dxa"/>
            <w:tcBorders>
              <w:top w:val="single" w:sz="4" w:space="0" w:color="auto"/>
              <w:left w:val="single" w:sz="4" w:space="0" w:color="auto"/>
              <w:bottom w:val="single" w:sz="4" w:space="0" w:color="auto"/>
              <w:right w:val="single" w:sz="4" w:space="0" w:color="auto"/>
            </w:tcBorders>
            <w:vAlign w:val="center"/>
          </w:tcPr>
          <w:p w:rsidR="00BF7A93" w:rsidRPr="00224BD7" w:rsidRDefault="00BF7A93" w:rsidP="00DA4891">
            <w:pPr>
              <w:jc w:val="center"/>
              <w:rPr>
                <w:b/>
                <w:sz w:val="16"/>
                <w:szCs w:val="16"/>
              </w:rPr>
            </w:pPr>
            <w:r>
              <w:rPr>
                <w:b/>
                <w:sz w:val="16"/>
                <w:szCs w:val="16"/>
              </w:rPr>
              <w:t>18</w:t>
            </w:r>
          </w:p>
        </w:tc>
        <w:tc>
          <w:tcPr>
            <w:tcW w:w="524" w:type="dxa"/>
            <w:tcBorders>
              <w:top w:val="single" w:sz="4" w:space="0" w:color="auto"/>
              <w:left w:val="single" w:sz="4" w:space="0" w:color="auto"/>
              <w:bottom w:val="single" w:sz="4" w:space="0" w:color="auto"/>
              <w:right w:val="single" w:sz="4" w:space="0" w:color="auto"/>
            </w:tcBorders>
            <w:vAlign w:val="center"/>
          </w:tcPr>
          <w:p w:rsidR="00BF7A93" w:rsidRPr="00224BD7" w:rsidRDefault="00BF7A93" w:rsidP="00DA4891">
            <w:pPr>
              <w:jc w:val="center"/>
              <w:rPr>
                <w:b/>
                <w:sz w:val="16"/>
                <w:szCs w:val="16"/>
              </w:rPr>
            </w:pPr>
            <w:r w:rsidRPr="001840F0">
              <w:rPr>
                <w:b/>
                <w:sz w:val="16"/>
                <w:szCs w:val="16"/>
              </w:rPr>
              <w:t>1</w:t>
            </w:r>
            <w:r>
              <w:rPr>
                <w:b/>
                <w:sz w:val="16"/>
                <w:szCs w:val="16"/>
              </w:rPr>
              <w:t>9</w:t>
            </w:r>
          </w:p>
        </w:tc>
      </w:tr>
      <w:tr w:rsidR="00BF7A93" w:rsidRPr="00D555C7" w:rsidTr="00DC4331">
        <w:trPr>
          <w:cantSplit/>
          <w:trHeight w:val="241"/>
        </w:trPr>
        <w:tc>
          <w:tcPr>
            <w:tcW w:w="1526" w:type="dxa"/>
            <w:vMerge w:val="restart"/>
            <w:tcBorders>
              <w:left w:val="single" w:sz="4" w:space="0" w:color="auto"/>
              <w:right w:val="single" w:sz="4" w:space="0" w:color="auto"/>
            </w:tcBorders>
            <w:shd w:val="clear" w:color="auto" w:fill="auto"/>
            <w:vAlign w:val="center"/>
          </w:tcPr>
          <w:p w:rsidR="00BF7A93" w:rsidRPr="00313C91" w:rsidRDefault="00BF7A93" w:rsidP="00DA4891">
            <w:r>
              <w:t>Теоретическая грамматика</w:t>
            </w:r>
          </w:p>
          <w:p w:rsidR="00BF7A93" w:rsidRPr="00D555C7" w:rsidRDefault="00BF7A93" w:rsidP="00DA4891">
            <w:r w:rsidRPr="00D555C7">
              <w:t>(китайский язык)</w:t>
            </w:r>
          </w:p>
        </w:tc>
        <w:tc>
          <w:tcPr>
            <w:tcW w:w="454" w:type="dxa"/>
            <w:vMerge w:val="restart"/>
            <w:tcBorders>
              <w:left w:val="single" w:sz="4" w:space="0" w:color="auto"/>
              <w:right w:val="single" w:sz="4" w:space="0" w:color="auto"/>
            </w:tcBorders>
            <w:vAlign w:val="center"/>
          </w:tcPr>
          <w:p w:rsidR="00BF7A93" w:rsidRPr="00BF7A93" w:rsidRDefault="00BF7A93" w:rsidP="00DA4891">
            <w:pPr>
              <w:jc w:val="center"/>
              <w:rPr>
                <w:lang w:val="en-US"/>
              </w:rPr>
            </w:pPr>
            <w:r>
              <w:rPr>
                <w:lang w:val="en-US"/>
              </w:rPr>
              <w:t>4</w:t>
            </w:r>
          </w:p>
        </w:tc>
        <w:tc>
          <w:tcPr>
            <w:tcW w:w="560" w:type="dxa"/>
            <w:vMerge w:val="restart"/>
            <w:tcBorders>
              <w:left w:val="single" w:sz="4" w:space="0" w:color="auto"/>
              <w:right w:val="single" w:sz="4" w:space="0" w:color="auto"/>
            </w:tcBorders>
            <w:vAlign w:val="center"/>
          </w:tcPr>
          <w:p w:rsidR="00BF7A93" w:rsidRPr="00B60FF9" w:rsidRDefault="00B60FF9" w:rsidP="00DA4891">
            <w:pPr>
              <w:jc w:val="center"/>
            </w:pPr>
            <w:r>
              <w:t>38</w:t>
            </w:r>
          </w:p>
        </w:tc>
        <w:tc>
          <w:tcPr>
            <w:tcW w:w="880" w:type="dxa"/>
            <w:vMerge w:val="restart"/>
            <w:tcBorders>
              <w:left w:val="single" w:sz="4" w:space="0" w:color="auto"/>
              <w:right w:val="single" w:sz="4" w:space="0" w:color="auto"/>
            </w:tcBorders>
            <w:shd w:val="clear" w:color="auto" w:fill="auto"/>
            <w:vAlign w:val="center"/>
          </w:tcPr>
          <w:p w:rsidR="00BF7A93" w:rsidRPr="00BF7A93" w:rsidRDefault="00BF7A93" w:rsidP="00DC4331">
            <w:pPr>
              <w:spacing w:before="60"/>
              <w:jc w:val="center"/>
              <w:rPr>
                <w:lang w:val="en-US"/>
              </w:rPr>
            </w:pPr>
            <w:r>
              <w:t>Л</w:t>
            </w:r>
            <w:r w:rsidRPr="00D555C7">
              <w:t xml:space="preserve"> – </w:t>
            </w:r>
            <w:r>
              <w:rPr>
                <w:lang w:val="en-US"/>
              </w:rPr>
              <w:t>19</w:t>
            </w:r>
          </w:p>
        </w:tc>
        <w:tc>
          <w:tcPr>
            <w:tcW w:w="720" w:type="dxa"/>
            <w:vMerge w:val="restart"/>
            <w:tcBorders>
              <w:left w:val="single" w:sz="4" w:space="0" w:color="auto"/>
              <w:right w:val="single" w:sz="4" w:space="0" w:color="auto"/>
            </w:tcBorders>
            <w:textDirection w:val="btLr"/>
            <w:vAlign w:val="center"/>
          </w:tcPr>
          <w:p w:rsidR="00BF7A93" w:rsidRPr="00BF7A93" w:rsidRDefault="00BF7A93" w:rsidP="00BF7A93">
            <w:pPr>
              <w:ind w:left="113" w:right="113"/>
              <w:jc w:val="center"/>
              <w:rPr>
                <w:rFonts w:eastAsiaTheme="minorEastAsia"/>
                <w:lang w:eastAsia="zh-CN"/>
              </w:rPr>
            </w:pPr>
            <w:r>
              <w:t>Экзамен</w:t>
            </w:r>
          </w:p>
        </w:tc>
        <w:tc>
          <w:tcPr>
            <w:tcW w:w="540" w:type="dxa"/>
            <w:vMerge w:val="restart"/>
            <w:tcBorders>
              <w:left w:val="single" w:sz="4" w:space="0" w:color="auto"/>
              <w:right w:val="single" w:sz="4" w:space="0" w:color="auto"/>
            </w:tcBorders>
            <w:vAlign w:val="center"/>
          </w:tcPr>
          <w:p w:rsidR="00BF7A93" w:rsidRPr="00F77DCB" w:rsidRDefault="00BF7A93" w:rsidP="00DA4891">
            <w:pPr>
              <w:jc w:val="center"/>
            </w:pPr>
            <w:r>
              <w:t>70</w:t>
            </w:r>
          </w:p>
        </w:tc>
        <w:tc>
          <w:tcPr>
            <w:tcW w:w="828" w:type="dxa"/>
            <w:tcBorders>
              <w:left w:val="single" w:sz="4" w:space="0" w:color="auto"/>
              <w:right w:val="single" w:sz="4" w:space="0" w:color="auto"/>
            </w:tcBorders>
            <w:vAlign w:val="center"/>
          </w:tcPr>
          <w:p w:rsidR="00BF7A93" w:rsidRPr="00E1483A" w:rsidRDefault="00BF7A93" w:rsidP="00DC4331">
            <w:pPr>
              <w:spacing w:before="100" w:beforeAutospacing="1" w:after="100" w:afterAutospacing="1" w:line="360" w:lineRule="auto"/>
              <w:jc w:val="center"/>
              <w:rPr>
                <w:sz w:val="18"/>
                <w:szCs w:val="18"/>
              </w:rPr>
            </w:pPr>
            <w:proofErr w:type="gramStart"/>
            <w:r>
              <w:rPr>
                <w:sz w:val="18"/>
                <w:szCs w:val="18"/>
              </w:rPr>
              <w:t>ВС</w:t>
            </w:r>
            <w:proofErr w:type="gramEnd"/>
            <w:r>
              <w:rPr>
                <w:sz w:val="18"/>
                <w:szCs w:val="18"/>
              </w:rPr>
              <w:t xml:space="preserve"> - </w:t>
            </w:r>
            <w:r w:rsidR="00BC529D">
              <w:rPr>
                <w:sz w:val="18"/>
                <w:szCs w:val="18"/>
              </w:rPr>
              <w:t>10</w:t>
            </w:r>
          </w:p>
        </w:tc>
        <w:tc>
          <w:tcPr>
            <w:tcW w:w="554" w:type="dxa"/>
            <w:tcBorders>
              <w:top w:val="single" w:sz="4" w:space="0" w:color="auto"/>
              <w:left w:val="single" w:sz="4" w:space="0" w:color="auto"/>
              <w:right w:val="single" w:sz="4" w:space="0" w:color="auto"/>
            </w:tcBorders>
            <w:vAlign w:val="center"/>
          </w:tcPr>
          <w:p w:rsidR="00BF7A93" w:rsidRPr="00AF7587" w:rsidRDefault="00BF7A93" w:rsidP="00DC4331">
            <w:pPr>
              <w:spacing w:before="60"/>
              <w:jc w:val="center"/>
              <w:rPr>
                <w:sz w:val="16"/>
                <w:szCs w:val="16"/>
              </w:rPr>
            </w:pPr>
          </w:p>
        </w:tc>
        <w:tc>
          <w:tcPr>
            <w:tcW w:w="548" w:type="dxa"/>
            <w:tcBorders>
              <w:top w:val="single" w:sz="4" w:space="0" w:color="auto"/>
              <w:left w:val="single" w:sz="4" w:space="0" w:color="auto"/>
              <w:right w:val="single" w:sz="4" w:space="0" w:color="auto"/>
            </w:tcBorders>
            <w:vAlign w:val="center"/>
          </w:tcPr>
          <w:p w:rsidR="00BF7A93" w:rsidRPr="00E1483A" w:rsidRDefault="00BF7A93" w:rsidP="00DC4331">
            <w:pPr>
              <w:spacing w:before="60"/>
              <w:jc w:val="center"/>
              <w:rPr>
                <w:sz w:val="16"/>
                <w:szCs w:val="16"/>
              </w:rPr>
            </w:pPr>
            <w:proofErr w:type="gramStart"/>
            <w:r>
              <w:rPr>
                <w:sz w:val="16"/>
                <w:szCs w:val="16"/>
              </w:rPr>
              <w:t>ВС</w:t>
            </w:r>
            <w:proofErr w:type="gramEnd"/>
          </w:p>
        </w:tc>
        <w:tc>
          <w:tcPr>
            <w:tcW w:w="505" w:type="dxa"/>
            <w:tcBorders>
              <w:top w:val="single" w:sz="4" w:space="0" w:color="auto"/>
              <w:left w:val="single" w:sz="4" w:space="0" w:color="auto"/>
              <w:right w:val="single" w:sz="4" w:space="0" w:color="auto"/>
            </w:tcBorders>
            <w:vAlign w:val="center"/>
          </w:tcPr>
          <w:p w:rsidR="00BF7A93" w:rsidRPr="00AF7587" w:rsidRDefault="00BF7A93" w:rsidP="00DC4331">
            <w:pPr>
              <w:spacing w:before="60"/>
              <w:jc w:val="center"/>
              <w:rPr>
                <w:sz w:val="16"/>
                <w:szCs w:val="16"/>
              </w:rPr>
            </w:pPr>
            <w:proofErr w:type="gramStart"/>
            <w:r>
              <w:rPr>
                <w:sz w:val="16"/>
                <w:szCs w:val="16"/>
              </w:rPr>
              <w:t>ВС</w:t>
            </w:r>
            <w:proofErr w:type="gramEnd"/>
          </w:p>
        </w:tc>
        <w:tc>
          <w:tcPr>
            <w:tcW w:w="505" w:type="dxa"/>
            <w:tcBorders>
              <w:top w:val="single" w:sz="4" w:space="0" w:color="auto"/>
              <w:left w:val="single" w:sz="4" w:space="0" w:color="auto"/>
              <w:right w:val="single" w:sz="4" w:space="0" w:color="auto"/>
            </w:tcBorders>
            <w:vAlign w:val="center"/>
          </w:tcPr>
          <w:p w:rsidR="00BF7A93" w:rsidRPr="00E1483A" w:rsidRDefault="00BF7A93" w:rsidP="00DC4331">
            <w:pPr>
              <w:spacing w:before="60"/>
              <w:jc w:val="center"/>
              <w:rPr>
                <w:sz w:val="16"/>
                <w:szCs w:val="16"/>
              </w:rPr>
            </w:pPr>
            <w:proofErr w:type="gramStart"/>
            <w:r>
              <w:rPr>
                <w:sz w:val="16"/>
                <w:szCs w:val="16"/>
              </w:rPr>
              <w:t>ВС</w:t>
            </w:r>
            <w:proofErr w:type="gramEnd"/>
          </w:p>
        </w:tc>
        <w:tc>
          <w:tcPr>
            <w:tcW w:w="505" w:type="dxa"/>
            <w:tcBorders>
              <w:top w:val="single" w:sz="4" w:space="0" w:color="auto"/>
              <w:left w:val="single" w:sz="4" w:space="0" w:color="auto"/>
              <w:right w:val="single" w:sz="4" w:space="0" w:color="auto"/>
            </w:tcBorders>
            <w:vAlign w:val="center"/>
          </w:tcPr>
          <w:p w:rsidR="00BF7A93" w:rsidRPr="00E1483A" w:rsidRDefault="00BF7A93" w:rsidP="00DC4331">
            <w:pPr>
              <w:spacing w:before="60"/>
              <w:jc w:val="center"/>
              <w:rPr>
                <w:sz w:val="16"/>
                <w:szCs w:val="16"/>
              </w:rPr>
            </w:pPr>
            <w:proofErr w:type="gramStart"/>
            <w:r>
              <w:rPr>
                <w:sz w:val="16"/>
                <w:szCs w:val="16"/>
              </w:rPr>
              <w:t>ВС</w:t>
            </w:r>
            <w:proofErr w:type="gramEnd"/>
          </w:p>
        </w:tc>
        <w:tc>
          <w:tcPr>
            <w:tcW w:w="505" w:type="dxa"/>
            <w:tcBorders>
              <w:top w:val="single" w:sz="4" w:space="0" w:color="auto"/>
              <w:left w:val="single" w:sz="4" w:space="0" w:color="auto"/>
              <w:right w:val="single" w:sz="4" w:space="0" w:color="auto"/>
            </w:tcBorders>
            <w:vAlign w:val="center"/>
          </w:tcPr>
          <w:p w:rsidR="00BF7A93" w:rsidRPr="00E1483A" w:rsidRDefault="00BF7A93" w:rsidP="00DC4331">
            <w:pPr>
              <w:spacing w:before="60"/>
              <w:jc w:val="center"/>
              <w:rPr>
                <w:sz w:val="16"/>
                <w:szCs w:val="16"/>
              </w:rPr>
            </w:pPr>
            <w:proofErr w:type="gramStart"/>
            <w:r>
              <w:rPr>
                <w:sz w:val="16"/>
                <w:szCs w:val="16"/>
              </w:rPr>
              <w:t>ВС</w:t>
            </w:r>
            <w:proofErr w:type="gramEnd"/>
          </w:p>
        </w:tc>
        <w:tc>
          <w:tcPr>
            <w:tcW w:w="505" w:type="dxa"/>
            <w:tcBorders>
              <w:top w:val="single" w:sz="4" w:space="0" w:color="auto"/>
              <w:left w:val="single" w:sz="4" w:space="0" w:color="auto"/>
              <w:right w:val="single" w:sz="4" w:space="0" w:color="auto"/>
            </w:tcBorders>
            <w:vAlign w:val="center"/>
          </w:tcPr>
          <w:p w:rsidR="00BF7A93" w:rsidRPr="00E1483A" w:rsidRDefault="00BF7A93" w:rsidP="00DC4331">
            <w:pPr>
              <w:spacing w:before="60"/>
              <w:jc w:val="center"/>
              <w:rPr>
                <w:sz w:val="16"/>
                <w:szCs w:val="16"/>
              </w:rPr>
            </w:pPr>
            <w:proofErr w:type="gramStart"/>
            <w:r>
              <w:rPr>
                <w:sz w:val="16"/>
                <w:szCs w:val="16"/>
              </w:rPr>
              <w:t>ВС</w:t>
            </w:r>
            <w:proofErr w:type="gramEnd"/>
          </w:p>
        </w:tc>
        <w:tc>
          <w:tcPr>
            <w:tcW w:w="505" w:type="dxa"/>
            <w:tcBorders>
              <w:top w:val="single" w:sz="4" w:space="0" w:color="auto"/>
              <w:left w:val="single" w:sz="4" w:space="0" w:color="auto"/>
              <w:right w:val="single" w:sz="4" w:space="0" w:color="auto"/>
            </w:tcBorders>
            <w:vAlign w:val="center"/>
          </w:tcPr>
          <w:p w:rsidR="00BF7A93" w:rsidRPr="00E1483A" w:rsidRDefault="00BF7A93" w:rsidP="00DC4331">
            <w:pPr>
              <w:spacing w:before="60"/>
              <w:jc w:val="center"/>
              <w:rPr>
                <w:sz w:val="16"/>
                <w:szCs w:val="16"/>
              </w:rPr>
            </w:pPr>
          </w:p>
        </w:tc>
        <w:tc>
          <w:tcPr>
            <w:tcW w:w="505" w:type="dxa"/>
            <w:tcBorders>
              <w:top w:val="single" w:sz="4" w:space="0" w:color="auto"/>
              <w:left w:val="single" w:sz="4" w:space="0" w:color="auto"/>
              <w:right w:val="single" w:sz="4" w:space="0" w:color="auto"/>
            </w:tcBorders>
            <w:vAlign w:val="center"/>
          </w:tcPr>
          <w:p w:rsidR="00BF7A93" w:rsidRPr="00E1483A" w:rsidRDefault="00BF7A93" w:rsidP="00DC4331">
            <w:pPr>
              <w:spacing w:before="60"/>
              <w:jc w:val="center"/>
              <w:rPr>
                <w:sz w:val="16"/>
                <w:szCs w:val="16"/>
              </w:rPr>
            </w:pPr>
            <w:proofErr w:type="gramStart"/>
            <w:r>
              <w:rPr>
                <w:sz w:val="16"/>
                <w:szCs w:val="16"/>
              </w:rPr>
              <w:t>ВС</w:t>
            </w:r>
            <w:proofErr w:type="gramEnd"/>
          </w:p>
        </w:tc>
        <w:tc>
          <w:tcPr>
            <w:tcW w:w="505" w:type="dxa"/>
            <w:tcBorders>
              <w:top w:val="single" w:sz="4" w:space="0" w:color="auto"/>
              <w:left w:val="single" w:sz="4" w:space="0" w:color="auto"/>
              <w:right w:val="single" w:sz="4" w:space="0" w:color="auto"/>
            </w:tcBorders>
            <w:vAlign w:val="center"/>
          </w:tcPr>
          <w:p w:rsidR="00BF7A93" w:rsidRPr="00E1483A" w:rsidRDefault="00BF7A93" w:rsidP="00DC4331">
            <w:pPr>
              <w:spacing w:before="60"/>
              <w:jc w:val="center"/>
              <w:rPr>
                <w:sz w:val="16"/>
                <w:szCs w:val="16"/>
              </w:rPr>
            </w:pPr>
            <w:proofErr w:type="gramStart"/>
            <w:r>
              <w:rPr>
                <w:sz w:val="16"/>
                <w:szCs w:val="16"/>
              </w:rPr>
              <w:t>ВС</w:t>
            </w:r>
            <w:proofErr w:type="gramEnd"/>
          </w:p>
        </w:tc>
        <w:tc>
          <w:tcPr>
            <w:tcW w:w="505" w:type="dxa"/>
            <w:tcBorders>
              <w:top w:val="single" w:sz="4" w:space="0" w:color="auto"/>
              <w:left w:val="single" w:sz="4" w:space="0" w:color="auto"/>
              <w:right w:val="single" w:sz="4" w:space="0" w:color="auto"/>
            </w:tcBorders>
            <w:vAlign w:val="center"/>
          </w:tcPr>
          <w:p w:rsidR="00BF7A93" w:rsidRPr="00E1483A" w:rsidRDefault="00BF7A93" w:rsidP="00DC4331">
            <w:pPr>
              <w:spacing w:before="60"/>
              <w:jc w:val="center"/>
              <w:rPr>
                <w:sz w:val="16"/>
                <w:szCs w:val="16"/>
              </w:rPr>
            </w:pPr>
            <w:proofErr w:type="gramStart"/>
            <w:r>
              <w:rPr>
                <w:sz w:val="16"/>
                <w:szCs w:val="16"/>
              </w:rPr>
              <w:t>ВС</w:t>
            </w:r>
            <w:proofErr w:type="gramEnd"/>
          </w:p>
        </w:tc>
        <w:tc>
          <w:tcPr>
            <w:tcW w:w="505" w:type="dxa"/>
            <w:tcBorders>
              <w:top w:val="single" w:sz="4" w:space="0" w:color="auto"/>
              <w:left w:val="single" w:sz="4" w:space="0" w:color="auto"/>
              <w:right w:val="single" w:sz="4" w:space="0" w:color="auto"/>
            </w:tcBorders>
            <w:vAlign w:val="center"/>
          </w:tcPr>
          <w:p w:rsidR="00BF7A93" w:rsidRPr="00E1483A" w:rsidRDefault="00BF7A93" w:rsidP="00DC4331">
            <w:pPr>
              <w:spacing w:before="60"/>
              <w:jc w:val="center"/>
              <w:rPr>
                <w:sz w:val="16"/>
                <w:szCs w:val="16"/>
              </w:rPr>
            </w:pPr>
            <w:proofErr w:type="gramStart"/>
            <w:r>
              <w:rPr>
                <w:sz w:val="16"/>
                <w:szCs w:val="16"/>
              </w:rPr>
              <w:t>ВС</w:t>
            </w:r>
            <w:proofErr w:type="gramEnd"/>
          </w:p>
        </w:tc>
        <w:tc>
          <w:tcPr>
            <w:tcW w:w="505" w:type="dxa"/>
            <w:tcBorders>
              <w:top w:val="single" w:sz="4" w:space="0" w:color="auto"/>
              <w:left w:val="single" w:sz="4" w:space="0" w:color="auto"/>
              <w:right w:val="single" w:sz="4" w:space="0" w:color="auto"/>
            </w:tcBorders>
            <w:vAlign w:val="center"/>
          </w:tcPr>
          <w:p w:rsidR="00BF7A93" w:rsidRPr="00E1483A" w:rsidRDefault="00BF7A93" w:rsidP="00DC4331">
            <w:pPr>
              <w:spacing w:before="60"/>
              <w:jc w:val="center"/>
              <w:rPr>
                <w:sz w:val="16"/>
                <w:szCs w:val="16"/>
              </w:rPr>
            </w:pPr>
            <w:proofErr w:type="gramStart"/>
            <w:r>
              <w:rPr>
                <w:sz w:val="16"/>
                <w:szCs w:val="16"/>
              </w:rPr>
              <w:t>ВС</w:t>
            </w:r>
            <w:proofErr w:type="gramEnd"/>
          </w:p>
        </w:tc>
        <w:tc>
          <w:tcPr>
            <w:tcW w:w="505" w:type="dxa"/>
            <w:tcBorders>
              <w:top w:val="single" w:sz="4" w:space="0" w:color="auto"/>
              <w:left w:val="single" w:sz="4" w:space="0" w:color="auto"/>
              <w:right w:val="single" w:sz="4" w:space="0" w:color="auto"/>
            </w:tcBorders>
            <w:vAlign w:val="center"/>
          </w:tcPr>
          <w:p w:rsidR="00BF7A93" w:rsidRPr="00E1483A" w:rsidRDefault="00BF7A93" w:rsidP="00DC4331">
            <w:pPr>
              <w:spacing w:before="60"/>
              <w:jc w:val="center"/>
              <w:rPr>
                <w:sz w:val="16"/>
                <w:szCs w:val="16"/>
              </w:rPr>
            </w:pPr>
            <w:proofErr w:type="gramStart"/>
            <w:r>
              <w:rPr>
                <w:sz w:val="16"/>
                <w:szCs w:val="16"/>
              </w:rPr>
              <w:t>ВС</w:t>
            </w:r>
            <w:proofErr w:type="gramEnd"/>
          </w:p>
        </w:tc>
        <w:tc>
          <w:tcPr>
            <w:tcW w:w="505" w:type="dxa"/>
            <w:tcBorders>
              <w:top w:val="single" w:sz="4" w:space="0" w:color="auto"/>
              <w:left w:val="single" w:sz="4" w:space="0" w:color="auto"/>
              <w:right w:val="single" w:sz="4" w:space="0" w:color="auto"/>
            </w:tcBorders>
            <w:vAlign w:val="center"/>
          </w:tcPr>
          <w:p w:rsidR="00BF7A93" w:rsidRPr="00E1483A" w:rsidRDefault="00BF7A93" w:rsidP="00DC4331">
            <w:pPr>
              <w:spacing w:before="60"/>
              <w:jc w:val="center"/>
              <w:rPr>
                <w:sz w:val="16"/>
                <w:szCs w:val="16"/>
              </w:rPr>
            </w:pPr>
            <w:proofErr w:type="gramStart"/>
            <w:r>
              <w:rPr>
                <w:sz w:val="16"/>
                <w:szCs w:val="16"/>
              </w:rPr>
              <w:t>ВС</w:t>
            </w:r>
            <w:proofErr w:type="gramEnd"/>
          </w:p>
        </w:tc>
        <w:tc>
          <w:tcPr>
            <w:tcW w:w="505" w:type="dxa"/>
            <w:tcBorders>
              <w:top w:val="single" w:sz="4" w:space="0" w:color="auto"/>
              <w:left w:val="single" w:sz="4" w:space="0" w:color="auto"/>
              <w:right w:val="single" w:sz="4" w:space="0" w:color="auto"/>
            </w:tcBorders>
            <w:vAlign w:val="center"/>
          </w:tcPr>
          <w:p w:rsidR="00BF7A93" w:rsidRPr="00E1483A" w:rsidRDefault="00BF7A93" w:rsidP="00DC4331">
            <w:pPr>
              <w:spacing w:before="60"/>
              <w:jc w:val="center"/>
              <w:rPr>
                <w:sz w:val="16"/>
                <w:szCs w:val="16"/>
              </w:rPr>
            </w:pPr>
            <w:proofErr w:type="gramStart"/>
            <w:r>
              <w:rPr>
                <w:sz w:val="16"/>
                <w:szCs w:val="16"/>
              </w:rPr>
              <w:t>ВС</w:t>
            </w:r>
            <w:proofErr w:type="gramEnd"/>
          </w:p>
        </w:tc>
        <w:tc>
          <w:tcPr>
            <w:tcW w:w="505" w:type="dxa"/>
            <w:tcBorders>
              <w:top w:val="single" w:sz="4" w:space="0" w:color="auto"/>
              <w:left w:val="single" w:sz="4" w:space="0" w:color="auto"/>
              <w:right w:val="single" w:sz="4" w:space="0" w:color="auto"/>
            </w:tcBorders>
            <w:vAlign w:val="center"/>
          </w:tcPr>
          <w:p w:rsidR="00BF7A93" w:rsidRPr="00E1483A" w:rsidRDefault="00BF7A93" w:rsidP="00DC4331">
            <w:pPr>
              <w:spacing w:before="60"/>
              <w:jc w:val="center"/>
              <w:rPr>
                <w:sz w:val="16"/>
                <w:szCs w:val="16"/>
              </w:rPr>
            </w:pPr>
            <w:proofErr w:type="gramStart"/>
            <w:r>
              <w:rPr>
                <w:sz w:val="16"/>
                <w:szCs w:val="16"/>
              </w:rPr>
              <w:t>ВС</w:t>
            </w:r>
            <w:proofErr w:type="gramEnd"/>
          </w:p>
        </w:tc>
        <w:tc>
          <w:tcPr>
            <w:tcW w:w="524" w:type="dxa"/>
            <w:tcBorders>
              <w:top w:val="single" w:sz="4" w:space="0" w:color="auto"/>
              <w:left w:val="single" w:sz="4" w:space="0" w:color="auto"/>
              <w:right w:val="single" w:sz="4" w:space="0" w:color="auto"/>
            </w:tcBorders>
            <w:vAlign w:val="center"/>
          </w:tcPr>
          <w:p w:rsidR="00BF7A93" w:rsidRPr="00E1483A" w:rsidRDefault="00BF7A93" w:rsidP="00DC4331">
            <w:pPr>
              <w:spacing w:before="60"/>
              <w:jc w:val="center"/>
              <w:rPr>
                <w:sz w:val="16"/>
                <w:szCs w:val="16"/>
              </w:rPr>
            </w:pPr>
            <w:proofErr w:type="gramStart"/>
            <w:r>
              <w:rPr>
                <w:sz w:val="16"/>
                <w:szCs w:val="16"/>
              </w:rPr>
              <w:t>ВС</w:t>
            </w:r>
            <w:proofErr w:type="gramEnd"/>
          </w:p>
        </w:tc>
        <w:tc>
          <w:tcPr>
            <w:tcW w:w="524" w:type="dxa"/>
            <w:tcBorders>
              <w:top w:val="single" w:sz="4" w:space="0" w:color="auto"/>
              <w:left w:val="single" w:sz="4" w:space="0" w:color="auto"/>
              <w:right w:val="single" w:sz="4" w:space="0" w:color="auto"/>
            </w:tcBorders>
            <w:vAlign w:val="center"/>
          </w:tcPr>
          <w:p w:rsidR="00BF7A93" w:rsidRPr="00AF7587" w:rsidRDefault="00BF7A93" w:rsidP="00DC4331">
            <w:pPr>
              <w:spacing w:before="60"/>
              <w:jc w:val="center"/>
              <w:rPr>
                <w:sz w:val="16"/>
                <w:szCs w:val="16"/>
              </w:rPr>
            </w:pPr>
          </w:p>
        </w:tc>
      </w:tr>
      <w:tr w:rsidR="00BF7A93" w:rsidRPr="00D555C7" w:rsidTr="00DC4331">
        <w:trPr>
          <w:cantSplit/>
          <w:trHeight w:val="20"/>
        </w:trPr>
        <w:tc>
          <w:tcPr>
            <w:tcW w:w="1526" w:type="dxa"/>
            <w:vMerge/>
            <w:tcBorders>
              <w:left w:val="single" w:sz="4" w:space="0" w:color="auto"/>
              <w:right w:val="single" w:sz="4" w:space="0" w:color="auto"/>
            </w:tcBorders>
            <w:shd w:val="clear" w:color="auto" w:fill="auto"/>
            <w:vAlign w:val="center"/>
          </w:tcPr>
          <w:p w:rsidR="00BF7A93" w:rsidRPr="00D555C7" w:rsidRDefault="00BF7A93" w:rsidP="00DA4891"/>
        </w:tc>
        <w:tc>
          <w:tcPr>
            <w:tcW w:w="454" w:type="dxa"/>
            <w:vMerge/>
            <w:tcBorders>
              <w:left w:val="single" w:sz="4" w:space="0" w:color="auto"/>
              <w:right w:val="single" w:sz="4" w:space="0" w:color="auto"/>
            </w:tcBorders>
            <w:vAlign w:val="center"/>
          </w:tcPr>
          <w:p w:rsidR="00BF7A93" w:rsidRPr="00D555C7" w:rsidRDefault="00BF7A93" w:rsidP="00DA4891">
            <w:pPr>
              <w:jc w:val="center"/>
            </w:pPr>
          </w:p>
        </w:tc>
        <w:tc>
          <w:tcPr>
            <w:tcW w:w="560" w:type="dxa"/>
            <w:vMerge/>
            <w:tcBorders>
              <w:left w:val="single" w:sz="4" w:space="0" w:color="auto"/>
              <w:right w:val="single" w:sz="4" w:space="0" w:color="auto"/>
            </w:tcBorders>
            <w:vAlign w:val="center"/>
          </w:tcPr>
          <w:p w:rsidR="00BF7A93" w:rsidRPr="00D555C7" w:rsidRDefault="00BF7A93" w:rsidP="00DA4891">
            <w:pPr>
              <w:jc w:val="center"/>
            </w:pPr>
          </w:p>
        </w:tc>
        <w:tc>
          <w:tcPr>
            <w:tcW w:w="880" w:type="dxa"/>
            <w:vMerge/>
            <w:tcBorders>
              <w:left w:val="single" w:sz="4" w:space="0" w:color="auto"/>
              <w:right w:val="single" w:sz="4" w:space="0" w:color="auto"/>
            </w:tcBorders>
            <w:shd w:val="clear" w:color="auto" w:fill="auto"/>
          </w:tcPr>
          <w:p w:rsidR="00BF7A93" w:rsidRPr="00D555C7" w:rsidRDefault="00BF7A93" w:rsidP="00DA4891">
            <w:pPr>
              <w:jc w:val="center"/>
            </w:pPr>
          </w:p>
        </w:tc>
        <w:tc>
          <w:tcPr>
            <w:tcW w:w="720" w:type="dxa"/>
            <w:vMerge/>
            <w:tcBorders>
              <w:left w:val="single" w:sz="4" w:space="0" w:color="auto"/>
              <w:right w:val="single" w:sz="4" w:space="0" w:color="auto"/>
            </w:tcBorders>
            <w:vAlign w:val="center"/>
          </w:tcPr>
          <w:p w:rsidR="00BF7A93" w:rsidRPr="00D555C7" w:rsidRDefault="00BF7A93" w:rsidP="00DA4891">
            <w:pPr>
              <w:jc w:val="center"/>
            </w:pPr>
          </w:p>
        </w:tc>
        <w:tc>
          <w:tcPr>
            <w:tcW w:w="540" w:type="dxa"/>
            <w:vMerge/>
            <w:tcBorders>
              <w:left w:val="single" w:sz="4" w:space="0" w:color="auto"/>
              <w:right w:val="single" w:sz="4" w:space="0" w:color="auto"/>
            </w:tcBorders>
            <w:vAlign w:val="center"/>
          </w:tcPr>
          <w:p w:rsidR="00BF7A93" w:rsidRPr="00D555C7" w:rsidRDefault="00BF7A93" w:rsidP="00DA4891">
            <w:pPr>
              <w:jc w:val="center"/>
            </w:pPr>
          </w:p>
        </w:tc>
        <w:tc>
          <w:tcPr>
            <w:tcW w:w="828" w:type="dxa"/>
            <w:tcBorders>
              <w:left w:val="single" w:sz="4" w:space="0" w:color="auto"/>
              <w:right w:val="single" w:sz="4" w:space="0" w:color="auto"/>
            </w:tcBorders>
            <w:vAlign w:val="center"/>
          </w:tcPr>
          <w:p w:rsidR="00BF7A93" w:rsidRPr="00AF7587" w:rsidRDefault="00BF7A93" w:rsidP="00DC4331">
            <w:pPr>
              <w:spacing w:before="100" w:beforeAutospacing="1" w:after="100" w:afterAutospacing="1" w:line="360" w:lineRule="auto"/>
              <w:jc w:val="center"/>
              <w:rPr>
                <w:sz w:val="18"/>
                <w:szCs w:val="18"/>
              </w:rPr>
            </w:pPr>
            <w:r>
              <w:rPr>
                <w:sz w:val="18"/>
                <w:szCs w:val="18"/>
              </w:rPr>
              <w:t xml:space="preserve">ТО - </w:t>
            </w:r>
            <w:r w:rsidR="00BC529D">
              <w:rPr>
                <w:sz w:val="18"/>
                <w:szCs w:val="18"/>
              </w:rPr>
              <w:t>20</w:t>
            </w:r>
          </w:p>
        </w:tc>
        <w:tc>
          <w:tcPr>
            <w:tcW w:w="554" w:type="dxa"/>
            <w:tcBorders>
              <w:top w:val="single" w:sz="4" w:space="0" w:color="auto"/>
              <w:left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ТО</w:t>
            </w:r>
          </w:p>
        </w:tc>
        <w:tc>
          <w:tcPr>
            <w:tcW w:w="548" w:type="dxa"/>
            <w:tcBorders>
              <w:top w:val="single" w:sz="4" w:space="0" w:color="auto"/>
              <w:left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ТО</w:t>
            </w:r>
          </w:p>
        </w:tc>
        <w:tc>
          <w:tcPr>
            <w:tcW w:w="505" w:type="dxa"/>
            <w:tcBorders>
              <w:top w:val="single" w:sz="4" w:space="0" w:color="auto"/>
              <w:left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ТО</w:t>
            </w:r>
          </w:p>
        </w:tc>
        <w:tc>
          <w:tcPr>
            <w:tcW w:w="505" w:type="dxa"/>
            <w:tcBorders>
              <w:top w:val="single" w:sz="4" w:space="0" w:color="auto"/>
              <w:left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ТО</w:t>
            </w:r>
          </w:p>
        </w:tc>
        <w:tc>
          <w:tcPr>
            <w:tcW w:w="505" w:type="dxa"/>
            <w:tcBorders>
              <w:top w:val="single" w:sz="4" w:space="0" w:color="auto"/>
              <w:left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ТО</w:t>
            </w:r>
          </w:p>
        </w:tc>
        <w:tc>
          <w:tcPr>
            <w:tcW w:w="505" w:type="dxa"/>
            <w:tcBorders>
              <w:top w:val="single" w:sz="4" w:space="0" w:color="auto"/>
              <w:left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ТО</w:t>
            </w:r>
          </w:p>
        </w:tc>
        <w:tc>
          <w:tcPr>
            <w:tcW w:w="505" w:type="dxa"/>
            <w:tcBorders>
              <w:top w:val="single" w:sz="4" w:space="0" w:color="auto"/>
              <w:left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ТО</w:t>
            </w:r>
          </w:p>
        </w:tc>
        <w:tc>
          <w:tcPr>
            <w:tcW w:w="505" w:type="dxa"/>
            <w:tcBorders>
              <w:top w:val="single" w:sz="4" w:space="0" w:color="auto"/>
              <w:left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top w:val="single" w:sz="4" w:space="0" w:color="auto"/>
              <w:left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ТО</w:t>
            </w:r>
          </w:p>
        </w:tc>
        <w:tc>
          <w:tcPr>
            <w:tcW w:w="505" w:type="dxa"/>
            <w:tcBorders>
              <w:top w:val="single" w:sz="4" w:space="0" w:color="auto"/>
              <w:left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ТО</w:t>
            </w:r>
          </w:p>
        </w:tc>
        <w:tc>
          <w:tcPr>
            <w:tcW w:w="505" w:type="dxa"/>
            <w:tcBorders>
              <w:top w:val="single" w:sz="4" w:space="0" w:color="auto"/>
              <w:left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ТО</w:t>
            </w:r>
          </w:p>
        </w:tc>
        <w:tc>
          <w:tcPr>
            <w:tcW w:w="505" w:type="dxa"/>
            <w:tcBorders>
              <w:top w:val="single" w:sz="4" w:space="0" w:color="auto"/>
              <w:left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ТО</w:t>
            </w:r>
          </w:p>
        </w:tc>
        <w:tc>
          <w:tcPr>
            <w:tcW w:w="505" w:type="dxa"/>
            <w:tcBorders>
              <w:top w:val="single" w:sz="4" w:space="0" w:color="auto"/>
              <w:left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ТО</w:t>
            </w:r>
          </w:p>
        </w:tc>
        <w:tc>
          <w:tcPr>
            <w:tcW w:w="505" w:type="dxa"/>
            <w:tcBorders>
              <w:top w:val="single" w:sz="4" w:space="0" w:color="auto"/>
              <w:left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ТО</w:t>
            </w:r>
          </w:p>
        </w:tc>
        <w:tc>
          <w:tcPr>
            <w:tcW w:w="505" w:type="dxa"/>
            <w:tcBorders>
              <w:top w:val="single" w:sz="4" w:space="0" w:color="auto"/>
              <w:left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ТО</w:t>
            </w:r>
          </w:p>
        </w:tc>
        <w:tc>
          <w:tcPr>
            <w:tcW w:w="505" w:type="dxa"/>
            <w:tcBorders>
              <w:top w:val="single" w:sz="4" w:space="0" w:color="auto"/>
              <w:left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ТО</w:t>
            </w:r>
          </w:p>
        </w:tc>
        <w:tc>
          <w:tcPr>
            <w:tcW w:w="505" w:type="dxa"/>
            <w:tcBorders>
              <w:top w:val="single" w:sz="4" w:space="0" w:color="auto"/>
              <w:left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ТО</w:t>
            </w:r>
          </w:p>
        </w:tc>
        <w:tc>
          <w:tcPr>
            <w:tcW w:w="524" w:type="dxa"/>
            <w:tcBorders>
              <w:top w:val="single" w:sz="4" w:space="0" w:color="auto"/>
              <w:left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ТО</w:t>
            </w:r>
          </w:p>
        </w:tc>
        <w:tc>
          <w:tcPr>
            <w:tcW w:w="524" w:type="dxa"/>
            <w:tcBorders>
              <w:top w:val="single" w:sz="4" w:space="0" w:color="auto"/>
              <w:left w:val="single" w:sz="4" w:space="0" w:color="auto"/>
              <w:right w:val="single" w:sz="4" w:space="0" w:color="auto"/>
            </w:tcBorders>
            <w:vAlign w:val="center"/>
          </w:tcPr>
          <w:p w:rsidR="00BF7A93" w:rsidRPr="00AF7587" w:rsidRDefault="00BF7A93" w:rsidP="00DC4331">
            <w:pPr>
              <w:jc w:val="center"/>
              <w:rPr>
                <w:sz w:val="16"/>
                <w:szCs w:val="16"/>
              </w:rPr>
            </w:pPr>
          </w:p>
        </w:tc>
      </w:tr>
      <w:tr w:rsidR="00BF7A93" w:rsidRPr="00D555C7" w:rsidTr="00DC4331">
        <w:trPr>
          <w:cantSplit/>
          <w:trHeight w:val="369"/>
        </w:trPr>
        <w:tc>
          <w:tcPr>
            <w:tcW w:w="1526" w:type="dxa"/>
            <w:vMerge/>
            <w:tcBorders>
              <w:left w:val="single" w:sz="4" w:space="0" w:color="auto"/>
              <w:right w:val="single" w:sz="4" w:space="0" w:color="auto"/>
            </w:tcBorders>
            <w:shd w:val="clear" w:color="auto" w:fill="auto"/>
            <w:vAlign w:val="center"/>
          </w:tcPr>
          <w:p w:rsidR="00BF7A93" w:rsidRPr="00D555C7" w:rsidRDefault="00BF7A93" w:rsidP="00DA4891"/>
        </w:tc>
        <w:tc>
          <w:tcPr>
            <w:tcW w:w="454" w:type="dxa"/>
            <w:vMerge/>
            <w:tcBorders>
              <w:left w:val="single" w:sz="4" w:space="0" w:color="auto"/>
              <w:right w:val="single" w:sz="4" w:space="0" w:color="auto"/>
            </w:tcBorders>
            <w:vAlign w:val="center"/>
          </w:tcPr>
          <w:p w:rsidR="00BF7A93" w:rsidRPr="00D555C7" w:rsidRDefault="00BF7A93" w:rsidP="00DA4891">
            <w:pPr>
              <w:jc w:val="center"/>
            </w:pPr>
          </w:p>
        </w:tc>
        <w:tc>
          <w:tcPr>
            <w:tcW w:w="560" w:type="dxa"/>
            <w:vMerge/>
            <w:tcBorders>
              <w:left w:val="single" w:sz="4" w:space="0" w:color="auto"/>
              <w:right w:val="single" w:sz="4" w:space="0" w:color="auto"/>
            </w:tcBorders>
            <w:vAlign w:val="center"/>
          </w:tcPr>
          <w:p w:rsidR="00BF7A93" w:rsidRPr="00D555C7" w:rsidRDefault="00BF7A93" w:rsidP="00DA4891">
            <w:pPr>
              <w:jc w:val="center"/>
            </w:pPr>
          </w:p>
        </w:tc>
        <w:tc>
          <w:tcPr>
            <w:tcW w:w="880" w:type="dxa"/>
            <w:vMerge w:val="restart"/>
            <w:tcBorders>
              <w:left w:val="single" w:sz="4" w:space="0" w:color="auto"/>
              <w:right w:val="single" w:sz="4" w:space="0" w:color="auto"/>
            </w:tcBorders>
            <w:shd w:val="clear" w:color="auto" w:fill="auto"/>
          </w:tcPr>
          <w:p w:rsidR="00BF7A93" w:rsidRDefault="00BF7A93" w:rsidP="00DA4891">
            <w:pPr>
              <w:jc w:val="center"/>
            </w:pPr>
          </w:p>
          <w:p w:rsidR="00BF7A93" w:rsidRPr="00BF7A93" w:rsidRDefault="00BF7A93" w:rsidP="00DA4891">
            <w:pPr>
              <w:jc w:val="center"/>
              <w:rPr>
                <w:lang w:val="en-US"/>
              </w:rPr>
            </w:pPr>
            <w:r>
              <w:t xml:space="preserve">ПЗ – </w:t>
            </w:r>
            <w:r>
              <w:rPr>
                <w:lang w:val="en-US"/>
              </w:rPr>
              <w:t>17</w:t>
            </w:r>
          </w:p>
          <w:p w:rsidR="00BF7A93" w:rsidRPr="00AF7587" w:rsidRDefault="00BF7A93" w:rsidP="00DA4891">
            <w:pPr>
              <w:jc w:val="center"/>
              <w:rPr>
                <w:sz w:val="10"/>
                <w:szCs w:val="10"/>
              </w:rPr>
            </w:pPr>
          </w:p>
          <w:p w:rsidR="00BF7A93" w:rsidRPr="00BF7A93" w:rsidRDefault="00BF7A93" w:rsidP="00DA4891">
            <w:pPr>
              <w:jc w:val="center"/>
              <w:rPr>
                <w:lang w:val="en-US"/>
              </w:rPr>
            </w:pPr>
            <w:r w:rsidRPr="00D555C7">
              <w:t xml:space="preserve">ТК – </w:t>
            </w:r>
            <w:r>
              <w:rPr>
                <w:lang w:val="en-US"/>
              </w:rPr>
              <w:t>2</w:t>
            </w:r>
          </w:p>
          <w:p w:rsidR="00BF7A93" w:rsidRPr="00D555C7" w:rsidRDefault="00BF7A93" w:rsidP="00DA4891">
            <w:pPr>
              <w:jc w:val="center"/>
            </w:pPr>
          </w:p>
        </w:tc>
        <w:tc>
          <w:tcPr>
            <w:tcW w:w="720" w:type="dxa"/>
            <w:vMerge/>
            <w:tcBorders>
              <w:left w:val="single" w:sz="4" w:space="0" w:color="auto"/>
              <w:right w:val="single" w:sz="4" w:space="0" w:color="auto"/>
            </w:tcBorders>
            <w:vAlign w:val="center"/>
          </w:tcPr>
          <w:p w:rsidR="00BF7A93" w:rsidRPr="00D555C7" w:rsidRDefault="00BF7A93" w:rsidP="00DA4891">
            <w:pPr>
              <w:jc w:val="center"/>
            </w:pPr>
          </w:p>
        </w:tc>
        <w:tc>
          <w:tcPr>
            <w:tcW w:w="540" w:type="dxa"/>
            <w:vMerge/>
            <w:tcBorders>
              <w:left w:val="single" w:sz="4" w:space="0" w:color="auto"/>
              <w:right w:val="single" w:sz="4" w:space="0" w:color="auto"/>
            </w:tcBorders>
            <w:vAlign w:val="center"/>
          </w:tcPr>
          <w:p w:rsidR="00BF7A93" w:rsidRPr="00D555C7" w:rsidRDefault="00BF7A93" w:rsidP="00DA4891">
            <w:pPr>
              <w:jc w:val="center"/>
            </w:pPr>
          </w:p>
        </w:tc>
        <w:tc>
          <w:tcPr>
            <w:tcW w:w="828" w:type="dxa"/>
            <w:tcBorders>
              <w:left w:val="single" w:sz="4" w:space="0" w:color="auto"/>
              <w:right w:val="single" w:sz="4" w:space="0" w:color="auto"/>
            </w:tcBorders>
            <w:vAlign w:val="center"/>
          </w:tcPr>
          <w:p w:rsidR="00BF7A93" w:rsidRPr="00AF7587" w:rsidRDefault="00BF7A93" w:rsidP="00DC4331">
            <w:pPr>
              <w:spacing w:before="100" w:beforeAutospacing="1" w:after="100" w:afterAutospacing="1" w:line="360" w:lineRule="auto"/>
              <w:jc w:val="center"/>
              <w:rPr>
                <w:sz w:val="18"/>
                <w:szCs w:val="18"/>
              </w:rPr>
            </w:pPr>
            <w:r>
              <w:rPr>
                <w:sz w:val="18"/>
                <w:szCs w:val="18"/>
              </w:rPr>
              <w:t>Д</w:t>
            </w:r>
            <w:r w:rsidRPr="00AF7587">
              <w:rPr>
                <w:sz w:val="18"/>
                <w:szCs w:val="18"/>
              </w:rPr>
              <w:t xml:space="preserve"> -</w:t>
            </w:r>
            <w:r>
              <w:rPr>
                <w:sz w:val="18"/>
                <w:szCs w:val="18"/>
              </w:rPr>
              <w:t xml:space="preserve"> </w:t>
            </w:r>
            <w:r w:rsidR="00BC529D">
              <w:rPr>
                <w:sz w:val="18"/>
                <w:szCs w:val="18"/>
              </w:rPr>
              <w:t>10</w:t>
            </w:r>
          </w:p>
        </w:tc>
        <w:tc>
          <w:tcPr>
            <w:tcW w:w="554"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ВД</w:t>
            </w:r>
          </w:p>
        </w:tc>
        <w:tc>
          <w:tcPr>
            <w:tcW w:w="548"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Д</w:t>
            </w:r>
          </w:p>
        </w:tc>
        <w:tc>
          <w:tcPr>
            <w:tcW w:w="505"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ВД</w:t>
            </w:r>
          </w:p>
        </w:tc>
        <w:tc>
          <w:tcPr>
            <w:tcW w:w="505"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Д</w:t>
            </w:r>
          </w:p>
        </w:tc>
        <w:tc>
          <w:tcPr>
            <w:tcW w:w="505"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ВД</w:t>
            </w:r>
          </w:p>
        </w:tc>
        <w:tc>
          <w:tcPr>
            <w:tcW w:w="505"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Д</w:t>
            </w:r>
          </w:p>
        </w:tc>
        <w:tc>
          <w:tcPr>
            <w:tcW w:w="505"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ВД</w:t>
            </w:r>
          </w:p>
        </w:tc>
        <w:tc>
          <w:tcPr>
            <w:tcW w:w="505"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Д</w:t>
            </w:r>
          </w:p>
        </w:tc>
        <w:tc>
          <w:tcPr>
            <w:tcW w:w="505"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ВД</w:t>
            </w:r>
          </w:p>
        </w:tc>
        <w:tc>
          <w:tcPr>
            <w:tcW w:w="524"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Д</w:t>
            </w:r>
          </w:p>
        </w:tc>
        <w:tc>
          <w:tcPr>
            <w:tcW w:w="524"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r w:rsidRPr="00AF7587">
              <w:rPr>
                <w:sz w:val="16"/>
                <w:szCs w:val="16"/>
              </w:rPr>
              <w:t>НД</w:t>
            </w:r>
          </w:p>
        </w:tc>
      </w:tr>
      <w:tr w:rsidR="00BF7A93" w:rsidRPr="00D555C7" w:rsidTr="00DC4331">
        <w:trPr>
          <w:cantSplit/>
          <w:trHeight w:val="386"/>
        </w:trPr>
        <w:tc>
          <w:tcPr>
            <w:tcW w:w="1526" w:type="dxa"/>
            <w:vMerge/>
            <w:tcBorders>
              <w:left w:val="single" w:sz="4" w:space="0" w:color="auto"/>
              <w:right w:val="single" w:sz="4" w:space="0" w:color="auto"/>
            </w:tcBorders>
            <w:shd w:val="clear" w:color="auto" w:fill="auto"/>
            <w:vAlign w:val="center"/>
          </w:tcPr>
          <w:p w:rsidR="00BF7A93" w:rsidRPr="00D555C7" w:rsidRDefault="00BF7A93" w:rsidP="00DA4891"/>
        </w:tc>
        <w:tc>
          <w:tcPr>
            <w:tcW w:w="454" w:type="dxa"/>
            <w:vMerge/>
            <w:tcBorders>
              <w:left w:val="single" w:sz="4" w:space="0" w:color="auto"/>
              <w:right w:val="single" w:sz="4" w:space="0" w:color="auto"/>
            </w:tcBorders>
            <w:vAlign w:val="center"/>
          </w:tcPr>
          <w:p w:rsidR="00BF7A93" w:rsidRPr="00D555C7" w:rsidRDefault="00BF7A93" w:rsidP="00DA4891">
            <w:pPr>
              <w:jc w:val="center"/>
            </w:pPr>
          </w:p>
        </w:tc>
        <w:tc>
          <w:tcPr>
            <w:tcW w:w="560" w:type="dxa"/>
            <w:vMerge/>
            <w:tcBorders>
              <w:left w:val="single" w:sz="4" w:space="0" w:color="auto"/>
              <w:right w:val="single" w:sz="4" w:space="0" w:color="auto"/>
            </w:tcBorders>
            <w:vAlign w:val="center"/>
          </w:tcPr>
          <w:p w:rsidR="00BF7A93" w:rsidRPr="00D555C7" w:rsidRDefault="00BF7A93" w:rsidP="00DA4891">
            <w:pPr>
              <w:jc w:val="center"/>
            </w:pPr>
          </w:p>
        </w:tc>
        <w:tc>
          <w:tcPr>
            <w:tcW w:w="880" w:type="dxa"/>
            <w:vMerge/>
            <w:tcBorders>
              <w:left w:val="single" w:sz="4" w:space="0" w:color="auto"/>
              <w:right w:val="single" w:sz="4" w:space="0" w:color="auto"/>
            </w:tcBorders>
            <w:shd w:val="clear" w:color="auto" w:fill="auto"/>
          </w:tcPr>
          <w:p w:rsidR="00BF7A93" w:rsidRPr="00D555C7" w:rsidRDefault="00BF7A93" w:rsidP="00DA4891">
            <w:pPr>
              <w:jc w:val="center"/>
            </w:pPr>
          </w:p>
        </w:tc>
        <w:tc>
          <w:tcPr>
            <w:tcW w:w="720" w:type="dxa"/>
            <w:vMerge/>
            <w:tcBorders>
              <w:left w:val="single" w:sz="4" w:space="0" w:color="auto"/>
              <w:right w:val="single" w:sz="4" w:space="0" w:color="auto"/>
            </w:tcBorders>
            <w:vAlign w:val="center"/>
          </w:tcPr>
          <w:p w:rsidR="00BF7A93" w:rsidRPr="00D555C7" w:rsidRDefault="00BF7A93" w:rsidP="00DA4891">
            <w:pPr>
              <w:jc w:val="center"/>
            </w:pPr>
          </w:p>
        </w:tc>
        <w:tc>
          <w:tcPr>
            <w:tcW w:w="540" w:type="dxa"/>
            <w:vMerge/>
            <w:tcBorders>
              <w:left w:val="single" w:sz="4" w:space="0" w:color="auto"/>
              <w:right w:val="single" w:sz="4" w:space="0" w:color="auto"/>
            </w:tcBorders>
            <w:vAlign w:val="center"/>
          </w:tcPr>
          <w:p w:rsidR="00BF7A93" w:rsidRPr="00D555C7" w:rsidRDefault="00BF7A93" w:rsidP="00DA4891">
            <w:pPr>
              <w:jc w:val="center"/>
            </w:pPr>
          </w:p>
        </w:tc>
        <w:tc>
          <w:tcPr>
            <w:tcW w:w="828" w:type="dxa"/>
            <w:tcBorders>
              <w:left w:val="single" w:sz="4" w:space="0" w:color="auto"/>
              <w:right w:val="single" w:sz="4" w:space="0" w:color="auto"/>
            </w:tcBorders>
            <w:vAlign w:val="center"/>
          </w:tcPr>
          <w:p w:rsidR="00BF7A93" w:rsidRPr="00AF7587" w:rsidRDefault="00BF7A93" w:rsidP="00DC4331">
            <w:pPr>
              <w:spacing w:before="100" w:beforeAutospacing="1" w:after="100" w:afterAutospacing="1"/>
              <w:jc w:val="center"/>
              <w:rPr>
                <w:sz w:val="18"/>
                <w:szCs w:val="18"/>
              </w:rPr>
            </w:pPr>
            <w:r>
              <w:rPr>
                <w:sz w:val="18"/>
                <w:szCs w:val="18"/>
              </w:rPr>
              <w:t xml:space="preserve">ПУ - </w:t>
            </w:r>
            <w:r w:rsidR="00BC529D">
              <w:rPr>
                <w:sz w:val="18"/>
                <w:szCs w:val="18"/>
              </w:rPr>
              <w:t>20</w:t>
            </w:r>
          </w:p>
        </w:tc>
        <w:tc>
          <w:tcPr>
            <w:tcW w:w="554"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p>
        </w:tc>
        <w:tc>
          <w:tcPr>
            <w:tcW w:w="548" w:type="dxa"/>
            <w:tcBorders>
              <w:left w:val="single" w:sz="4" w:space="0" w:color="auto"/>
              <w:bottom w:val="single" w:sz="4" w:space="0" w:color="auto"/>
              <w:right w:val="single" w:sz="4" w:space="0" w:color="auto"/>
            </w:tcBorders>
            <w:textDirection w:val="lrTbV"/>
            <w:vAlign w:val="center"/>
          </w:tcPr>
          <w:p w:rsidR="00BF7A93" w:rsidRPr="00AF7587" w:rsidRDefault="00BF7A93" w:rsidP="00DC4331">
            <w:pPr>
              <w:jc w:val="center"/>
              <w:rPr>
                <w:sz w:val="16"/>
                <w:szCs w:val="16"/>
              </w:rPr>
            </w:pPr>
            <w:r w:rsidRPr="00AF7587">
              <w:rPr>
                <w:sz w:val="16"/>
                <w:szCs w:val="16"/>
              </w:rPr>
              <w:t>ПУ</w:t>
            </w:r>
          </w:p>
        </w:tc>
        <w:tc>
          <w:tcPr>
            <w:tcW w:w="505" w:type="dxa"/>
            <w:tcBorders>
              <w:left w:val="single" w:sz="4" w:space="0" w:color="auto"/>
              <w:bottom w:val="single" w:sz="4" w:space="0" w:color="auto"/>
              <w:right w:val="single" w:sz="4" w:space="0" w:color="auto"/>
            </w:tcBorders>
            <w:textDirection w:val="lrTbV"/>
            <w:vAlign w:val="center"/>
          </w:tcPr>
          <w:p w:rsidR="00BF7A93" w:rsidRPr="00AF7587" w:rsidRDefault="00BF7A93" w:rsidP="00DC4331">
            <w:pPr>
              <w:jc w:val="center"/>
              <w:rPr>
                <w:sz w:val="16"/>
                <w:szCs w:val="16"/>
              </w:rPr>
            </w:pPr>
          </w:p>
        </w:tc>
        <w:tc>
          <w:tcPr>
            <w:tcW w:w="505" w:type="dxa"/>
            <w:tcBorders>
              <w:left w:val="single" w:sz="4" w:space="0" w:color="auto"/>
              <w:bottom w:val="single" w:sz="4" w:space="0" w:color="auto"/>
              <w:right w:val="single" w:sz="4" w:space="0" w:color="auto"/>
            </w:tcBorders>
            <w:textDirection w:val="lrTbV"/>
            <w:vAlign w:val="center"/>
          </w:tcPr>
          <w:p w:rsidR="00BF7A93" w:rsidRPr="00AF7587" w:rsidRDefault="00BF7A93" w:rsidP="00DC4331">
            <w:pPr>
              <w:jc w:val="center"/>
              <w:rPr>
                <w:sz w:val="16"/>
                <w:szCs w:val="16"/>
              </w:rPr>
            </w:pPr>
            <w:r w:rsidRPr="00AF7587">
              <w:rPr>
                <w:sz w:val="16"/>
                <w:szCs w:val="16"/>
              </w:rPr>
              <w:t>ПУ</w:t>
            </w:r>
          </w:p>
        </w:tc>
        <w:tc>
          <w:tcPr>
            <w:tcW w:w="505" w:type="dxa"/>
            <w:tcBorders>
              <w:left w:val="single" w:sz="4" w:space="0" w:color="auto"/>
              <w:bottom w:val="single" w:sz="4" w:space="0" w:color="auto"/>
              <w:right w:val="single" w:sz="4" w:space="0" w:color="auto"/>
            </w:tcBorders>
            <w:textDirection w:val="lrTbV"/>
            <w:vAlign w:val="center"/>
          </w:tcPr>
          <w:p w:rsidR="00BF7A93" w:rsidRPr="00AF7587" w:rsidRDefault="00BF7A93" w:rsidP="00DC4331">
            <w:pPr>
              <w:jc w:val="center"/>
              <w:rPr>
                <w:sz w:val="16"/>
                <w:szCs w:val="16"/>
              </w:rPr>
            </w:pPr>
          </w:p>
        </w:tc>
        <w:tc>
          <w:tcPr>
            <w:tcW w:w="505" w:type="dxa"/>
            <w:tcBorders>
              <w:left w:val="single" w:sz="4" w:space="0" w:color="auto"/>
              <w:bottom w:val="single" w:sz="4" w:space="0" w:color="auto"/>
              <w:right w:val="single" w:sz="4" w:space="0" w:color="auto"/>
            </w:tcBorders>
            <w:textDirection w:val="lrTbV"/>
            <w:vAlign w:val="center"/>
          </w:tcPr>
          <w:p w:rsidR="00BF7A93" w:rsidRPr="00AF7587" w:rsidRDefault="00BF7A93" w:rsidP="00DC4331">
            <w:pPr>
              <w:jc w:val="center"/>
              <w:rPr>
                <w:sz w:val="16"/>
                <w:szCs w:val="16"/>
              </w:rPr>
            </w:pPr>
            <w:r w:rsidRPr="00AF7587">
              <w:rPr>
                <w:sz w:val="16"/>
                <w:szCs w:val="16"/>
              </w:rPr>
              <w:t>ПУ</w:t>
            </w:r>
          </w:p>
        </w:tc>
        <w:tc>
          <w:tcPr>
            <w:tcW w:w="505" w:type="dxa"/>
            <w:tcBorders>
              <w:left w:val="single" w:sz="4" w:space="0" w:color="auto"/>
              <w:bottom w:val="single" w:sz="4" w:space="0" w:color="auto"/>
              <w:right w:val="single" w:sz="4" w:space="0" w:color="auto"/>
            </w:tcBorders>
            <w:textDirection w:val="lrTbV"/>
            <w:vAlign w:val="center"/>
          </w:tcPr>
          <w:p w:rsidR="00BF7A93" w:rsidRPr="00AF7587" w:rsidRDefault="00BF7A93" w:rsidP="00DC4331">
            <w:pPr>
              <w:jc w:val="center"/>
              <w:rPr>
                <w:sz w:val="16"/>
                <w:szCs w:val="16"/>
              </w:rPr>
            </w:pPr>
          </w:p>
        </w:tc>
        <w:tc>
          <w:tcPr>
            <w:tcW w:w="505" w:type="dxa"/>
            <w:tcBorders>
              <w:left w:val="single" w:sz="4" w:space="0" w:color="auto"/>
              <w:bottom w:val="single" w:sz="4" w:space="0" w:color="auto"/>
              <w:right w:val="single" w:sz="4" w:space="0" w:color="auto"/>
            </w:tcBorders>
            <w:textDirection w:val="lrTbV"/>
            <w:vAlign w:val="center"/>
          </w:tcPr>
          <w:p w:rsidR="00BF7A93" w:rsidRPr="00AF7587" w:rsidRDefault="00BF7A93" w:rsidP="00DC4331">
            <w:pPr>
              <w:jc w:val="center"/>
              <w:rPr>
                <w:sz w:val="16"/>
                <w:szCs w:val="16"/>
              </w:rPr>
            </w:pPr>
            <w:r w:rsidRPr="00AF7587">
              <w:rPr>
                <w:sz w:val="16"/>
                <w:szCs w:val="16"/>
              </w:rPr>
              <w:t>ПУ</w:t>
            </w:r>
          </w:p>
        </w:tc>
        <w:tc>
          <w:tcPr>
            <w:tcW w:w="505" w:type="dxa"/>
            <w:tcBorders>
              <w:left w:val="single" w:sz="4" w:space="0" w:color="auto"/>
              <w:bottom w:val="single" w:sz="4" w:space="0" w:color="auto"/>
              <w:right w:val="single" w:sz="4" w:space="0" w:color="auto"/>
            </w:tcBorders>
            <w:textDirection w:val="lrTbV"/>
            <w:vAlign w:val="center"/>
          </w:tcPr>
          <w:p w:rsidR="00BF7A93" w:rsidRPr="00AF7587" w:rsidRDefault="00BF7A93" w:rsidP="00DC4331">
            <w:pPr>
              <w:jc w:val="center"/>
              <w:rPr>
                <w:sz w:val="16"/>
                <w:szCs w:val="16"/>
              </w:rPr>
            </w:pPr>
          </w:p>
        </w:tc>
        <w:tc>
          <w:tcPr>
            <w:tcW w:w="505" w:type="dxa"/>
            <w:tcBorders>
              <w:left w:val="single" w:sz="4" w:space="0" w:color="auto"/>
              <w:bottom w:val="single" w:sz="4" w:space="0" w:color="auto"/>
              <w:right w:val="single" w:sz="4" w:space="0" w:color="auto"/>
            </w:tcBorders>
            <w:textDirection w:val="lrTbV"/>
            <w:vAlign w:val="center"/>
          </w:tcPr>
          <w:p w:rsidR="00BF7A93" w:rsidRPr="00AF7587" w:rsidRDefault="00BF7A93" w:rsidP="00DC4331">
            <w:pPr>
              <w:jc w:val="center"/>
              <w:rPr>
                <w:sz w:val="16"/>
                <w:szCs w:val="16"/>
              </w:rPr>
            </w:pPr>
            <w:r w:rsidRPr="00AF7587">
              <w:rPr>
                <w:sz w:val="16"/>
                <w:szCs w:val="16"/>
              </w:rPr>
              <w:t>ПУ</w:t>
            </w:r>
          </w:p>
        </w:tc>
        <w:tc>
          <w:tcPr>
            <w:tcW w:w="505" w:type="dxa"/>
            <w:tcBorders>
              <w:left w:val="single" w:sz="4" w:space="0" w:color="auto"/>
              <w:bottom w:val="single" w:sz="4" w:space="0" w:color="auto"/>
              <w:right w:val="single" w:sz="4" w:space="0" w:color="auto"/>
            </w:tcBorders>
            <w:textDirection w:val="lrTbV"/>
            <w:vAlign w:val="center"/>
          </w:tcPr>
          <w:p w:rsidR="00BF7A93" w:rsidRPr="00AF7587" w:rsidRDefault="00BF7A93" w:rsidP="00DC4331">
            <w:pPr>
              <w:jc w:val="center"/>
              <w:rPr>
                <w:sz w:val="16"/>
                <w:szCs w:val="16"/>
              </w:rPr>
            </w:pPr>
          </w:p>
        </w:tc>
        <w:tc>
          <w:tcPr>
            <w:tcW w:w="505" w:type="dxa"/>
            <w:tcBorders>
              <w:left w:val="single" w:sz="4" w:space="0" w:color="auto"/>
              <w:bottom w:val="single" w:sz="4" w:space="0" w:color="auto"/>
              <w:right w:val="single" w:sz="4" w:space="0" w:color="auto"/>
            </w:tcBorders>
            <w:textDirection w:val="lrTbV"/>
            <w:vAlign w:val="center"/>
          </w:tcPr>
          <w:p w:rsidR="00BF7A93" w:rsidRPr="00AF7587" w:rsidRDefault="00BF7A93" w:rsidP="00DC4331">
            <w:pPr>
              <w:jc w:val="center"/>
              <w:rPr>
                <w:sz w:val="16"/>
                <w:szCs w:val="16"/>
              </w:rPr>
            </w:pPr>
            <w:r w:rsidRPr="00AF7587">
              <w:rPr>
                <w:sz w:val="16"/>
                <w:szCs w:val="16"/>
              </w:rPr>
              <w:t>ПУ</w:t>
            </w:r>
          </w:p>
        </w:tc>
        <w:tc>
          <w:tcPr>
            <w:tcW w:w="505" w:type="dxa"/>
            <w:tcBorders>
              <w:left w:val="single" w:sz="4" w:space="0" w:color="auto"/>
              <w:bottom w:val="single" w:sz="4" w:space="0" w:color="auto"/>
              <w:right w:val="single" w:sz="4" w:space="0" w:color="auto"/>
            </w:tcBorders>
            <w:textDirection w:val="lrTbV"/>
            <w:vAlign w:val="center"/>
          </w:tcPr>
          <w:p w:rsidR="00BF7A93" w:rsidRPr="00AF7587" w:rsidRDefault="00BF7A93" w:rsidP="00DC4331">
            <w:pPr>
              <w:jc w:val="center"/>
              <w:rPr>
                <w:sz w:val="16"/>
                <w:szCs w:val="16"/>
              </w:rPr>
            </w:pPr>
          </w:p>
        </w:tc>
        <w:tc>
          <w:tcPr>
            <w:tcW w:w="505" w:type="dxa"/>
            <w:tcBorders>
              <w:left w:val="single" w:sz="4" w:space="0" w:color="auto"/>
              <w:bottom w:val="single" w:sz="4" w:space="0" w:color="auto"/>
              <w:right w:val="single" w:sz="4" w:space="0" w:color="auto"/>
            </w:tcBorders>
            <w:textDirection w:val="lrTbV"/>
            <w:vAlign w:val="center"/>
          </w:tcPr>
          <w:p w:rsidR="00BF7A93" w:rsidRPr="00AF7587" w:rsidRDefault="00BF7A93" w:rsidP="00DC4331">
            <w:pPr>
              <w:jc w:val="center"/>
              <w:rPr>
                <w:sz w:val="16"/>
                <w:szCs w:val="16"/>
              </w:rPr>
            </w:pPr>
            <w:r w:rsidRPr="00AF7587">
              <w:rPr>
                <w:sz w:val="16"/>
                <w:szCs w:val="16"/>
              </w:rPr>
              <w:t>ПУ</w:t>
            </w:r>
          </w:p>
        </w:tc>
        <w:tc>
          <w:tcPr>
            <w:tcW w:w="505" w:type="dxa"/>
            <w:tcBorders>
              <w:left w:val="single" w:sz="4" w:space="0" w:color="auto"/>
              <w:bottom w:val="single" w:sz="4" w:space="0" w:color="auto"/>
              <w:right w:val="single" w:sz="4" w:space="0" w:color="auto"/>
            </w:tcBorders>
            <w:textDirection w:val="lrTbV"/>
            <w:vAlign w:val="center"/>
          </w:tcPr>
          <w:p w:rsidR="00BF7A93" w:rsidRPr="00AF7587" w:rsidRDefault="00BF7A93" w:rsidP="00DC4331">
            <w:pPr>
              <w:jc w:val="center"/>
              <w:rPr>
                <w:sz w:val="16"/>
                <w:szCs w:val="16"/>
              </w:rPr>
            </w:pPr>
          </w:p>
        </w:tc>
        <w:tc>
          <w:tcPr>
            <w:tcW w:w="505" w:type="dxa"/>
            <w:tcBorders>
              <w:left w:val="single" w:sz="4" w:space="0" w:color="auto"/>
              <w:bottom w:val="single" w:sz="4" w:space="0" w:color="auto"/>
              <w:right w:val="single" w:sz="4" w:space="0" w:color="auto"/>
            </w:tcBorders>
            <w:textDirection w:val="lrTbV"/>
            <w:vAlign w:val="center"/>
          </w:tcPr>
          <w:p w:rsidR="00BF7A93" w:rsidRPr="00AF7587" w:rsidRDefault="00BF7A93" w:rsidP="00DC4331">
            <w:pPr>
              <w:jc w:val="center"/>
              <w:rPr>
                <w:sz w:val="16"/>
                <w:szCs w:val="16"/>
              </w:rPr>
            </w:pPr>
            <w:r w:rsidRPr="00AF7587">
              <w:rPr>
                <w:sz w:val="16"/>
                <w:szCs w:val="16"/>
              </w:rPr>
              <w:t>ПУ</w:t>
            </w:r>
          </w:p>
        </w:tc>
        <w:tc>
          <w:tcPr>
            <w:tcW w:w="505" w:type="dxa"/>
            <w:tcBorders>
              <w:left w:val="single" w:sz="4" w:space="0" w:color="auto"/>
              <w:bottom w:val="single" w:sz="4" w:space="0" w:color="auto"/>
              <w:right w:val="single" w:sz="4" w:space="0" w:color="auto"/>
            </w:tcBorders>
            <w:textDirection w:val="lrTbV"/>
            <w:vAlign w:val="center"/>
          </w:tcPr>
          <w:p w:rsidR="00BF7A93" w:rsidRPr="00AF7587" w:rsidRDefault="00BF7A93" w:rsidP="00DC4331">
            <w:pPr>
              <w:jc w:val="center"/>
              <w:rPr>
                <w:sz w:val="16"/>
                <w:szCs w:val="16"/>
              </w:rPr>
            </w:pPr>
          </w:p>
        </w:tc>
        <w:tc>
          <w:tcPr>
            <w:tcW w:w="524" w:type="dxa"/>
            <w:tcBorders>
              <w:left w:val="single" w:sz="4" w:space="0" w:color="auto"/>
              <w:bottom w:val="single" w:sz="4" w:space="0" w:color="auto"/>
              <w:right w:val="single" w:sz="4" w:space="0" w:color="auto"/>
            </w:tcBorders>
            <w:textDirection w:val="lrTbV"/>
            <w:vAlign w:val="center"/>
          </w:tcPr>
          <w:p w:rsidR="00BF7A93" w:rsidRPr="00AF7587" w:rsidRDefault="00BF7A93" w:rsidP="00DC4331">
            <w:pPr>
              <w:jc w:val="center"/>
              <w:rPr>
                <w:sz w:val="16"/>
                <w:szCs w:val="16"/>
              </w:rPr>
            </w:pPr>
            <w:r w:rsidRPr="00AF7587">
              <w:rPr>
                <w:sz w:val="16"/>
                <w:szCs w:val="16"/>
              </w:rPr>
              <w:t>ПУ</w:t>
            </w:r>
          </w:p>
        </w:tc>
        <w:tc>
          <w:tcPr>
            <w:tcW w:w="524" w:type="dxa"/>
            <w:tcBorders>
              <w:left w:val="single" w:sz="4" w:space="0" w:color="auto"/>
              <w:bottom w:val="single" w:sz="4" w:space="0" w:color="auto"/>
              <w:right w:val="single" w:sz="4" w:space="0" w:color="auto"/>
            </w:tcBorders>
            <w:vAlign w:val="center"/>
          </w:tcPr>
          <w:p w:rsidR="00BF7A93" w:rsidRPr="00AF7587" w:rsidRDefault="00BF7A93" w:rsidP="00DC4331">
            <w:pPr>
              <w:jc w:val="center"/>
              <w:rPr>
                <w:sz w:val="16"/>
                <w:szCs w:val="16"/>
              </w:rPr>
            </w:pPr>
          </w:p>
        </w:tc>
      </w:tr>
      <w:tr w:rsidR="00BF7A93" w:rsidRPr="00D555C7" w:rsidTr="00DC4331">
        <w:trPr>
          <w:cantSplit/>
          <w:trHeight w:val="20"/>
        </w:trPr>
        <w:tc>
          <w:tcPr>
            <w:tcW w:w="1526" w:type="dxa"/>
            <w:vMerge/>
            <w:tcBorders>
              <w:left w:val="single" w:sz="4" w:space="0" w:color="auto"/>
              <w:right w:val="single" w:sz="4" w:space="0" w:color="auto"/>
            </w:tcBorders>
            <w:shd w:val="clear" w:color="auto" w:fill="auto"/>
            <w:vAlign w:val="center"/>
          </w:tcPr>
          <w:p w:rsidR="00BF7A93" w:rsidRPr="00D555C7" w:rsidRDefault="00BF7A93" w:rsidP="00DA4891"/>
        </w:tc>
        <w:tc>
          <w:tcPr>
            <w:tcW w:w="454" w:type="dxa"/>
            <w:vMerge/>
            <w:tcBorders>
              <w:left w:val="single" w:sz="4" w:space="0" w:color="auto"/>
              <w:right w:val="single" w:sz="4" w:space="0" w:color="auto"/>
            </w:tcBorders>
            <w:vAlign w:val="center"/>
          </w:tcPr>
          <w:p w:rsidR="00BF7A93" w:rsidRPr="00D555C7" w:rsidRDefault="00BF7A93" w:rsidP="00DA4891">
            <w:pPr>
              <w:jc w:val="center"/>
            </w:pPr>
          </w:p>
        </w:tc>
        <w:tc>
          <w:tcPr>
            <w:tcW w:w="560" w:type="dxa"/>
            <w:vMerge/>
            <w:tcBorders>
              <w:left w:val="single" w:sz="4" w:space="0" w:color="auto"/>
              <w:right w:val="single" w:sz="4" w:space="0" w:color="auto"/>
            </w:tcBorders>
            <w:vAlign w:val="center"/>
          </w:tcPr>
          <w:p w:rsidR="00BF7A93" w:rsidRPr="00D555C7" w:rsidRDefault="00BF7A93" w:rsidP="00DA4891">
            <w:pPr>
              <w:jc w:val="center"/>
            </w:pPr>
          </w:p>
        </w:tc>
        <w:tc>
          <w:tcPr>
            <w:tcW w:w="880" w:type="dxa"/>
            <w:vMerge/>
            <w:tcBorders>
              <w:left w:val="single" w:sz="4" w:space="0" w:color="auto"/>
              <w:right w:val="single" w:sz="4" w:space="0" w:color="auto"/>
            </w:tcBorders>
            <w:shd w:val="clear" w:color="auto" w:fill="auto"/>
          </w:tcPr>
          <w:p w:rsidR="00BF7A93" w:rsidRPr="00D555C7" w:rsidRDefault="00BF7A93" w:rsidP="00DA4891">
            <w:pPr>
              <w:jc w:val="center"/>
            </w:pPr>
          </w:p>
        </w:tc>
        <w:tc>
          <w:tcPr>
            <w:tcW w:w="720" w:type="dxa"/>
            <w:vMerge/>
            <w:tcBorders>
              <w:left w:val="single" w:sz="4" w:space="0" w:color="auto"/>
              <w:right w:val="single" w:sz="4" w:space="0" w:color="auto"/>
            </w:tcBorders>
            <w:vAlign w:val="center"/>
          </w:tcPr>
          <w:p w:rsidR="00BF7A93" w:rsidRPr="00D555C7" w:rsidRDefault="00BF7A93" w:rsidP="00DA4891">
            <w:pPr>
              <w:jc w:val="center"/>
            </w:pPr>
          </w:p>
        </w:tc>
        <w:tc>
          <w:tcPr>
            <w:tcW w:w="540" w:type="dxa"/>
            <w:vMerge/>
            <w:tcBorders>
              <w:left w:val="single" w:sz="4" w:space="0" w:color="auto"/>
              <w:right w:val="single" w:sz="4" w:space="0" w:color="auto"/>
            </w:tcBorders>
            <w:vAlign w:val="center"/>
          </w:tcPr>
          <w:p w:rsidR="00BF7A93" w:rsidRPr="00D555C7" w:rsidRDefault="00BF7A93" w:rsidP="00DA4891">
            <w:pPr>
              <w:jc w:val="center"/>
            </w:pPr>
          </w:p>
        </w:tc>
        <w:tc>
          <w:tcPr>
            <w:tcW w:w="828" w:type="dxa"/>
            <w:tcBorders>
              <w:left w:val="single" w:sz="4" w:space="0" w:color="auto"/>
              <w:right w:val="single" w:sz="4" w:space="0" w:color="auto"/>
            </w:tcBorders>
            <w:vAlign w:val="center"/>
          </w:tcPr>
          <w:p w:rsidR="00BF7A93" w:rsidRPr="00AF7587" w:rsidRDefault="00BF7A93" w:rsidP="00DC4331">
            <w:pPr>
              <w:spacing w:before="100" w:beforeAutospacing="1" w:after="100" w:afterAutospacing="1" w:line="360" w:lineRule="auto"/>
              <w:jc w:val="center"/>
              <w:rPr>
                <w:sz w:val="18"/>
                <w:szCs w:val="18"/>
              </w:rPr>
            </w:pPr>
            <w:r>
              <w:rPr>
                <w:sz w:val="18"/>
                <w:szCs w:val="18"/>
              </w:rPr>
              <w:t xml:space="preserve">ПК - </w:t>
            </w:r>
            <w:r w:rsidRPr="00AF7587">
              <w:rPr>
                <w:sz w:val="18"/>
                <w:szCs w:val="18"/>
              </w:rPr>
              <w:t>10</w:t>
            </w:r>
          </w:p>
        </w:tc>
        <w:tc>
          <w:tcPr>
            <w:tcW w:w="554" w:type="dxa"/>
            <w:tcBorders>
              <w:left w:val="single" w:sz="4" w:space="0" w:color="auto"/>
              <w:right w:val="single" w:sz="4" w:space="0" w:color="auto"/>
            </w:tcBorders>
            <w:vAlign w:val="center"/>
          </w:tcPr>
          <w:p w:rsidR="00BF7A93" w:rsidRPr="00AF7587" w:rsidRDefault="00BF7A93" w:rsidP="00DC4331">
            <w:pPr>
              <w:jc w:val="center"/>
              <w:rPr>
                <w:sz w:val="16"/>
                <w:szCs w:val="16"/>
              </w:rPr>
            </w:pPr>
          </w:p>
        </w:tc>
        <w:tc>
          <w:tcPr>
            <w:tcW w:w="548" w:type="dxa"/>
            <w:tcBorders>
              <w:left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right w:val="single" w:sz="4" w:space="0" w:color="auto"/>
            </w:tcBorders>
            <w:vAlign w:val="center"/>
          </w:tcPr>
          <w:p w:rsidR="00BF7A93" w:rsidRPr="00AF7587" w:rsidRDefault="00BF7A93" w:rsidP="00DC4331">
            <w:pPr>
              <w:jc w:val="center"/>
              <w:rPr>
                <w:sz w:val="16"/>
                <w:szCs w:val="16"/>
              </w:rPr>
            </w:pPr>
            <w:r>
              <w:rPr>
                <w:sz w:val="16"/>
                <w:szCs w:val="16"/>
              </w:rPr>
              <w:t>ПК</w:t>
            </w:r>
          </w:p>
        </w:tc>
        <w:tc>
          <w:tcPr>
            <w:tcW w:w="505" w:type="dxa"/>
            <w:tcBorders>
              <w:left w:val="single" w:sz="4" w:space="0" w:color="auto"/>
              <w:right w:val="single" w:sz="4" w:space="0" w:color="auto"/>
            </w:tcBorders>
            <w:vAlign w:val="center"/>
          </w:tcPr>
          <w:p w:rsidR="00BF7A93" w:rsidRPr="0025788D" w:rsidRDefault="00BF7A93" w:rsidP="00DC4331">
            <w:pPr>
              <w:jc w:val="center"/>
              <w:rPr>
                <w:b/>
                <w:sz w:val="16"/>
                <w:szCs w:val="16"/>
              </w:rPr>
            </w:pPr>
            <w:r>
              <w:rPr>
                <w:b/>
                <w:sz w:val="16"/>
                <w:szCs w:val="16"/>
              </w:rPr>
              <w:t>ТК</w:t>
            </w:r>
          </w:p>
        </w:tc>
        <w:tc>
          <w:tcPr>
            <w:tcW w:w="505" w:type="dxa"/>
            <w:tcBorders>
              <w:left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right w:val="single" w:sz="4" w:space="0" w:color="auto"/>
            </w:tcBorders>
            <w:vAlign w:val="center"/>
          </w:tcPr>
          <w:p w:rsidR="00BF7A93" w:rsidRPr="00AF7587" w:rsidRDefault="00BF7A93" w:rsidP="00DC4331">
            <w:pPr>
              <w:jc w:val="center"/>
              <w:rPr>
                <w:sz w:val="16"/>
                <w:szCs w:val="16"/>
              </w:rPr>
            </w:pPr>
          </w:p>
        </w:tc>
        <w:tc>
          <w:tcPr>
            <w:tcW w:w="505" w:type="dxa"/>
            <w:tcBorders>
              <w:left w:val="single" w:sz="4" w:space="0" w:color="auto"/>
              <w:right w:val="single" w:sz="4" w:space="0" w:color="auto"/>
            </w:tcBorders>
            <w:vAlign w:val="center"/>
          </w:tcPr>
          <w:p w:rsidR="00BF7A93" w:rsidRPr="00AF7587" w:rsidRDefault="00BF7A93" w:rsidP="00DC4331">
            <w:pPr>
              <w:jc w:val="center"/>
              <w:rPr>
                <w:sz w:val="16"/>
                <w:szCs w:val="16"/>
              </w:rPr>
            </w:pPr>
          </w:p>
        </w:tc>
        <w:tc>
          <w:tcPr>
            <w:tcW w:w="524" w:type="dxa"/>
            <w:tcBorders>
              <w:left w:val="single" w:sz="4" w:space="0" w:color="auto"/>
              <w:right w:val="single" w:sz="4" w:space="0" w:color="auto"/>
            </w:tcBorders>
            <w:vAlign w:val="center"/>
          </w:tcPr>
          <w:p w:rsidR="00BF7A93" w:rsidRPr="00AF7587" w:rsidRDefault="00BF7A93" w:rsidP="00DC4331">
            <w:pPr>
              <w:jc w:val="center"/>
              <w:rPr>
                <w:sz w:val="16"/>
                <w:szCs w:val="16"/>
              </w:rPr>
            </w:pPr>
            <w:r>
              <w:rPr>
                <w:sz w:val="16"/>
                <w:szCs w:val="16"/>
              </w:rPr>
              <w:t>ПК</w:t>
            </w:r>
          </w:p>
        </w:tc>
        <w:tc>
          <w:tcPr>
            <w:tcW w:w="524" w:type="dxa"/>
            <w:tcBorders>
              <w:left w:val="single" w:sz="4" w:space="0" w:color="auto"/>
              <w:right w:val="single" w:sz="4" w:space="0" w:color="auto"/>
            </w:tcBorders>
            <w:vAlign w:val="center"/>
          </w:tcPr>
          <w:p w:rsidR="00BF7A93" w:rsidRPr="0025788D" w:rsidRDefault="00BF7A93" w:rsidP="00DC4331">
            <w:pPr>
              <w:jc w:val="center"/>
              <w:rPr>
                <w:b/>
                <w:sz w:val="16"/>
                <w:szCs w:val="16"/>
              </w:rPr>
            </w:pPr>
            <w:r>
              <w:rPr>
                <w:b/>
                <w:sz w:val="16"/>
                <w:szCs w:val="16"/>
              </w:rPr>
              <w:t>ТК</w:t>
            </w:r>
          </w:p>
        </w:tc>
      </w:tr>
    </w:tbl>
    <w:p w:rsidR="00BF7A93" w:rsidRPr="00D555C7" w:rsidRDefault="00BF7A93" w:rsidP="00BF7A93">
      <w:pPr>
        <w:ind w:firstLine="709"/>
      </w:pPr>
    </w:p>
    <w:p w:rsidR="00BF7A93" w:rsidRDefault="00BF7A93" w:rsidP="00BF7A93">
      <w:pPr>
        <w:jc w:val="both"/>
        <w:rPr>
          <w:b/>
        </w:rPr>
      </w:pPr>
    </w:p>
    <w:p w:rsidR="00BF7A93" w:rsidRPr="00BC529D" w:rsidRDefault="00BF7A93" w:rsidP="00BF7A93">
      <w:pPr>
        <w:jc w:val="both"/>
        <w:rPr>
          <w:sz w:val="24"/>
          <w:szCs w:val="24"/>
        </w:rPr>
      </w:pPr>
      <w:r w:rsidRPr="00BC529D">
        <w:rPr>
          <w:b/>
          <w:sz w:val="24"/>
          <w:szCs w:val="24"/>
        </w:rPr>
        <w:t>Условные обозначения:</w:t>
      </w:r>
      <w:r w:rsidRPr="00BC529D">
        <w:rPr>
          <w:sz w:val="24"/>
          <w:szCs w:val="24"/>
        </w:rPr>
        <w:t xml:space="preserve"> Л – лекции; ПЗ – практические занятия; ТО – изучение теоретического курса; Д – доклад; ВД – выдача темы доклада; П</w:t>
      </w:r>
      <w:r w:rsidR="00BC529D" w:rsidRPr="00BC529D">
        <w:rPr>
          <w:sz w:val="24"/>
          <w:szCs w:val="24"/>
        </w:rPr>
        <w:t>У</w:t>
      </w:r>
      <w:r w:rsidRPr="00BC529D">
        <w:rPr>
          <w:sz w:val="24"/>
          <w:szCs w:val="24"/>
        </w:rPr>
        <w:t xml:space="preserve"> – практические упражнения; </w:t>
      </w:r>
      <w:proofErr w:type="gramStart"/>
      <w:r w:rsidRPr="00BC529D">
        <w:rPr>
          <w:sz w:val="24"/>
          <w:szCs w:val="24"/>
        </w:rPr>
        <w:t>ВС</w:t>
      </w:r>
      <w:proofErr w:type="gramEnd"/>
      <w:r w:rsidRPr="00BC529D">
        <w:rPr>
          <w:sz w:val="24"/>
          <w:szCs w:val="24"/>
        </w:rPr>
        <w:t xml:space="preserve"> – ведение терминологического словаря; ТК – текущий контроль; ПК –  подготовка к текущему и промежуточному контролю.</w:t>
      </w:r>
    </w:p>
    <w:p w:rsidR="00BF7A93" w:rsidRPr="00BC529D" w:rsidRDefault="00BF7A93" w:rsidP="00BF7A93">
      <w:pPr>
        <w:rPr>
          <w:sz w:val="24"/>
          <w:szCs w:val="24"/>
        </w:rPr>
      </w:pPr>
    </w:p>
    <w:p w:rsidR="00BF7A93" w:rsidRPr="00BC529D" w:rsidRDefault="00BF7A93" w:rsidP="00BF7A93">
      <w:pPr>
        <w:ind w:firstLine="709"/>
        <w:rPr>
          <w:sz w:val="24"/>
          <w:szCs w:val="24"/>
        </w:rPr>
      </w:pPr>
      <w:r w:rsidRPr="00BC529D">
        <w:rPr>
          <w:sz w:val="24"/>
          <w:szCs w:val="24"/>
        </w:rPr>
        <w:t>Заведующий кафе</w:t>
      </w:r>
      <w:r w:rsidR="00DC4331">
        <w:rPr>
          <w:sz w:val="24"/>
          <w:szCs w:val="24"/>
        </w:rPr>
        <w:t xml:space="preserve">дрой восточных языков:    _____________ </w:t>
      </w:r>
      <w:r w:rsidR="00BC529D">
        <w:rPr>
          <w:sz w:val="24"/>
          <w:szCs w:val="24"/>
        </w:rPr>
        <w:t>О.Н. Волкова</w:t>
      </w:r>
    </w:p>
    <w:p w:rsidR="00BF7A93" w:rsidRPr="00BC529D" w:rsidRDefault="00BF7A93" w:rsidP="00BF7A93">
      <w:pPr>
        <w:ind w:firstLine="709"/>
        <w:rPr>
          <w:sz w:val="24"/>
          <w:szCs w:val="24"/>
        </w:rPr>
      </w:pPr>
    </w:p>
    <w:p w:rsidR="00D37140" w:rsidRPr="00021B12" w:rsidRDefault="00BF7A93" w:rsidP="00021B12">
      <w:pPr>
        <w:ind w:firstLine="709"/>
        <w:rPr>
          <w:color w:val="000000"/>
          <w:sz w:val="24"/>
          <w:szCs w:val="24"/>
        </w:rPr>
      </w:pPr>
      <w:r w:rsidRPr="00BC529D">
        <w:rPr>
          <w:sz w:val="24"/>
          <w:szCs w:val="24"/>
        </w:rPr>
        <w:t>«</w:t>
      </w:r>
      <w:r w:rsidR="00BC529D">
        <w:rPr>
          <w:sz w:val="24"/>
          <w:szCs w:val="24"/>
        </w:rPr>
        <w:t>20</w:t>
      </w:r>
      <w:r w:rsidRPr="00BC529D">
        <w:rPr>
          <w:sz w:val="24"/>
          <w:szCs w:val="24"/>
        </w:rPr>
        <w:t>» декабря 20</w:t>
      </w:r>
      <w:r w:rsidR="00BC529D">
        <w:rPr>
          <w:sz w:val="24"/>
          <w:szCs w:val="24"/>
        </w:rPr>
        <w:t>12</w:t>
      </w:r>
      <w:r w:rsidRPr="00BC529D">
        <w:rPr>
          <w:sz w:val="24"/>
          <w:szCs w:val="24"/>
        </w:rPr>
        <w:t xml:space="preserve"> г.</w:t>
      </w:r>
      <w:r w:rsidRPr="00BC529D">
        <w:rPr>
          <w:color w:val="000000"/>
          <w:sz w:val="24"/>
          <w:szCs w:val="24"/>
        </w:rPr>
        <w:t xml:space="preserve"> </w:t>
      </w:r>
      <w:r w:rsidR="003B1C04" w:rsidRPr="003B1C04">
        <w:rPr>
          <w:rFonts w:ascii="Calibri" w:hAnsi="Calibri"/>
          <w:lang w:eastAsia="en-US"/>
        </w:rPr>
        <w:pict>
          <v:rect id="_x0000_s1031" style="position:absolute;left:0;text-align:left;margin-left:350.55pt;margin-top:-16.1pt;width:19.95pt;height:18pt;z-index:251665408;mso-position-horizontal-relative:text;mso-position-vertical-relative:text" stroked="f"/>
        </w:pict>
      </w:r>
    </w:p>
    <w:sectPr w:rsidR="00D37140" w:rsidRPr="00021B12" w:rsidSect="005B6D88">
      <w:pgSz w:w="16838" w:h="11906" w:orient="landscape"/>
      <w:pgMar w:top="1701" w:right="1134" w:bottom="907" w:left="1134" w:header="851"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9AE" w:rsidRDefault="00E949AE" w:rsidP="0091503E">
      <w:r>
        <w:separator/>
      </w:r>
    </w:p>
  </w:endnote>
  <w:endnote w:type="continuationSeparator" w:id="1">
    <w:p w:rsidR="00E949AE" w:rsidRDefault="00E949AE" w:rsidP="009150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AE" w:rsidRDefault="003B1C04">
    <w:pPr>
      <w:pStyle w:val="a9"/>
      <w:framePr w:wrap="around" w:vAnchor="text" w:hAnchor="margin" w:xAlign="right" w:y="1"/>
      <w:rPr>
        <w:rStyle w:val="ab"/>
      </w:rPr>
    </w:pPr>
    <w:r>
      <w:rPr>
        <w:rStyle w:val="ab"/>
      </w:rPr>
      <w:fldChar w:fldCharType="begin"/>
    </w:r>
    <w:r w:rsidR="00E949AE">
      <w:rPr>
        <w:rStyle w:val="ab"/>
      </w:rPr>
      <w:instrText xml:space="preserve">PAGE  </w:instrText>
    </w:r>
    <w:r>
      <w:rPr>
        <w:rStyle w:val="ab"/>
      </w:rPr>
      <w:fldChar w:fldCharType="end"/>
    </w:r>
  </w:p>
  <w:p w:rsidR="00E949AE" w:rsidRDefault="00E949AE">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AE" w:rsidRDefault="00E949AE">
    <w:pPr>
      <w:pStyle w:val="a9"/>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9AE" w:rsidRDefault="00E949AE" w:rsidP="0091503E">
      <w:r>
        <w:separator/>
      </w:r>
    </w:p>
  </w:footnote>
  <w:footnote w:type="continuationSeparator" w:id="1">
    <w:p w:rsidR="00E949AE" w:rsidRDefault="00E949AE" w:rsidP="00915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AE" w:rsidRDefault="003B1C04">
    <w:pPr>
      <w:pStyle w:val="a7"/>
      <w:framePr w:wrap="around" w:vAnchor="text" w:hAnchor="margin" w:xAlign="center" w:y="1"/>
      <w:rPr>
        <w:rStyle w:val="ab"/>
      </w:rPr>
    </w:pPr>
    <w:r>
      <w:rPr>
        <w:rStyle w:val="ab"/>
      </w:rPr>
      <w:fldChar w:fldCharType="begin"/>
    </w:r>
    <w:r w:rsidR="00E949AE">
      <w:rPr>
        <w:rStyle w:val="ab"/>
      </w:rPr>
      <w:instrText xml:space="preserve">PAGE  </w:instrText>
    </w:r>
    <w:r>
      <w:rPr>
        <w:rStyle w:val="ab"/>
      </w:rPr>
      <w:fldChar w:fldCharType="separate"/>
    </w:r>
    <w:r w:rsidR="00E949AE">
      <w:rPr>
        <w:rStyle w:val="ab"/>
        <w:noProof/>
      </w:rPr>
      <w:t>11</w:t>
    </w:r>
    <w:r>
      <w:rPr>
        <w:rStyle w:val="ab"/>
      </w:rPr>
      <w:fldChar w:fldCharType="end"/>
    </w:r>
  </w:p>
  <w:p w:rsidR="00E949AE" w:rsidRDefault="00E949AE">
    <w:pPr>
      <w:pStyle w:val="a7"/>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DD9"/>
    <w:multiLevelType w:val="hybridMultilevel"/>
    <w:tmpl w:val="1DEE8F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844183"/>
    <w:multiLevelType w:val="hybridMultilevel"/>
    <w:tmpl w:val="FA52D0E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030762F9"/>
    <w:multiLevelType w:val="hybridMultilevel"/>
    <w:tmpl w:val="843ED99C"/>
    <w:lvl w:ilvl="0" w:tplc="F51E4B9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B84C5A"/>
    <w:multiLevelType w:val="hybridMultilevel"/>
    <w:tmpl w:val="D4E04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696B8B"/>
    <w:multiLevelType w:val="hybridMultilevel"/>
    <w:tmpl w:val="8758B5B8"/>
    <w:lvl w:ilvl="0" w:tplc="6A9C48C4">
      <w:start w:val="1"/>
      <w:numFmt w:val="decimal"/>
      <w:lvlText w:val="%1."/>
      <w:lvlJc w:val="left"/>
      <w:pPr>
        <w:ind w:left="720" w:hanging="360"/>
      </w:pPr>
      <w:rPr>
        <w:rFonts w:hint="default"/>
        <w:color w:val="000000"/>
      </w:rPr>
    </w:lvl>
    <w:lvl w:ilvl="1" w:tplc="FDF43DD2">
      <w:start w:val="27"/>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18080C"/>
    <w:multiLevelType w:val="hybridMultilevel"/>
    <w:tmpl w:val="DA1CD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144F74"/>
    <w:multiLevelType w:val="hybridMultilevel"/>
    <w:tmpl w:val="AEB6041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C14888"/>
    <w:multiLevelType w:val="hybridMultilevel"/>
    <w:tmpl w:val="BAD653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DC0D74"/>
    <w:multiLevelType w:val="multilevel"/>
    <w:tmpl w:val="DC288BE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1452520F"/>
    <w:multiLevelType w:val="hybridMultilevel"/>
    <w:tmpl w:val="74F2F892"/>
    <w:lvl w:ilvl="0" w:tplc="6A9C48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09235E"/>
    <w:multiLevelType w:val="hybridMultilevel"/>
    <w:tmpl w:val="00D09A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B859C1"/>
    <w:multiLevelType w:val="hybridMultilevel"/>
    <w:tmpl w:val="91D2A4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B90F1F"/>
    <w:multiLevelType w:val="hybridMultilevel"/>
    <w:tmpl w:val="C1A21E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1D05CB0"/>
    <w:multiLevelType w:val="hybridMultilevel"/>
    <w:tmpl w:val="09D221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37912CA"/>
    <w:multiLevelType w:val="hybridMultilevel"/>
    <w:tmpl w:val="008A170C"/>
    <w:lvl w:ilvl="0" w:tplc="F51E4B9A">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5">
    <w:nsid w:val="253813F0"/>
    <w:multiLevelType w:val="hybridMultilevel"/>
    <w:tmpl w:val="220812A2"/>
    <w:lvl w:ilvl="0" w:tplc="6978BA82">
      <w:start w:val="1"/>
      <w:numFmt w:val="decimal"/>
      <w:lvlText w:val="%1."/>
      <w:lvlJc w:val="left"/>
      <w:pPr>
        <w:tabs>
          <w:tab w:val="num" w:pos="375"/>
        </w:tabs>
        <w:ind w:left="375" w:hanging="375"/>
      </w:pPr>
      <w:rPr>
        <w:rFonts w:hint="default"/>
      </w:rPr>
    </w:lvl>
    <w:lvl w:ilvl="1" w:tplc="0419000F">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64F7151"/>
    <w:multiLevelType w:val="hybridMultilevel"/>
    <w:tmpl w:val="F5A41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452C61"/>
    <w:multiLevelType w:val="singleLevel"/>
    <w:tmpl w:val="638440DC"/>
    <w:lvl w:ilvl="0">
      <w:start w:val="1"/>
      <w:numFmt w:val="decimal"/>
      <w:lvlText w:val="%1."/>
      <w:legacy w:legacy="1" w:legacySpace="0" w:legacyIndent="360"/>
      <w:lvlJc w:val="left"/>
      <w:rPr>
        <w:rFonts w:ascii="Times New Roman" w:hAnsi="Times New Roman" w:cs="Times New Roman" w:hint="default"/>
      </w:rPr>
    </w:lvl>
  </w:abstractNum>
  <w:abstractNum w:abstractNumId="18">
    <w:nsid w:val="2C69793D"/>
    <w:multiLevelType w:val="hybridMultilevel"/>
    <w:tmpl w:val="B8A06F0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0FE422A"/>
    <w:multiLevelType w:val="hybridMultilevel"/>
    <w:tmpl w:val="F67A5F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12875D0"/>
    <w:multiLevelType w:val="hybridMultilevel"/>
    <w:tmpl w:val="23D05D90"/>
    <w:lvl w:ilvl="0" w:tplc="BD3C15D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20824E0"/>
    <w:multiLevelType w:val="hybridMultilevel"/>
    <w:tmpl w:val="F46688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9A4AF0"/>
    <w:multiLevelType w:val="multilevel"/>
    <w:tmpl w:val="2EA2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150D20"/>
    <w:multiLevelType w:val="hybridMultilevel"/>
    <w:tmpl w:val="CA98D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2145B7"/>
    <w:multiLevelType w:val="hybridMultilevel"/>
    <w:tmpl w:val="A3D254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A2608D1"/>
    <w:multiLevelType w:val="multilevel"/>
    <w:tmpl w:val="C184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D91A72"/>
    <w:multiLevelType w:val="hybridMultilevel"/>
    <w:tmpl w:val="092A0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A1070B"/>
    <w:multiLevelType w:val="hybridMultilevel"/>
    <w:tmpl w:val="ADE262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F2D6196"/>
    <w:multiLevelType w:val="hybridMultilevel"/>
    <w:tmpl w:val="092A0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9E5237"/>
    <w:multiLevelType w:val="hybridMultilevel"/>
    <w:tmpl w:val="812E4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C9304E"/>
    <w:multiLevelType w:val="hybridMultilevel"/>
    <w:tmpl w:val="D9F2B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453F79"/>
    <w:multiLevelType w:val="hybridMultilevel"/>
    <w:tmpl w:val="4EFC77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2E8560E"/>
    <w:multiLevelType w:val="multilevel"/>
    <w:tmpl w:val="5DF85F4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55A73F8D"/>
    <w:multiLevelType w:val="hybridMultilevel"/>
    <w:tmpl w:val="AC0CE5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6833844"/>
    <w:multiLevelType w:val="hybridMultilevel"/>
    <w:tmpl w:val="1C4E6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8719F0"/>
    <w:multiLevelType w:val="hybridMultilevel"/>
    <w:tmpl w:val="75FE1D4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0835463"/>
    <w:multiLevelType w:val="hybridMultilevel"/>
    <w:tmpl w:val="37FADC1A"/>
    <w:lvl w:ilvl="0" w:tplc="7CFEB434">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370FD1"/>
    <w:multiLevelType w:val="hybridMultilevel"/>
    <w:tmpl w:val="D79AB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D632CE2"/>
    <w:multiLevelType w:val="singleLevel"/>
    <w:tmpl w:val="0419000F"/>
    <w:lvl w:ilvl="0">
      <w:start w:val="1"/>
      <w:numFmt w:val="decimal"/>
      <w:lvlText w:val="%1."/>
      <w:lvlJc w:val="left"/>
      <w:pPr>
        <w:tabs>
          <w:tab w:val="num" w:pos="360"/>
        </w:tabs>
        <w:ind w:left="360" w:hanging="360"/>
      </w:pPr>
    </w:lvl>
  </w:abstractNum>
  <w:abstractNum w:abstractNumId="39">
    <w:nsid w:val="6F793B85"/>
    <w:multiLevelType w:val="hybridMultilevel"/>
    <w:tmpl w:val="270A12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FDA4FC8"/>
    <w:multiLevelType w:val="hybridMultilevel"/>
    <w:tmpl w:val="58169B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112062B"/>
    <w:multiLevelType w:val="hybridMultilevel"/>
    <w:tmpl w:val="944A3E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11742E4"/>
    <w:multiLevelType w:val="hybridMultilevel"/>
    <w:tmpl w:val="B58C5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197164"/>
    <w:multiLevelType w:val="hybridMultilevel"/>
    <w:tmpl w:val="AD2AC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804C51"/>
    <w:multiLevelType w:val="hybridMultilevel"/>
    <w:tmpl w:val="1158A6BC"/>
    <w:lvl w:ilvl="0" w:tplc="7F765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AD050A1"/>
    <w:multiLevelType w:val="hybridMultilevel"/>
    <w:tmpl w:val="DDC2DE50"/>
    <w:lvl w:ilvl="0" w:tplc="6A9C48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B877E0"/>
    <w:multiLevelType w:val="hybridMultilevel"/>
    <w:tmpl w:val="4E1AAE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FB23093"/>
    <w:multiLevelType w:val="singleLevel"/>
    <w:tmpl w:val="8E6C67CE"/>
    <w:lvl w:ilvl="0">
      <w:start w:val="4"/>
      <w:numFmt w:val="decimal"/>
      <w:lvlText w:val="%1."/>
      <w:legacy w:legacy="1" w:legacySpace="0" w:legacyIndent="355"/>
      <w:lvlJc w:val="left"/>
      <w:rPr>
        <w:rFonts w:ascii="Times New Roman" w:hAnsi="Times New Roman" w:cs="Times New Roman" w:hint="default"/>
      </w:rPr>
    </w:lvl>
  </w:abstractNum>
  <w:num w:numId="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0"/>
  </w:num>
  <w:num w:numId="4">
    <w:abstractNumId w:val="17"/>
  </w:num>
  <w:num w:numId="5">
    <w:abstractNumId w:val="47"/>
  </w:num>
  <w:num w:numId="6">
    <w:abstractNumId w:val="47"/>
    <w:lvlOverride w:ilvl="0">
      <w:lvl w:ilvl="0">
        <w:start w:val="27"/>
        <w:numFmt w:val="decimal"/>
        <w:lvlText w:val="%1."/>
        <w:legacy w:legacy="1" w:legacySpace="0" w:legacyIndent="365"/>
        <w:lvlJc w:val="left"/>
        <w:rPr>
          <w:rFonts w:ascii="Times New Roman" w:hAnsi="Times New Roman" w:cs="Times New Roman" w:hint="default"/>
        </w:rPr>
      </w:lvl>
    </w:lvlOverride>
  </w:num>
  <w:num w:numId="7">
    <w:abstractNumId w:val="3"/>
  </w:num>
  <w:num w:numId="8">
    <w:abstractNumId w:val="41"/>
  </w:num>
  <w:num w:numId="9">
    <w:abstractNumId w:val="33"/>
  </w:num>
  <w:num w:numId="10">
    <w:abstractNumId w:val="1"/>
  </w:num>
  <w:num w:numId="11">
    <w:abstractNumId w:val="2"/>
  </w:num>
  <w:num w:numId="12">
    <w:abstractNumId w:val="14"/>
  </w:num>
  <w:num w:numId="13">
    <w:abstractNumId w:val="5"/>
  </w:num>
  <w:num w:numId="14">
    <w:abstractNumId w:val="10"/>
  </w:num>
  <w:num w:numId="15">
    <w:abstractNumId w:val="37"/>
  </w:num>
  <w:num w:numId="16">
    <w:abstractNumId w:val="27"/>
  </w:num>
  <w:num w:numId="17">
    <w:abstractNumId w:val="46"/>
  </w:num>
  <w:num w:numId="18">
    <w:abstractNumId w:val="18"/>
  </w:num>
  <w:num w:numId="19">
    <w:abstractNumId w:val="31"/>
  </w:num>
  <w:num w:numId="20">
    <w:abstractNumId w:val="40"/>
  </w:num>
  <w:num w:numId="21">
    <w:abstractNumId w:val="21"/>
  </w:num>
  <w:num w:numId="22">
    <w:abstractNumId w:val="19"/>
  </w:num>
  <w:num w:numId="23">
    <w:abstractNumId w:val="7"/>
  </w:num>
  <w:num w:numId="24">
    <w:abstractNumId w:val="15"/>
  </w:num>
  <w:num w:numId="25">
    <w:abstractNumId w:val="13"/>
  </w:num>
  <w:num w:numId="26">
    <w:abstractNumId w:val="0"/>
  </w:num>
  <w:num w:numId="27">
    <w:abstractNumId w:val="36"/>
  </w:num>
  <w:num w:numId="28">
    <w:abstractNumId w:val="24"/>
  </w:num>
  <w:num w:numId="29">
    <w:abstractNumId w:val="6"/>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45"/>
  </w:num>
  <w:num w:numId="33">
    <w:abstractNumId w:val="4"/>
  </w:num>
  <w:num w:numId="34">
    <w:abstractNumId w:val="25"/>
  </w:num>
  <w:num w:numId="35">
    <w:abstractNumId w:val="22"/>
  </w:num>
  <w:num w:numId="36">
    <w:abstractNumId w:val="43"/>
  </w:num>
  <w:num w:numId="37">
    <w:abstractNumId w:val="38"/>
    <w:lvlOverride w:ilvl="0">
      <w:startOverride w:val="1"/>
    </w:lvlOverride>
  </w:num>
  <w:num w:numId="38">
    <w:abstractNumId w:val="23"/>
  </w:num>
  <w:num w:numId="39">
    <w:abstractNumId w:val="34"/>
  </w:num>
  <w:num w:numId="40">
    <w:abstractNumId w:val="26"/>
  </w:num>
  <w:num w:numId="41">
    <w:abstractNumId w:val="28"/>
  </w:num>
  <w:num w:numId="42">
    <w:abstractNumId w:val="32"/>
  </w:num>
  <w:num w:numId="43">
    <w:abstractNumId w:val="11"/>
  </w:num>
  <w:num w:numId="44">
    <w:abstractNumId w:val="44"/>
  </w:num>
  <w:num w:numId="45">
    <w:abstractNumId w:val="16"/>
  </w:num>
  <w:num w:numId="46">
    <w:abstractNumId w:val="42"/>
  </w:num>
  <w:num w:numId="47">
    <w:abstractNumId w:val="8"/>
  </w:num>
  <w:num w:numId="48">
    <w:abstractNumId w:val="29"/>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ru-RU" w:vendorID="1" w:dllVersion="512" w:checkStyle="1"/>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9042E6"/>
    <w:rsid w:val="00001DA7"/>
    <w:rsid w:val="0000361E"/>
    <w:rsid w:val="0001631D"/>
    <w:rsid w:val="00020F25"/>
    <w:rsid w:val="00021B12"/>
    <w:rsid w:val="0004283F"/>
    <w:rsid w:val="00052059"/>
    <w:rsid w:val="00057048"/>
    <w:rsid w:val="00065C54"/>
    <w:rsid w:val="0007236C"/>
    <w:rsid w:val="00095F45"/>
    <w:rsid w:val="00097D24"/>
    <w:rsid w:val="000E4E3F"/>
    <w:rsid w:val="000F32EF"/>
    <w:rsid w:val="0010145F"/>
    <w:rsid w:val="00114DEF"/>
    <w:rsid w:val="00124EAF"/>
    <w:rsid w:val="00142999"/>
    <w:rsid w:val="00162E7E"/>
    <w:rsid w:val="00165D24"/>
    <w:rsid w:val="00171DD9"/>
    <w:rsid w:val="001B4101"/>
    <w:rsid w:val="001B5DB0"/>
    <w:rsid w:val="001C15C6"/>
    <w:rsid w:val="001D3CED"/>
    <w:rsid w:val="002213C0"/>
    <w:rsid w:val="00222622"/>
    <w:rsid w:val="00224B50"/>
    <w:rsid w:val="00253909"/>
    <w:rsid w:val="00261F8C"/>
    <w:rsid w:val="00264E65"/>
    <w:rsid w:val="00264EC8"/>
    <w:rsid w:val="002733CF"/>
    <w:rsid w:val="00274E99"/>
    <w:rsid w:val="00280500"/>
    <w:rsid w:val="00280ACE"/>
    <w:rsid w:val="00287B5F"/>
    <w:rsid w:val="002A5411"/>
    <w:rsid w:val="002E3A6F"/>
    <w:rsid w:val="002F26AD"/>
    <w:rsid w:val="002F7C18"/>
    <w:rsid w:val="0030415E"/>
    <w:rsid w:val="00344B58"/>
    <w:rsid w:val="00354896"/>
    <w:rsid w:val="00361D2D"/>
    <w:rsid w:val="003644B9"/>
    <w:rsid w:val="003823BF"/>
    <w:rsid w:val="003B0B72"/>
    <w:rsid w:val="003B1C04"/>
    <w:rsid w:val="003C0C31"/>
    <w:rsid w:val="00404E19"/>
    <w:rsid w:val="00413D11"/>
    <w:rsid w:val="00414AFE"/>
    <w:rsid w:val="004308F0"/>
    <w:rsid w:val="0045142C"/>
    <w:rsid w:val="00472C41"/>
    <w:rsid w:val="00473008"/>
    <w:rsid w:val="00483340"/>
    <w:rsid w:val="004B16B0"/>
    <w:rsid w:val="004C7884"/>
    <w:rsid w:val="004E55E1"/>
    <w:rsid w:val="004E5D10"/>
    <w:rsid w:val="005037E4"/>
    <w:rsid w:val="005107C7"/>
    <w:rsid w:val="00511986"/>
    <w:rsid w:val="00535472"/>
    <w:rsid w:val="0054237E"/>
    <w:rsid w:val="005475F4"/>
    <w:rsid w:val="00564FCD"/>
    <w:rsid w:val="005B4C0C"/>
    <w:rsid w:val="005B5563"/>
    <w:rsid w:val="005B6D88"/>
    <w:rsid w:val="005C0723"/>
    <w:rsid w:val="005C367C"/>
    <w:rsid w:val="005D1695"/>
    <w:rsid w:val="005E06C8"/>
    <w:rsid w:val="005F3134"/>
    <w:rsid w:val="00606BEB"/>
    <w:rsid w:val="00607B44"/>
    <w:rsid w:val="006231E1"/>
    <w:rsid w:val="006376B8"/>
    <w:rsid w:val="00651933"/>
    <w:rsid w:val="00670A56"/>
    <w:rsid w:val="0068399B"/>
    <w:rsid w:val="006A52C8"/>
    <w:rsid w:val="006B74BF"/>
    <w:rsid w:val="006C1077"/>
    <w:rsid w:val="006D25C0"/>
    <w:rsid w:val="006F67E0"/>
    <w:rsid w:val="007109C8"/>
    <w:rsid w:val="0071165D"/>
    <w:rsid w:val="007154CD"/>
    <w:rsid w:val="007224EB"/>
    <w:rsid w:val="00750590"/>
    <w:rsid w:val="00760F80"/>
    <w:rsid w:val="00763746"/>
    <w:rsid w:val="007707E3"/>
    <w:rsid w:val="00776051"/>
    <w:rsid w:val="007979E0"/>
    <w:rsid w:val="007A1886"/>
    <w:rsid w:val="007A5779"/>
    <w:rsid w:val="007A73B0"/>
    <w:rsid w:val="007B7F0A"/>
    <w:rsid w:val="007D54E1"/>
    <w:rsid w:val="007E36A2"/>
    <w:rsid w:val="007F0880"/>
    <w:rsid w:val="007F32DB"/>
    <w:rsid w:val="007F7E84"/>
    <w:rsid w:val="008053DF"/>
    <w:rsid w:val="00823422"/>
    <w:rsid w:val="00827EC3"/>
    <w:rsid w:val="00845926"/>
    <w:rsid w:val="008C0606"/>
    <w:rsid w:val="008D08D2"/>
    <w:rsid w:val="008E233A"/>
    <w:rsid w:val="008F42F3"/>
    <w:rsid w:val="0090351B"/>
    <w:rsid w:val="00904090"/>
    <w:rsid w:val="009042E6"/>
    <w:rsid w:val="0090630B"/>
    <w:rsid w:val="0091503E"/>
    <w:rsid w:val="00932CF0"/>
    <w:rsid w:val="00947CFB"/>
    <w:rsid w:val="00953288"/>
    <w:rsid w:val="009533E7"/>
    <w:rsid w:val="009538A3"/>
    <w:rsid w:val="009B3436"/>
    <w:rsid w:val="009B4A09"/>
    <w:rsid w:val="009C27C8"/>
    <w:rsid w:val="009D3666"/>
    <w:rsid w:val="009D43C3"/>
    <w:rsid w:val="00A22378"/>
    <w:rsid w:val="00A3625D"/>
    <w:rsid w:val="00A4709B"/>
    <w:rsid w:val="00A84234"/>
    <w:rsid w:val="00A90A93"/>
    <w:rsid w:val="00A938A6"/>
    <w:rsid w:val="00AA19DA"/>
    <w:rsid w:val="00AB303C"/>
    <w:rsid w:val="00AB5D85"/>
    <w:rsid w:val="00AB77F1"/>
    <w:rsid w:val="00AC60BB"/>
    <w:rsid w:val="00AC7889"/>
    <w:rsid w:val="00B10BBD"/>
    <w:rsid w:val="00B2727E"/>
    <w:rsid w:val="00B60FF9"/>
    <w:rsid w:val="00B7074F"/>
    <w:rsid w:val="00B927FD"/>
    <w:rsid w:val="00B935B2"/>
    <w:rsid w:val="00BA7AC6"/>
    <w:rsid w:val="00BC529D"/>
    <w:rsid w:val="00BD7122"/>
    <w:rsid w:val="00BE4B0D"/>
    <w:rsid w:val="00BF0EED"/>
    <w:rsid w:val="00BF7A93"/>
    <w:rsid w:val="00C34A25"/>
    <w:rsid w:val="00C35CD8"/>
    <w:rsid w:val="00C65C36"/>
    <w:rsid w:val="00C70812"/>
    <w:rsid w:val="00CA14AD"/>
    <w:rsid w:val="00CB4F80"/>
    <w:rsid w:val="00CC02FC"/>
    <w:rsid w:val="00CC44A0"/>
    <w:rsid w:val="00CE1A9D"/>
    <w:rsid w:val="00D37140"/>
    <w:rsid w:val="00D430E1"/>
    <w:rsid w:val="00D45F6D"/>
    <w:rsid w:val="00D55956"/>
    <w:rsid w:val="00D73E9F"/>
    <w:rsid w:val="00D74207"/>
    <w:rsid w:val="00D8047A"/>
    <w:rsid w:val="00D900D9"/>
    <w:rsid w:val="00DA4891"/>
    <w:rsid w:val="00DB513A"/>
    <w:rsid w:val="00DC4331"/>
    <w:rsid w:val="00DC754C"/>
    <w:rsid w:val="00DC793F"/>
    <w:rsid w:val="00DD61A0"/>
    <w:rsid w:val="00DF2476"/>
    <w:rsid w:val="00E01606"/>
    <w:rsid w:val="00E22D8A"/>
    <w:rsid w:val="00E24CE4"/>
    <w:rsid w:val="00E34C34"/>
    <w:rsid w:val="00E64B74"/>
    <w:rsid w:val="00E84DBC"/>
    <w:rsid w:val="00E90D85"/>
    <w:rsid w:val="00E949AE"/>
    <w:rsid w:val="00E94E73"/>
    <w:rsid w:val="00EA14DF"/>
    <w:rsid w:val="00ED7657"/>
    <w:rsid w:val="00EF2400"/>
    <w:rsid w:val="00F106D2"/>
    <w:rsid w:val="00F333F9"/>
    <w:rsid w:val="00F338EB"/>
    <w:rsid w:val="00F36D78"/>
    <w:rsid w:val="00F421C7"/>
    <w:rsid w:val="00F55602"/>
    <w:rsid w:val="00F64BE7"/>
    <w:rsid w:val="00F6557B"/>
    <w:rsid w:val="00FB460C"/>
    <w:rsid w:val="00FC220D"/>
    <w:rsid w:val="00FC32D4"/>
    <w:rsid w:val="00FD35B4"/>
    <w:rsid w:val="00FE6149"/>
    <w:rsid w:val="00FF1BA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E6"/>
    <w:pPr>
      <w:widowControl w:val="0"/>
      <w:autoSpaceDE w:val="0"/>
      <w:autoSpaceDN w:val="0"/>
      <w:adjustRightInd w:val="0"/>
      <w:spacing w:line="240" w:lineRule="auto"/>
      <w:ind w:firstLine="0"/>
      <w:jc w:val="left"/>
    </w:pPr>
    <w:rPr>
      <w:rFonts w:eastAsia="Times New Roman"/>
      <w:sz w:val="20"/>
      <w:szCs w:val="20"/>
      <w:lang w:eastAsia="ru-RU"/>
    </w:rPr>
  </w:style>
  <w:style w:type="paragraph" w:styleId="2">
    <w:name w:val="heading 2"/>
    <w:basedOn w:val="a"/>
    <w:next w:val="a"/>
    <w:link w:val="20"/>
    <w:uiPriority w:val="9"/>
    <w:semiHidden/>
    <w:unhideWhenUsed/>
    <w:qFormat/>
    <w:rsid w:val="00CA14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6BEB"/>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unhideWhenUsed/>
    <w:qFormat/>
    <w:rsid w:val="009042E6"/>
    <w:pPr>
      <w:keepNext/>
      <w:keepLines/>
      <w:widowControl/>
      <w:autoSpaceDE/>
      <w:autoSpaceDN/>
      <w:adjustRightInd/>
      <w:spacing w:before="200" w:line="276" w:lineRule="auto"/>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rsid w:val="009042E6"/>
    <w:rPr>
      <w:rFonts w:ascii="Cambria" w:eastAsia="Times New Roman" w:hAnsi="Cambria"/>
      <w:i/>
      <w:iCs/>
      <w:color w:val="404040"/>
      <w:sz w:val="20"/>
      <w:szCs w:val="20"/>
    </w:rPr>
  </w:style>
  <w:style w:type="paragraph" w:customStyle="1" w:styleId="1">
    <w:name w:val="Обычный1"/>
    <w:rsid w:val="009042E6"/>
    <w:pPr>
      <w:spacing w:line="240" w:lineRule="auto"/>
      <w:ind w:firstLine="0"/>
      <w:jc w:val="left"/>
    </w:pPr>
    <w:rPr>
      <w:rFonts w:eastAsia="Times New Roman"/>
      <w:sz w:val="20"/>
      <w:szCs w:val="20"/>
      <w:lang w:eastAsia="ru-RU"/>
    </w:rPr>
  </w:style>
  <w:style w:type="paragraph" w:styleId="31">
    <w:name w:val="Body Text Indent 3"/>
    <w:basedOn w:val="a"/>
    <w:link w:val="32"/>
    <w:rsid w:val="009042E6"/>
    <w:pPr>
      <w:widowControl/>
      <w:autoSpaceDE/>
      <w:autoSpaceDN/>
      <w:adjustRightInd/>
      <w:ind w:firstLine="709"/>
      <w:jc w:val="both"/>
    </w:pPr>
    <w:rPr>
      <w:sz w:val="28"/>
    </w:rPr>
  </w:style>
  <w:style w:type="character" w:customStyle="1" w:styleId="32">
    <w:name w:val="Основной текст с отступом 3 Знак"/>
    <w:basedOn w:val="a0"/>
    <w:link w:val="31"/>
    <w:rsid w:val="009042E6"/>
    <w:rPr>
      <w:rFonts w:eastAsia="Times New Roman"/>
      <w:szCs w:val="20"/>
      <w:lang w:eastAsia="ru-RU"/>
    </w:rPr>
  </w:style>
  <w:style w:type="paragraph" w:styleId="a3">
    <w:name w:val="Plain Text"/>
    <w:basedOn w:val="a"/>
    <w:link w:val="a4"/>
    <w:rsid w:val="009042E6"/>
    <w:pPr>
      <w:widowControl/>
      <w:autoSpaceDE/>
      <w:autoSpaceDN/>
      <w:adjustRightInd/>
      <w:ind w:firstLine="454"/>
      <w:jc w:val="both"/>
    </w:pPr>
    <w:rPr>
      <w:rFonts w:ascii="Courier New" w:hAnsi="Courier New"/>
    </w:rPr>
  </w:style>
  <w:style w:type="character" w:customStyle="1" w:styleId="a4">
    <w:name w:val="Текст Знак"/>
    <w:basedOn w:val="a0"/>
    <w:link w:val="a3"/>
    <w:rsid w:val="009042E6"/>
    <w:rPr>
      <w:rFonts w:ascii="Courier New" w:eastAsia="Times New Roman" w:hAnsi="Courier New"/>
      <w:sz w:val="20"/>
      <w:szCs w:val="20"/>
      <w:lang w:eastAsia="ru-RU"/>
    </w:rPr>
  </w:style>
  <w:style w:type="paragraph" w:styleId="21">
    <w:name w:val="Body Text Indent 2"/>
    <w:basedOn w:val="a"/>
    <w:link w:val="22"/>
    <w:rsid w:val="009042E6"/>
    <w:pPr>
      <w:widowControl/>
      <w:autoSpaceDE/>
      <w:autoSpaceDN/>
      <w:adjustRightInd/>
      <w:ind w:firstLine="454"/>
      <w:jc w:val="both"/>
    </w:pPr>
    <w:rPr>
      <w:sz w:val="28"/>
    </w:rPr>
  </w:style>
  <w:style w:type="character" w:customStyle="1" w:styleId="22">
    <w:name w:val="Основной текст с отступом 2 Знак"/>
    <w:basedOn w:val="a0"/>
    <w:link w:val="21"/>
    <w:rsid w:val="009042E6"/>
    <w:rPr>
      <w:rFonts w:eastAsia="Times New Roman"/>
      <w:szCs w:val="20"/>
      <w:lang w:eastAsia="ru-RU"/>
    </w:rPr>
  </w:style>
  <w:style w:type="paragraph" w:customStyle="1" w:styleId="Default">
    <w:name w:val="Default"/>
    <w:rsid w:val="009042E6"/>
    <w:pPr>
      <w:autoSpaceDE w:val="0"/>
      <w:autoSpaceDN w:val="0"/>
      <w:adjustRightInd w:val="0"/>
      <w:spacing w:line="240" w:lineRule="auto"/>
      <w:ind w:firstLine="0"/>
      <w:jc w:val="left"/>
    </w:pPr>
    <w:rPr>
      <w:rFonts w:eastAsia="Times New Roman"/>
      <w:color w:val="000000"/>
      <w:sz w:val="24"/>
      <w:szCs w:val="24"/>
      <w:lang w:eastAsia="ru-RU"/>
    </w:rPr>
  </w:style>
  <w:style w:type="paragraph" w:styleId="10">
    <w:name w:val="toc 1"/>
    <w:basedOn w:val="a"/>
    <w:next w:val="a"/>
    <w:autoRedefine/>
    <w:semiHidden/>
    <w:unhideWhenUsed/>
    <w:rsid w:val="009042E6"/>
    <w:pPr>
      <w:widowControl/>
      <w:autoSpaceDE/>
      <w:autoSpaceDN/>
      <w:adjustRightInd/>
      <w:ind w:left="349" w:firstLine="392"/>
      <w:jc w:val="both"/>
    </w:pPr>
    <w:rPr>
      <w:b/>
      <w:spacing w:val="-2"/>
      <w:sz w:val="28"/>
      <w:szCs w:val="28"/>
    </w:rPr>
  </w:style>
  <w:style w:type="paragraph" w:customStyle="1" w:styleId="FR1">
    <w:name w:val="FR1"/>
    <w:rsid w:val="009042E6"/>
    <w:pPr>
      <w:widowControl w:val="0"/>
      <w:snapToGrid w:val="0"/>
      <w:spacing w:before="100" w:line="240" w:lineRule="auto"/>
      <w:ind w:left="80" w:firstLine="0"/>
      <w:jc w:val="left"/>
    </w:pPr>
    <w:rPr>
      <w:rFonts w:ascii="Arial" w:eastAsia="Times New Roman" w:hAnsi="Arial"/>
      <w:i/>
      <w:sz w:val="18"/>
      <w:szCs w:val="20"/>
      <w:lang w:val="en-US" w:eastAsia="ru-RU"/>
    </w:rPr>
  </w:style>
  <w:style w:type="paragraph" w:styleId="a5">
    <w:name w:val="Body Text"/>
    <w:basedOn w:val="a"/>
    <w:link w:val="a6"/>
    <w:unhideWhenUsed/>
    <w:rsid w:val="00224B50"/>
    <w:pPr>
      <w:spacing w:after="120"/>
    </w:pPr>
  </w:style>
  <w:style w:type="character" w:customStyle="1" w:styleId="a6">
    <w:name w:val="Основной текст Знак"/>
    <w:basedOn w:val="a0"/>
    <w:link w:val="a5"/>
    <w:rsid w:val="00224B50"/>
    <w:rPr>
      <w:rFonts w:eastAsia="Times New Roman"/>
      <w:sz w:val="20"/>
      <w:szCs w:val="20"/>
      <w:lang w:eastAsia="ru-RU"/>
    </w:rPr>
  </w:style>
  <w:style w:type="paragraph" w:styleId="a7">
    <w:name w:val="header"/>
    <w:basedOn w:val="a"/>
    <w:link w:val="a8"/>
    <w:rsid w:val="0000361E"/>
    <w:pPr>
      <w:widowControl/>
      <w:tabs>
        <w:tab w:val="center" w:pos="4153"/>
        <w:tab w:val="right" w:pos="8306"/>
      </w:tabs>
      <w:autoSpaceDE/>
      <w:autoSpaceDN/>
      <w:adjustRightInd/>
      <w:jc w:val="both"/>
    </w:pPr>
    <w:rPr>
      <w:sz w:val="28"/>
    </w:rPr>
  </w:style>
  <w:style w:type="character" w:customStyle="1" w:styleId="a8">
    <w:name w:val="Верхний колонтитул Знак"/>
    <w:basedOn w:val="a0"/>
    <w:link w:val="a7"/>
    <w:rsid w:val="0000361E"/>
    <w:rPr>
      <w:rFonts w:eastAsia="Times New Roman"/>
      <w:szCs w:val="20"/>
      <w:lang w:eastAsia="ru-RU"/>
    </w:rPr>
  </w:style>
  <w:style w:type="paragraph" w:styleId="a9">
    <w:name w:val="footer"/>
    <w:basedOn w:val="a"/>
    <w:link w:val="aa"/>
    <w:uiPriority w:val="99"/>
    <w:rsid w:val="0000361E"/>
    <w:pPr>
      <w:widowControl/>
      <w:tabs>
        <w:tab w:val="center" w:pos="4153"/>
        <w:tab w:val="right" w:pos="8306"/>
      </w:tabs>
      <w:autoSpaceDE/>
      <w:autoSpaceDN/>
      <w:adjustRightInd/>
      <w:jc w:val="both"/>
    </w:pPr>
    <w:rPr>
      <w:sz w:val="28"/>
    </w:rPr>
  </w:style>
  <w:style w:type="character" w:customStyle="1" w:styleId="aa">
    <w:name w:val="Нижний колонтитул Знак"/>
    <w:basedOn w:val="a0"/>
    <w:link w:val="a9"/>
    <w:uiPriority w:val="99"/>
    <w:rsid w:val="0000361E"/>
    <w:rPr>
      <w:rFonts w:eastAsia="Times New Roman"/>
      <w:szCs w:val="20"/>
      <w:lang w:eastAsia="ru-RU"/>
    </w:rPr>
  </w:style>
  <w:style w:type="character" w:styleId="ab">
    <w:name w:val="page number"/>
    <w:basedOn w:val="a0"/>
    <w:rsid w:val="0000361E"/>
  </w:style>
  <w:style w:type="paragraph" w:styleId="ac">
    <w:name w:val="List Paragraph"/>
    <w:basedOn w:val="a"/>
    <w:uiPriority w:val="34"/>
    <w:qFormat/>
    <w:rsid w:val="0000361E"/>
    <w:pPr>
      <w:widowControl/>
      <w:autoSpaceDE/>
      <w:autoSpaceDN/>
      <w:adjustRightInd/>
      <w:ind w:left="720"/>
      <w:contextualSpacing/>
    </w:pPr>
    <w:rPr>
      <w:sz w:val="24"/>
      <w:szCs w:val="24"/>
      <w:lang w:val="en-GB" w:eastAsia="en-GB"/>
    </w:rPr>
  </w:style>
  <w:style w:type="character" w:styleId="ad">
    <w:name w:val="Hyperlink"/>
    <w:basedOn w:val="a0"/>
    <w:rsid w:val="0000361E"/>
    <w:rPr>
      <w:color w:val="0000FF"/>
      <w:u w:val="single"/>
    </w:rPr>
  </w:style>
  <w:style w:type="character" w:styleId="HTML">
    <w:name w:val="HTML Cite"/>
    <w:basedOn w:val="a0"/>
    <w:uiPriority w:val="99"/>
    <w:semiHidden/>
    <w:unhideWhenUsed/>
    <w:rsid w:val="0000361E"/>
    <w:rPr>
      <w:i w:val="0"/>
      <w:iCs w:val="0"/>
    </w:rPr>
  </w:style>
  <w:style w:type="table" w:styleId="ae">
    <w:name w:val="Table Grid"/>
    <w:basedOn w:val="a1"/>
    <w:uiPriority w:val="59"/>
    <w:rsid w:val="0007236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06BEB"/>
    <w:rPr>
      <w:rFonts w:asciiTheme="majorHAnsi" w:eastAsiaTheme="majorEastAsia" w:hAnsiTheme="majorHAnsi" w:cstheme="majorBidi"/>
      <w:b/>
      <w:bCs/>
      <w:color w:val="4F81BD" w:themeColor="accent1"/>
      <w:sz w:val="20"/>
      <w:szCs w:val="20"/>
      <w:lang w:eastAsia="ru-RU"/>
    </w:rPr>
  </w:style>
  <w:style w:type="paragraph" w:styleId="33">
    <w:name w:val="Body Text 3"/>
    <w:basedOn w:val="a"/>
    <w:link w:val="34"/>
    <w:uiPriority w:val="99"/>
    <w:semiHidden/>
    <w:unhideWhenUsed/>
    <w:rsid w:val="0054237E"/>
    <w:pPr>
      <w:spacing w:after="120"/>
    </w:pPr>
    <w:rPr>
      <w:sz w:val="16"/>
      <w:szCs w:val="16"/>
    </w:rPr>
  </w:style>
  <w:style w:type="character" w:customStyle="1" w:styleId="34">
    <w:name w:val="Основной текст 3 Знак"/>
    <w:basedOn w:val="a0"/>
    <w:link w:val="33"/>
    <w:uiPriority w:val="99"/>
    <w:semiHidden/>
    <w:rsid w:val="0054237E"/>
    <w:rPr>
      <w:rFonts w:eastAsia="Times New Roman"/>
      <w:sz w:val="16"/>
      <w:szCs w:val="16"/>
      <w:lang w:eastAsia="ru-RU"/>
    </w:rPr>
  </w:style>
  <w:style w:type="paragraph" w:styleId="af">
    <w:name w:val="Body Text Indent"/>
    <w:basedOn w:val="a"/>
    <w:link w:val="af0"/>
    <w:rsid w:val="00C34A25"/>
    <w:pPr>
      <w:widowControl/>
      <w:autoSpaceDE/>
      <w:autoSpaceDN/>
      <w:adjustRightInd/>
      <w:spacing w:after="120"/>
      <w:ind w:left="283"/>
      <w:jc w:val="both"/>
    </w:pPr>
    <w:rPr>
      <w:rFonts w:eastAsia="SimSun"/>
      <w:sz w:val="28"/>
    </w:rPr>
  </w:style>
  <w:style w:type="character" w:customStyle="1" w:styleId="af0">
    <w:name w:val="Основной текст с отступом Знак"/>
    <w:basedOn w:val="a0"/>
    <w:link w:val="af"/>
    <w:rsid w:val="00C34A25"/>
    <w:rPr>
      <w:rFonts w:eastAsia="SimSun"/>
      <w:szCs w:val="20"/>
      <w:lang w:eastAsia="ru-RU"/>
    </w:rPr>
  </w:style>
  <w:style w:type="paragraph" w:customStyle="1" w:styleId="23">
    <w:name w:val="Обычный2"/>
    <w:rsid w:val="00114DEF"/>
    <w:pPr>
      <w:widowControl w:val="0"/>
      <w:spacing w:line="260" w:lineRule="auto"/>
      <w:ind w:left="520" w:firstLine="300"/>
    </w:pPr>
    <w:rPr>
      <w:rFonts w:eastAsia="SimSun"/>
      <w:snapToGrid w:val="0"/>
      <w:sz w:val="22"/>
      <w:szCs w:val="20"/>
      <w:lang w:eastAsia="ru-RU"/>
    </w:rPr>
  </w:style>
  <w:style w:type="character" w:customStyle="1" w:styleId="20">
    <w:name w:val="Заголовок 2 Знак"/>
    <w:basedOn w:val="a0"/>
    <w:link w:val="2"/>
    <w:uiPriority w:val="9"/>
    <w:semiHidden/>
    <w:rsid w:val="00CA14AD"/>
    <w:rPr>
      <w:rFonts w:asciiTheme="majorHAnsi" w:eastAsiaTheme="majorEastAsia" w:hAnsiTheme="majorHAnsi" w:cstheme="majorBidi"/>
      <w:b/>
      <w:bCs/>
      <w:color w:val="4F81BD" w:themeColor="accent1"/>
      <w:sz w:val="26"/>
      <w:szCs w:val="26"/>
      <w:lang w:eastAsia="ru-RU"/>
    </w:rPr>
  </w:style>
  <w:style w:type="paragraph" w:styleId="af1">
    <w:name w:val="Balloon Text"/>
    <w:basedOn w:val="a"/>
    <w:link w:val="af2"/>
    <w:uiPriority w:val="99"/>
    <w:semiHidden/>
    <w:unhideWhenUsed/>
    <w:rsid w:val="00057048"/>
    <w:rPr>
      <w:rFonts w:ascii="Tahoma" w:hAnsi="Tahoma" w:cs="Tahoma"/>
      <w:sz w:val="16"/>
      <w:szCs w:val="16"/>
    </w:rPr>
  </w:style>
  <w:style w:type="character" w:customStyle="1" w:styleId="af2">
    <w:name w:val="Текст выноски Знак"/>
    <w:basedOn w:val="a0"/>
    <w:link w:val="af1"/>
    <w:uiPriority w:val="99"/>
    <w:semiHidden/>
    <w:rsid w:val="00057048"/>
    <w:rPr>
      <w:rFonts w:ascii="Tahoma" w:eastAsia="Times New Roman" w:hAnsi="Tahoma" w:cs="Tahoma"/>
      <w:sz w:val="16"/>
      <w:szCs w:val="16"/>
      <w:lang w:eastAsia="ru-RU"/>
    </w:rPr>
  </w:style>
  <w:style w:type="paragraph" w:customStyle="1" w:styleId="comment">
    <w:name w:val="comment"/>
    <w:basedOn w:val="a"/>
    <w:rsid w:val="008F42F3"/>
    <w:pPr>
      <w:widowControl/>
      <w:autoSpaceDE/>
      <w:autoSpaceDN/>
      <w:adjustRightInd/>
      <w:spacing w:before="100" w:beforeAutospacing="1" w:after="100" w:afterAutospacing="1"/>
    </w:pPr>
    <w:rPr>
      <w:sz w:val="24"/>
      <w:szCs w:val="24"/>
      <w:lang w:eastAsia="zh-CN"/>
    </w:rPr>
  </w:style>
  <w:style w:type="paragraph" w:customStyle="1" w:styleId="Style1">
    <w:name w:val="Style1"/>
    <w:basedOn w:val="a"/>
    <w:uiPriority w:val="99"/>
    <w:rsid w:val="00511986"/>
    <w:pPr>
      <w:spacing w:line="340" w:lineRule="exact"/>
      <w:jc w:val="center"/>
    </w:pPr>
    <w:rPr>
      <w:rFonts w:eastAsiaTheme="minorEastAsia"/>
      <w:sz w:val="24"/>
      <w:szCs w:val="24"/>
    </w:rPr>
  </w:style>
  <w:style w:type="paragraph" w:customStyle="1" w:styleId="Style2">
    <w:name w:val="Style2"/>
    <w:basedOn w:val="a"/>
    <w:uiPriority w:val="99"/>
    <w:rsid w:val="00511986"/>
    <w:rPr>
      <w:rFonts w:eastAsiaTheme="minorEastAsia"/>
      <w:sz w:val="24"/>
      <w:szCs w:val="24"/>
    </w:rPr>
  </w:style>
  <w:style w:type="paragraph" w:customStyle="1" w:styleId="Style3">
    <w:name w:val="Style3"/>
    <w:basedOn w:val="a"/>
    <w:uiPriority w:val="99"/>
    <w:rsid w:val="00511986"/>
    <w:pPr>
      <w:spacing w:line="300" w:lineRule="exact"/>
      <w:ind w:hanging="1425"/>
    </w:pPr>
    <w:rPr>
      <w:rFonts w:eastAsiaTheme="minorEastAsia"/>
      <w:sz w:val="24"/>
      <w:szCs w:val="24"/>
    </w:rPr>
  </w:style>
  <w:style w:type="paragraph" w:customStyle="1" w:styleId="Style4">
    <w:name w:val="Style4"/>
    <w:basedOn w:val="a"/>
    <w:uiPriority w:val="99"/>
    <w:rsid w:val="00511986"/>
    <w:pPr>
      <w:spacing w:line="480" w:lineRule="exact"/>
    </w:pPr>
    <w:rPr>
      <w:rFonts w:eastAsiaTheme="minorEastAsia"/>
      <w:sz w:val="24"/>
      <w:szCs w:val="24"/>
    </w:rPr>
  </w:style>
  <w:style w:type="paragraph" w:customStyle="1" w:styleId="Style6">
    <w:name w:val="Style6"/>
    <w:basedOn w:val="a"/>
    <w:uiPriority w:val="99"/>
    <w:rsid w:val="00511986"/>
    <w:pPr>
      <w:spacing w:line="300" w:lineRule="exact"/>
    </w:pPr>
    <w:rPr>
      <w:rFonts w:eastAsiaTheme="minorEastAsia"/>
      <w:sz w:val="24"/>
      <w:szCs w:val="24"/>
    </w:rPr>
  </w:style>
  <w:style w:type="paragraph" w:customStyle="1" w:styleId="Style7">
    <w:name w:val="Style7"/>
    <w:basedOn w:val="a"/>
    <w:uiPriority w:val="99"/>
    <w:rsid w:val="00511986"/>
    <w:rPr>
      <w:rFonts w:eastAsiaTheme="minorEastAsia"/>
      <w:sz w:val="24"/>
      <w:szCs w:val="24"/>
    </w:rPr>
  </w:style>
  <w:style w:type="paragraph" w:customStyle="1" w:styleId="Style9">
    <w:name w:val="Style9"/>
    <w:basedOn w:val="a"/>
    <w:uiPriority w:val="99"/>
    <w:rsid w:val="00511986"/>
    <w:pPr>
      <w:spacing w:line="255" w:lineRule="exact"/>
      <w:jc w:val="both"/>
    </w:pPr>
    <w:rPr>
      <w:rFonts w:eastAsiaTheme="minorEastAsia"/>
      <w:sz w:val="24"/>
      <w:szCs w:val="24"/>
    </w:rPr>
  </w:style>
  <w:style w:type="paragraph" w:customStyle="1" w:styleId="Style10">
    <w:name w:val="Style10"/>
    <w:basedOn w:val="a"/>
    <w:uiPriority w:val="99"/>
    <w:rsid w:val="00511986"/>
    <w:pPr>
      <w:spacing w:line="248" w:lineRule="exact"/>
    </w:pPr>
    <w:rPr>
      <w:rFonts w:eastAsiaTheme="minorEastAsia"/>
      <w:sz w:val="24"/>
      <w:szCs w:val="24"/>
    </w:rPr>
  </w:style>
  <w:style w:type="character" w:customStyle="1" w:styleId="FontStyle14">
    <w:name w:val="Font Style14"/>
    <w:basedOn w:val="a0"/>
    <w:uiPriority w:val="99"/>
    <w:rsid w:val="00511986"/>
    <w:rPr>
      <w:rFonts w:ascii="Times New Roman" w:hAnsi="Times New Roman" w:cs="Times New Roman" w:hint="default"/>
      <w:spacing w:val="10"/>
      <w:sz w:val="24"/>
      <w:szCs w:val="24"/>
    </w:rPr>
  </w:style>
  <w:style w:type="character" w:customStyle="1" w:styleId="FontStyle15">
    <w:name w:val="Font Style15"/>
    <w:basedOn w:val="a0"/>
    <w:uiPriority w:val="99"/>
    <w:rsid w:val="00511986"/>
    <w:rPr>
      <w:rFonts w:ascii="Times New Roman" w:hAnsi="Times New Roman" w:cs="Times New Roman" w:hint="default"/>
      <w:b/>
      <w:bCs/>
      <w:spacing w:val="20"/>
      <w:sz w:val="30"/>
      <w:szCs w:val="30"/>
    </w:rPr>
  </w:style>
  <w:style w:type="character" w:customStyle="1" w:styleId="FontStyle16">
    <w:name w:val="Font Style16"/>
    <w:basedOn w:val="a0"/>
    <w:uiPriority w:val="99"/>
    <w:rsid w:val="00511986"/>
    <w:rPr>
      <w:rFonts w:ascii="Arial" w:hAnsi="Arial" w:cs="Arial" w:hint="default"/>
      <w:sz w:val="20"/>
      <w:szCs w:val="20"/>
    </w:rPr>
  </w:style>
  <w:style w:type="character" w:customStyle="1" w:styleId="FontStyle19">
    <w:name w:val="Font Style19"/>
    <w:basedOn w:val="a0"/>
    <w:uiPriority w:val="99"/>
    <w:rsid w:val="00511986"/>
    <w:rPr>
      <w:rFonts w:ascii="Arial" w:hAnsi="Arial" w:cs="Arial" w:hint="default"/>
      <w:b/>
      <w:bCs/>
      <w:sz w:val="18"/>
      <w:szCs w:val="18"/>
    </w:rPr>
  </w:style>
</w:styles>
</file>

<file path=word/webSettings.xml><?xml version="1.0" encoding="utf-8"?>
<w:webSettings xmlns:r="http://schemas.openxmlformats.org/officeDocument/2006/relationships" xmlns:w="http://schemas.openxmlformats.org/wordprocessingml/2006/main">
  <w:divs>
    <w:div w:id="81610988">
      <w:bodyDiv w:val="1"/>
      <w:marLeft w:val="0"/>
      <w:marRight w:val="0"/>
      <w:marTop w:val="0"/>
      <w:marBottom w:val="0"/>
      <w:divBdr>
        <w:top w:val="none" w:sz="0" w:space="0" w:color="auto"/>
        <w:left w:val="none" w:sz="0" w:space="0" w:color="auto"/>
        <w:bottom w:val="none" w:sz="0" w:space="0" w:color="auto"/>
        <w:right w:val="none" w:sz="0" w:space="0" w:color="auto"/>
      </w:divBdr>
    </w:div>
    <w:div w:id="110364677">
      <w:bodyDiv w:val="1"/>
      <w:marLeft w:val="0"/>
      <w:marRight w:val="0"/>
      <w:marTop w:val="0"/>
      <w:marBottom w:val="0"/>
      <w:divBdr>
        <w:top w:val="none" w:sz="0" w:space="0" w:color="auto"/>
        <w:left w:val="none" w:sz="0" w:space="0" w:color="auto"/>
        <w:bottom w:val="none" w:sz="0" w:space="0" w:color="auto"/>
        <w:right w:val="none" w:sz="0" w:space="0" w:color="auto"/>
      </w:divBdr>
    </w:div>
    <w:div w:id="121195405">
      <w:bodyDiv w:val="1"/>
      <w:marLeft w:val="0"/>
      <w:marRight w:val="0"/>
      <w:marTop w:val="0"/>
      <w:marBottom w:val="0"/>
      <w:divBdr>
        <w:top w:val="none" w:sz="0" w:space="0" w:color="auto"/>
        <w:left w:val="none" w:sz="0" w:space="0" w:color="auto"/>
        <w:bottom w:val="none" w:sz="0" w:space="0" w:color="auto"/>
        <w:right w:val="none" w:sz="0" w:space="0" w:color="auto"/>
      </w:divBdr>
    </w:div>
    <w:div w:id="122693019">
      <w:bodyDiv w:val="1"/>
      <w:marLeft w:val="0"/>
      <w:marRight w:val="0"/>
      <w:marTop w:val="0"/>
      <w:marBottom w:val="0"/>
      <w:divBdr>
        <w:top w:val="none" w:sz="0" w:space="0" w:color="auto"/>
        <w:left w:val="none" w:sz="0" w:space="0" w:color="auto"/>
        <w:bottom w:val="none" w:sz="0" w:space="0" w:color="auto"/>
        <w:right w:val="none" w:sz="0" w:space="0" w:color="auto"/>
      </w:divBdr>
    </w:div>
    <w:div w:id="314997825">
      <w:bodyDiv w:val="1"/>
      <w:marLeft w:val="0"/>
      <w:marRight w:val="0"/>
      <w:marTop w:val="0"/>
      <w:marBottom w:val="0"/>
      <w:divBdr>
        <w:top w:val="none" w:sz="0" w:space="0" w:color="auto"/>
        <w:left w:val="none" w:sz="0" w:space="0" w:color="auto"/>
        <w:bottom w:val="none" w:sz="0" w:space="0" w:color="auto"/>
        <w:right w:val="none" w:sz="0" w:space="0" w:color="auto"/>
      </w:divBdr>
    </w:div>
    <w:div w:id="331302954">
      <w:bodyDiv w:val="1"/>
      <w:marLeft w:val="0"/>
      <w:marRight w:val="0"/>
      <w:marTop w:val="0"/>
      <w:marBottom w:val="0"/>
      <w:divBdr>
        <w:top w:val="none" w:sz="0" w:space="0" w:color="auto"/>
        <w:left w:val="none" w:sz="0" w:space="0" w:color="auto"/>
        <w:bottom w:val="none" w:sz="0" w:space="0" w:color="auto"/>
        <w:right w:val="none" w:sz="0" w:space="0" w:color="auto"/>
      </w:divBdr>
    </w:div>
    <w:div w:id="481656192">
      <w:bodyDiv w:val="1"/>
      <w:marLeft w:val="0"/>
      <w:marRight w:val="0"/>
      <w:marTop w:val="0"/>
      <w:marBottom w:val="0"/>
      <w:divBdr>
        <w:top w:val="none" w:sz="0" w:space="0" w:color="auto"/>
        <w:left w:val="none" w:sz="0" w:space="0" w:color="auto"/>
        <w:bottom w:val="none" w:sz="0" w:space="0" w:color="auto"/>
        <w:right w:val="none" w:sz="0" w:space="0" w:color="auto"/>
      </w:divBdr>
    </w:div>
    <w:div w:id="641691611">
      <w:bodyDiv w:val="1"/>
      <w:marLeft w:val="0"/>
      <w:marRight w:val="0"/>
      <w:marTop w:val="0"/>
      <w:marBottom w:val="0"/>
      <w:divBdr>
        <w:top w:val="none" w:sz="0" w:space="0" w:color="auto"/>
        <w:left w:val="none" w:sz="0" w:space="0" w:color="auto"/>
        <w:bottom w:val="none" w:sz="0" w:space="0" w:color="auto"/>
        <w:right w:val="none" w:sz="0" w:space="0" w:color="auto"/>
      </w:divBdr>
    </w:div>
    <w:div w:id="855122542">
      <w:bodyDiv w:val="1"/>
      <w:marLeft w:val="0"/>
      <w:marRight w:val="0"/>
      <w:marTop w:val="0"/>
      <w:marBottom w:val="0"/>
      <w:divBdr>
        <w:top w:val="none" w:sz="0" w:space="0" w:color="auto"/>
        <w:left w:val="none" w:sz="0" w:space="0" w:color="auto"/>
        <w:bottom w:val="none" w:sz="0" w:space="0" w:color="auto"/>
        <w:right w:val="none" w:sz="0" w:space="0" w:color="auto"/>
      </w:divBdr>
    </w:div>
    <w:div w:id="863400852">
      <w:bodyDiv w:val="1"/>
      <w:marLeft w:val="0"/>
      <w:marRight w:val="0"/>
      <w:marTop w:val="0"/>
      <w:marBottom w:val="0"/>
      <w:divBdr>
        <w:top w:val="none" w:sz="0" w:space="0" w:color="auto"/>
        <w:left w:val="none" w:sz="0" w:space="0" w:color="auto"/>
        <w:bottom w:val="none" w:sz="0" w:space="0" w:color="auto"/>
        <w:right w:val="none" w:sz="0" w:space="0" w:color="auto"/>
      </w:divBdr>
    </w:div>
    <w:div w:id="880480901">
      <w:bodyDiv w:val="1"/>
      <w:marLeft w:val="0"/>
      <w:marRight w:val="0"/>
      <w:marTop w:val="0"/>
      <w:marBottom w:val="0"/>
      <w:divBdr>
        <w:top w:val="none" w:sz="0" w:space="0" w:color="auto"/>
        <w:left w:val="none" w:sz="0" w:space="0" w:color="auto"/>
        <w:bottom w:val="none" w:sz="0" w:space="0" w:color="auto"/>
        <w:right w:val="none" w:sz="0" w:space="0" w:color="auto"/>
      </w:divBdr>
    </w:div>
    <w:div w:id="894242139">
      <w:bodyDiv w:val="1"/>
      <w:marLeft w:val="0"/>
      <w:marRight w:val="0"/>
      <w:marTop w:val="0"/>
      <w:marBottom w:val="0"/>
      <w:divBdr>
        <w:top w:val="none" w:sz="0" w:space="0" w:color="auto"/>
        <w:left w:val="none" w:sz="0" w:space="0" w:color="auto"/>
        <w:bottom w:val="none" w:sz="0" w:space="0" w:color="auto"/>
        <w:right w:val="none" w:sz="0" w:space="0" w:color="auto"/>
      </w:divBdr>
    </w:div>
    <w:div w:id="976378021">
      <w:bodyDiv w:val="1"/>
      <w:marLeft w:val="0"/>
      <w:marRight w:val="0"/>
      <w:marTop w:val="0"/>
      <w:marBottom w:val="0"/>
      <w:divBdr>
        <w:top w:val="none" w:sz="0" w:space="0" w:color="auto"/>
        <w:left w:val="none" w:sz="0" w:space="0" w:color="auto"/>
        <w:bottom w:val="none" w:sz="0" w:space="0" w:color="auto"/>
        <w:right w:val="none" w:sz="0" w:space="0" w:color="auto"/>
      </w:divBdr>
    </w:div>
    <w:div w:id="1033724544">
      <w:bodyDiv w:val="1"/>
      <w:marLeft w:val="0"/>
      <w:marRight w:val="0"/>
      <w:marTop w:val="0"/>
      <w:marBottom w:val="0"/>
      <w:divBdr>
        <w:top w:val="none" w:sz="0" w:space="0" w:color="auto"/>
        <w:left w:val="none" w:sz="0" w:space="0" w:color="auto"/>
        <w:bottom w:val="none" w:sz="0" w:space="0" w:color="auto"/>
        <w:right w:val="none" w:sz="0" w:space="0" w:color="auto"/>
      </w:divBdr>
    </w:div>
    <w:div w:id="1256481657">
      <w:bodyDiv w:val="1"/>
      <w:marLeft w:val="0"/>
      <w:marRight w:val="0"/>
      <w:marTop w:val="0"/>
      <w:marBottom w:val="0"/>
      <w:divBdr>
        <w:top w:val="none" w:sz="0" w:space="0" w:color="auto"/>
        <w:left w:val="none" w:sz="0" w:space="0" w:color="auto"/>
        <w:bottom w:val="none" w:sz="0" w:space="0" w:color="auto"/>
        <w:right w:val="none" w:sz="0" w:space="0" w:color="auto"/>
      </w:divBdr>
    </w:div>
    <w:div w:id="1295059155">
      <w:bodyDiv w:val="1"/>
      <w:marLeft w:val="0"/>
      <w:marRight w:val="0"/>
      <w:marTop w:val="0"/>
      <w:marBottom w:val="0"/>
      <w:divBdr>
        <w:top w:val="none" w:sz="0" w:space="0" w:color="auto"/>
        <w:left w:val="none" w:sz="0" w:space="0" w:color="auto"/>
        <w:bottom w:val="none" w:sz="0" w:space="0" w:color="auto"/>
        <w:right w:val="none" w:sz="0" w:space="0" w:color="auto"/>
      </w:divBdr>
    </w:div>
    <w:div w:id="1434131064">
      <w:bodyDiv w:val="1"/>
      <w:marLeft w:val="0"/>
      <w:marRight w:val="0"/>
      <w:marTop w:val="0"/>
      <w:marBottom w:val="0"/>
      <w:divBdr>
        <w:top w:val="none" w:sz="0" w:space="0" w:color="auto"/>
        <w:left w:val="none" w:sz="0" w:space="0" w:color="auto"/>
        <w:bottom w:val="none" w:sz="0" w:space="0" w:color="auto"/>
        <w:right w:val="none" w:sz="0" w:space="0" w:color="auto"/>
      </w:divBdr>
    </w:div>
    <w:div w:id="1755780474">
      <w:bodyDiv w:val="1"/>
      <w:marLeft w:val="0"/>
      <w:marRight w:val="0"/>
      <w:marTop w:val="0"/>
      <w:marBottom w:val="0"/>
      <w:divBdr>
        <w:top w:val="none" w:sz="0" w:space="0" w:color="auto"/>
        <w:left w:val="none" w:sz="0" w:space="0" w:color="auto"/>
        <w:bottom w:val="none" w:sz="0" w:space="0" w:color="auto"/>
        <w:right w:val="none" w:sz="0" w:space="0" w:color="auto"/>
      </w:divBdr>
      <w:divsChild>
        <w:div w:id="1245797969">
          <w:marLeft w:val="0"/>
          <w:marRight w:val="0"/>
          <w:marTop w:val="0"/>
          <w:marBottom w:val="0"/>
          <w:divBdr>
            <w:top w:val="none" w:sz="0" w:space="0" w:color="auto"/>
            <w:left w:val="none" w:sz="0" w:space="0" w:color="auto"/>
            <w:bottom w:val="none" w:sz="0" w:space="0" w:color="auto"/>
            <w:right w:val="none" w:sz="0" w:space="0" w:color="auto"/>
          </w:divBdr>
          <w:divsChild>
            <w:div w:id="1464229446">
              <w:marLeft w:val="0"/>
              <w:marRight w:val="0"/>
              <w:marTop w:val="0"/>
              <w:marBottom w:val="0"/>
              <w:divBdr>
                <w:top w:val="none" w:sz="0" w:space="0" w:color="auto"/>
                <w:left w:val="none" w:sz="0" w:space="0" w:color="auto"/>
                <w:bottom w:val="none" w:sz="0" w:space="0" w:color="auto"/>
                <w:right w:val="none" w:sz="0" w:space="0" w:color="auto"/>
              </w:divBdr>
              <w:divsChild>
                <w:div w:id="1082144224">
                  <w:marLeft w:val="0"/>
                  <w:marRight w:val="0"/>
                  <w:marTop w:val="0"/>
                  <w:marBottom w:val="0"/>
                  <w:divBdr>
                    <w:top w:val="none" w:sz="0" w:space="0" w:color="auto"/>
                    <w:left w:val="none" w:sz="0" w:space="0" w:color="auto"/>
                    <w:bottom w:val="none" w:sz="0" w:space="0" w:color="auto"/>
                    <w:right w:val="none" w:sz="0" w:space="0" w:color="auto"/>
                  </w:divBdr>
                  <w:divsChild>
                    <w:div w:id="674235801">
                      <w:marLeft w:val="0"/>
                      <w:marRight w:val="0"/>
                      <w:marTop w:val="0"/>
                      <w:marBottom w:val="0"/>
                      <w:divBdr>
                        <w:top w:val="none" w:sz="0" w:space="0" w:color="auto"/>
                        <w:left w:val="none" w:sz="0" w:space="0" w:color="auto"/>
                        <w:bottom w:val="none" w:sz="0" w:space="0" w:color="auto"/>
                        <w:right w:val="none" w:sz="0" w:space="0" w:color="auto"/>
                      </w:divBdr>
                      <w:divsChild>
                        <w:div w:id="1843465715">
                          <w:marLeft w:val="0"/>
                          <w:marRight w:val="0"/>
                          <w:marTop w:val="0"/>
                          <w:marBottom w:val="0"/>
                          <w:divBdr>
                            <w:top w:val="none" w:sz="0" w:space="0" w:color="auto"/>
                            <w:left w:val="none" w:sz="0" w:space="0" w:color="auto"/>
                            <w:bottom w:val="none" w:sz="0" w:space="0" w:color="auto"/>
                            <w:right w:val="none" w:sz="0" w:space="0" w:color="auto"/>
                          </w:divBdr>
                          <w:divsChild>
                            <w:div w:id="1387142843">
                              <w:marLeft w:val="0"/>
                              <w:marRight w:val="0"/>
                              <w:marTop w:val="0"/>
                              <w:marBottom w:val="0"/>
                              <w:divBdr>
                                <w:top w:val="none" w:sz="0" w:space="0" w:color="auto"/>
                                <w:left w:val="none" w:sz="0" w:space="0" w:color="auto"/>
                                <w:bottom w:val="none" w:sz="0" w:space="0" w:color="auto"/>
                                <w:right w:val="none" w:sz="0" w:space="0" w:color="auto"/>
                              </w:divBdr>
                              <w:divsChild>
                                <w:div w:id="7525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244836">
      <w:bodyDiv w:val="1"/>
      <w:marLeft w:val="0"/>
      <w:marRight w:val="0"/>
      <w:marTop w:val="0"/>
      <w:marBottom w:val="0"/>
      <w:divBdr>
        <w:top w:val="none" w:sz="0" w:space="0" w:color="auto"/>
        <w:left w:val="none" w:sz="0" w:space="0" w:color="auto"/>
        <w:bottom w:val="none" w:sz="0" w:space="0" w:color="auto"/>
        <w:right w:val="none" w:sz="0" w:space="0" w:color="auto"/>
      </w:divBdr>
    </w:div>
    <w:div w:id="1887182195">
      <w:bodyDiv w:val="1"/>
      <w:marLeft w:val="0"/>
      <w:marRight w:val="0"/>
      <w:marTop w:val="0"/>
      <w:marBottom w:val="0"/>
      <w:divBdr>
        <w:top w:val="none" w:sz="0" w:space="0" w:color="auto"/>
        <w:left w:val="none" w:sz="0" w:space="0" w:color="auto"/>
        <w:bottom w:val="none" w:sz="0" w:space="0" w:color="auto"/>
        <w:right w:val="none" w:sz="0" w:space="0" w:color="auto"/>
      </w:divBdr>
    </w:div>
    <w:div w:id="2005931729">
      <w:bodyDiv w:val="1"/>
      <w:marLeft w:val="0"/>
      <w:marRight w:val="0"/>
      <w:marTop w:val="0"/>
      <w:marBottom w:val="0"/>
      <w:divBdr>
        <w:top w:val="none" w:sz="0" w:space="0" w:color="auto"/>
        <w:left w:val="none" w:sz="0" w:space="0" w:color="auto"/>
        <w:bottom w:val="none" w:sz="0" w:space="0" w:color="auto"/>
        <w:right w:val="none" w:sz="0" w:space="0" w:color="auto"/>
      </w:divBdr>
    </w:div>
    <w:div w:id="20230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ong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8670-91CF-4BFB-AC2B-D977E0DD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5936</Words>
  <Characters>33837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oeftor</cp:lastModifiedBy>
  <cp:revision>7</cp:revision>
  <cp:lastPrinted>2011-03-22T08:57:00Z</cp:lastPrinted>
  <dcterms:created xsi:type="dcterms:W3CDTF">2013-06-12T13:30:00Z</dcterms:created>
  <dcterms:modified xsi:type="dcterms:W3CDTF">2013-06-14T03:34:00Z</dcterms:modified>
</cp:coreProperties>
</file>