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2C" w:rsidRPr="00CE4873" w:rsidRDefault="000F332C" w:rsidP="000F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73">
        <w:rPr>
          <w:rFonts w:ascii="Times New Roman" w:hAnsi="Times New Roman" w:cs="Times New Roman"/>
          <w:b/>
          <w:sz w:val="24"/>
          <w:szCs w:val="24"/>
        </w:rPr>
        <w:t>АННОТАЦИЯ ОБРАЗОВАТЕЛЬНОЙ ПРОГРАММЫ ВЫСШЕГО ОБРАЗОВАНИЯ</w:t>
      </w:r>
    </w:p>
    <w:p w:rsidR="000F332C" w:rsidRPr="00CE4873" w:rsidRDefault="000F332C" w:rsidP="000F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32C" w:rsidRPr="00CE4873" w:rsidRDefault="00CE60D3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73">
        <w:rPr>
          <w:rFonts w:ascii="Times New Roman" w:hAnsi="Times New Roman" w:cs="Times New Roman"/>
          <w:b/>
          <w:sz w:val="24"/>
          <w:szCs w:val="24"/>
        </w:rPr>
        <w:t>НАПРАВЛЕНИЕ ПОДГОТОВКИ 032700.62 (</w:t>
      </w:r>
      <w:r w:rsidRPr="00CE4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45.03.01</w:t>
      </w:r>
      <w:r w:rsidRPr="00CE4873">
        <w:rPr>
          <w:rFonts w:ascii="Times New Roman" w:hAnsi="Times New Roman" w:cs="Times New Roman"/>
          <w:b/>
          <w:sz w:val="24"/>
          <w:szCs w:val="24"/>
        </w:rPr>
        <w:t xml:space="preserve">) – ФИЛОЛОГИЯ </w:t>
      </w:r>
    </w:p>
    <w:p w:rsidR="006B4C63" w:rsidRPr="00CE4873" w:rsidRDefault="000079B8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73">
        <w:rPr>
          <w:rFonts w:ascii="Times New Roman" w:hAnsi="Times New Roman" w:cs="Times New Roman"/>
          <w:b/>
          <w:sz w:val="24"/>
          <w:szCs w:val="24"/>
        </w:rPr>
        <w:t>Профиль 032700.62.01 – Отечественная филология: русский язык и литература</w:t>
      </w:r>
    </w:p>
    <w:p w:rsidR="00DC53AE" w:rsidRPr="00CE4873" w:rsidRDefault="006B4C63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73">
        <w:rPr>
          <w:rFonts w:ascii="Times New Roman" w:hAnsi="Times New Roman" w:cs="Times New Roman"/>
          <w:b/>
          <w:sz w:val="24"/>
          <w:szCs w:val="24"/>
        </w:rPr>
        <w:t>Институт, реализующий ОП</w:t>
      </w:r>
      <w:r w:rsidR="00250AED" w:rsidRPr="00CE48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0AED" w:rsidRPr="00CE4873">
        <w:rPr>
          <w:rFonts w:ascii="Times New Roman" w:hAnsi="Times New Roman" w:cs="Times New Roman"/>
          <w:sz w:val="24"/>
          <w:szCs w:val="24"/>
        </w:rPr>
        <w:t>Институт филологии и языковой коммуникации</w:t>
      </w:r>
    </w:p>
    <w:p w:rsidR="00DC53AE" w:rsidRPr="00CE4873" w:rsidRDefault="00DC53AE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73">
        <w:rPr>
          <w:rFonts w:ascii="Times New Roman" w:hAnsi="Times New Roman" w:cs="Times New Roman"/>
          <w:b/>
          <w:sz w:val="24"/>
          <w:szCs w:val="24"/>
        </w:rPr>
        <w:t>Разработчики образовательной программы:</w:t>
      </w:r>
    </w:p>
    <w:p w:rsidR="00DC53AE" w:rsidRPr="005D73A6" w:rsidRDefault="00DC53AE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73">
        <w:rPr>
          <w:rFonts w:ascii="Times New Roman" w:hAnsi="Times New Roman" w:cs="Times New Roman"/>
          <w:sz w:val="24"/>
          <w:szCs w:val="24"/>
        </w:rPr>
        <w:t xml:space="preserve">Копнина Галина Анатольевна, зав. отделением филологии и журналистики, </w:t>
      </w:r>
      <w:r w:rsidR="009F3F83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  <w:r w:rsidRPr="00CE4873">
        <w:rPr>
          <w:rFonts w:ascii="Times New Roman" w:hAnsi="Times New Roman" w:cs="Times New Roman"/>
          <w:sz w:val="24"/>
          <w:szCs w:val="24"/>
        </w:rPr>
        <w:t>профессор кафедры русского языка, литературы и речевой коммуникации</w:t>
      </w:r>
      <w:r w:rsidR="00A8434A">
        <w:rPr>
          <w:rFonts w:ascii="Times New Roman" w:hAnsi="Times New Roman" w:cs="Times New Roman"/>
          <w:sz w:val="24"/>
          <w:szCs w:val="24"/>
        </w:rPr>
        <w:t xml:space="preserve">; </w:t>
      </w:r>
      <w:r w:rsidR="002C1298">
        <w:rPr>
          <w:rFonts w:ascii="PT Sans" w:hAnsi="PT Sans"/>
          <w:bCs/>
        </w:rPr>
        <w:t>660041, пр. </w:t>
      </w:r>
      <w:proofErr w:type="gramStart"/>
      <w:r w:rsidR="00A8434A" w:rsidRPr="00A8434A">
        <w:rPr>
          <w:rFonts w:ascii="PT Sans" w:hAnsi="PT Sans"/>
          <w:bCs/>
        </w:rPr>
        <w:t>Свободный</w:t>
      </w:r>
      <w:proofErr w:type="gramEnd"/>
      <w:r w:rsidR="00A8434A" w:rsidRPr="00A8434A">
        <w:rPr>
          <w:rFonts w:ascii="PT Sans" w:hAnsi="PT Sans"/>
          <w:bCs/>
        </w:rPr>
        <w:t>, 82, стр.1.</w:t>
      </w:r>
      <w:r w:rsidRPr="00A8434A">
        <w:rPr>
          <w:rFonts w:ascii="Times New Roman" w:hAnsi="Times New Roman" w:cs="Times New Roman"/>
          <w:sz w:val="24"/>
          <w:szCs w:val="24"/>
        </w:rPr>
        <w:t>,</w:t>
      </w:r>
      <w:r w:rsidRPr="00CE4873">
        <w:rPr>
          <w:rFonts w:ascii="Times New Roman" w:hAnsi="Times New Roman" w:cs="Times New Roman"/>
          <w:sz w:val="24"/>
          <w:szCs w:val="24"/>
        </w:rPr>
        <w:t xml:space="preserve"> тел. 206-27-32, 206-26-85, </w:t>
      </w:r>
      <w:proofErr w:type="spellStart"/>
      <w:r w:rsidRPr="00CE487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E487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57FD5" w:rsidRPr="005D73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gkopnina@</w:t>
        </w:r>
        <w:r w:rsidR="00457FD5" w:rsidRPr="005D73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457FD5" w:rsidRPr="005D73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.ru</w:t>
        </w:r>
      </w:hyperlink>
      <w:r w:rsidR="001174E4" w:rsidRPr="005D73A6">
        <w:rPr>
          <w:rFonts w:ascii="Times New Roman" w:hAnsi="Times New Roman" w:cs="Times New Roman"/>
          <w:sz w:val="24"/>
          <w:szCs w:val="24"/>
        </w:rPr>
        <w:t>;</w:t>
      </w:r>
      <w:r w:rsidRPr="005D7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AE" w:rsidRPr="005D73A6" w:rsidRDefault="00A849E2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3A6">
        <w:rPr>
          <w:rFonts w:ascii="Times New Roman" w:hAnsi="Times New Roman" w:cs="Times New Roman"/>
          <w:sz w:val="24"/>
          <w:szCs w:val="24"/>
        </w:rPr>
        <w:t>Фельде</w:t>
      </w:r>
      <w:proofErr w:type="spellEnd"/>
      <w:r w:rsidRPr="005D73A6">
        <w:rPr>
          <w:rFonts w:ascii="Times New Roman" w:hAnsi="Times New Roman" w:cs="Times New Roman"/>
          <w:sz w:val="24"/>
          <w:szCs w:val="24"/>
        </w:rPr>
        <w:t xml:space="preserve"> Ольга Викторовна, зам. директора по научной работе </w:t>
      </w:r>
      <w:proofErr w:type="spellStart"/>
      <w:r w:rsidRPr="005D73A6">
        <w:rPr>
          <w:rFonts w:ascii="Times New Roman" w:hAnsi="Times New Roman" w:cs="Times New Roman"/>
          <w:sz w:val="24"/>
          <w:szCs w:val="24"/>
        </w:rPr>
        <w:t>ИФиЯК</w:t>
      </w:r>
      <w:proofErr w:type="spellEnd"/>
      <w:r w:rsidRPr="005D73A6">
        <w:rPr>
          <w:rFonts w:ascii="Times New Roman" w:hAnsi="Times New Roman" w:cs="Times New Roman"/>
          <w:sz w:val="24"/>
          <w:szCs w:val="24"/>
        </w:rPr>
        <w:t xml:space="preserve">, </w:t>
      </w:r>
      <w:r w:rsidR="009F3F83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  <w:r w:rsidRPr="005D73A6">
        <w:rPr>
          <w:rFonts w:ascii="Times New Roman" w:hAnsi="Times New Roman" w:cs="Times New Roman"/>
          <w:sz w:val="24"/>
          <w:szCs w:val="24"/>
        </w:rPr>
        <w:t>профессор кафедры русского языка, литературы и речевой коммуникации</w:t>
      </w:r>
      <w:r w:rsidR="00A8434A">
        <w:rPr>
          <w:rFonts w:ascii="Times New Roman" w:hAnsi="Times New Roman" w:cs="Times New Roman"/>
          <w:sz w:val="24"/>
          <w:szCs w:val="24"/>
        </w:rPr>
        <w:t xml:space="preserve">; </w:t>
      </w:r>
      <w:r w:rsidR="00A8434A" w:rsidRPr="00A8434A">
        <w:rPr>
          <w:rFonts w:ascii="PT Sans" w:hAnsi="PT Sans"/>
          <w:bCs/>
        </w:rPr>
        <w:t xml:space="preserve">660041, пр. </w:t>
      </w:r>
      <w:proofErr w:type="gramStart"/>
      <w:r w:rsidR="00A8434A" w:rsidRPr="00A8434A">
        <w:rPr>
          <w:rFonts w:ascii="PT Sans" w:hAnsi="PT Sans"/>
          <w:bCs/>
        </w:rPr>
        <w:t>Свободный</w:t>
      </w:r>
      <w:proofErr w:type="gramEnd"/>
      <w:r w:rsidR="00A8434A" w:rsidRPr="00A8434A">
        <w:rPr>
          <w:rFonts w:ascii="PT Sans" w:hAnsi="PT Sans"/>
          <w:bCs/>
        </w:rPr>
        <w:t>, 82, стр.1.</w:t>
      </w:r>
      <w:r w:rsidR="00A8434A" w:rsidRPr="00A8434A">
        <w:rPr>
          <w:rFonts w:ascii="Times New Roman" w:hAnsi="Times New Roman" w:cs="Times New Roman"/>
          <w:sz w:val="24"/>
          <w:szCs w:val="24"/>
        </w:rPr>
        <w:t>,</w:t>
      </w:r>
      <w:r w:rsidRPr="005D73A6">
        <w:rPr>
          <w:rFonts w:ascii="Times New Roman" w:hAnsi="Times New Roman" w:cs="Times New Roman"/>
          <w:sz w:val="24"/>
          <w:szCs w:val="24"/>
        </w:rPr>
        <w:t xml:space="preserve"> тел. 206-27-38, 206-26-85, </w:t>
      </w:r>
      <w:proofErr w:type="spellStart"/>
      <w:r w:rsidRPr="005D73A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D73A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174E4" w:rsidRPr="005D73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feldeo@list.ru</w:t>
        </w:r>
      </w:hyperlink>
      <w:r w:rsidR="001174E4" w:rsidRPr="005D73A6">
        <w:rPr>
          <w:rFonts w:ascii="Times New Roman" w:hAnsi="Times New Roman" w:cs="Times New Roman"/>
          <w:sz w:val="24"/>
          <w:szCs w:val="24"/>
        </w:rPr>
        <w:t>;</w:t>
      </w:r>
    </w:p>
    <w:p w:rsidR="001174E4" w:rsidRPr="005D73A6" w:rsidRDefault="001174E4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3A6">
        <w:rPr>
          <w:rFonts w:ascii="Times New Roman" w:hAnsi="Times New Roman" w:cs="Times New Roman"/>
          <w:sz w:val="24"/>
          <w:szCs w:val="24"/>
        </w:rPr>
        <w:t xml:space="preserve">Ковтун Наталья Вадимовна, </w:t>
      </w:r>
      <w:r w:rsidR="009F3F83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  <w:r w:rsidRPr="005D73A6">
        <w:rPr>
          <w:rFonts w:ascii="Times New Roman" w:hAnsi="Times New Roman" w:cs="Times New Roman"/>
          <w:sz w:val="24"/>
          <w:szCs w:val="24"/>
        </w:rPr>
        <w:t>профессор кафедры русского языка, литературы и речевой коммуникации</w:t>
      </w:r>
      <w:r w:rsidR="00A8434A">
        <w:rPr>
          <w:rFonts w:ascii="Times New Roman" w:hAnsi="Times New Roman" w:cs="Times New Roman"/>
          <w:sz w:val="24"/>
          <w:szCs w:val="24"/>
        </w:rPr>
        <w:t xml:space="preserve">; </w:t>
      </w:r>
      <w:r w:rsidR="00A8434A" w:rsidRPr="00A8434A">
        <w:rPr>
          <w:rFonts w:ascii="PT Sans" w:hAnsi="PT Sans"/>
          <w:bCs/>
        </w:rPr>
        <w:t xml:space="preserve">660041, пр. </w:t>
      </w:r>
      <w:proofErr w:type="gramStart"/>
      <w:r w:rsidR="00A8434A" w:rsidRPr="00A8434A">
        <w:rPr>
          <w:rFonts w:ascii="PT Sans" w:hAnsi="PT Sans"/>
          <w:bCs/>
        </w:rPr>
        <w:t>Свободный</w:t>
      </w:r>
      <w:proofErr w:type="gramEnd"/>
      <w:r w:rsidR="00A8434A" w:rsidRPr="00A8434A">
        <w:rPr>
          <w:rFonts w:ascii="PT Sans" w:hAnsi="PT Sans"/>
          <w:bCs/>
        </w:rPr>
        <w:t>, 82, стр.1.</w:t>
      </w:r>
      <w:r w:rsidR="00A8434A" w:rsidRPr="00A8434A">
        <w:rPr>
          <w:rFonts w:ascii="Times New Roman" w:hAnsi="Times New Roman" w:cs="Times New Roman"/>
          <w:sz w:val="24"/>
          <w:szCs w:val="24"/>
        </w:rPr>
        <w:t>,</w:t>
      </w:r>
      <w:r w:rsidRPr="005D73A6">
        <w:rPr>
          <w:rFonts w:ascii="Times New Roman" w:hAnsi="Times New Roman" w:cs="Times New Roman"/>
          <w:sz w:val="24"/>
          <w:szCs w:val="24"/>
        </w:rPr>
        <w:t xml:space="preserve"> тел. 206-26-85, </w:t>
      </w:r>
      <w:proofErr w:type="spellStart"/>
      <w:r w:rsidRPr="005D73A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D73A6">
        <w:rPr>
          <w:rFonts w:ascii="Times New Roman" w:hAnsi="Times New Roman" w:cs="Times New Roman"/>
          <w:sz w:val="24"/>
          <w:szCs w:val="24"/>
        </w:rPr>
        <w:t>:</w:t>
      </w:r>
      <w:r w:rsidR="002C1298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="00457FD5" w:rsidRPr="005D73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nkovtun@</w:t>
        </w:r>
        <w:r w:rsidR="00457FD5" w:rsidRPr="005D73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457FD5" w:rsidRPr="005D73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.ru</w:t>
        </w:r>
      </w:hyperlink>
      <w:r w:rsidR="005D73A6" w:rsidRPr="005D73A6">
        <w:rPr>
          <w:rFonts w:ascii="Times New Roman" w:hAnsi="Times New Roman" w:cs="Times New Roman"/>
          <w:sz w:val="24"/>
          <w:szCs w:val="24"/>
        </w:rPr>
        <w:t>;</w:t>
      </w:r>
    </w:p>
    <w:p w:rsidR="0093460E" w:rsidRPr="00D10049" w:rsidRDefault="00E4208A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049">
        <w:rPr>
          <w:rFonts w:ascii="Times New Roman" w:hAnsi="Times New Roman" w:cs="Times New Roman"/>
          <w:sz w:val="24"/>
          <w:szCs w:val="24"/>
        </w:rPr>
        <w:t xml:space="preserve">представитель работодателя – </w:t>
      </w:r>
      <w:r w:rsidR="00D10049" w:rsidRPr="00D10049">
        <w:rPr>
          <w:rFonts w:ascii="Times New Roman" w:hAnsi="Times New Roman" w:cs="Times New Roman"/>
          <w:sz w:val="24"/>
          <w:szCs w:val="24"/>
        </w:rPr>
        <w:t>Осетрова Ирина Геннадьевна</w:t>
      </w:r>
      <w:r w:rsidRPr="00D10049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DB1D86" w:rsidRPr="00D10049">
        <w:rPr>
          <w:rFonts w:ascii="Times New Roman" w:hAnsi="Times New Roman" w:cs="Times New Roman"/>
          <w:sz w:val="24"/>
          <w:szCs w:val="24"/>
        </w:rPr>
        <w:t>«Общеобразовательного учреждения лицей № 9 "Лидер"»</w:t>
      </w:r>
      <w:r w:rsidR="002C1298">
        <w:rPr>
          <w:rFonts w:ascii="Times New Roman" w:hAnsi="Times New Roman" w:cs="Times New Roman"/>
          <w:sz w:val="24"/>
          <w:szCs w:val="24"/>
        </w:rPr>
        <w:t>; 660093, г. Красноярск, ул. </w:t>
      </w:r>
      <w:r w:rsidR="00D10049" w:rsidRPr="00D10049">
        <w:rPr>
          <w:rFonts w:ascii="Times New Roman" w:hAnsi="Times New Roman" w:cs="Times New Roman"/>
          <w:sz w:val="24"/>
          <w:szCs w:val="24"/>
        </w:rPr>
        <w:t xml:space="preserve">Семафорная, д. 247а, тел., факс: (391) 236-61-00, тел. директора (391)236-61-00, </w:t>
      </w:r>
      <w:r w:rsidR="00D10049" w:rsidRPr="00D100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10049" w:rsidRPr="00D100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10049" w:rsidRPr="00D1004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10049" w:rsidRPr="00D10049">
        <w:rPr>
          <w:rFonts w:ascii="Times New Roman" w:hAnsi="Times New Roman" w:cs="Times New Roman"/>
          <w:sz w:val="24"/>
          <w:szCs w:val="24"/>
        </w:rPr>
        <w:t>:</w:t>
      </w:r>
      <w:r w:rsidR="002C1298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D10049" w:rsidRPr="00D1004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fap71@rambler.ru</w:t>
        </w:r>
      </w:hyperlink>
      <w:r w:rsidRPr="00D100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92362" w:rsidRPr="00CE4873" w:rsidRDefault="00F92362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7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CE4873">
        <w:rPr>
          <w:rFonts w:ascii="Times New Roman" w:hAnsi="Times New Roman" w:cs="Times New Roman"/>
          <w:sz w:val="24"/>
          <w:szCs w:val="24"/>
        </w:rPr>
        <w:t xml:space="preserve"> – очная </w:t>
      </w:r>
    </w:p>
    <w:p w:rsidR="00F92362" w:rsidRPr="00CE4873" w:rsidRDefault="00F92362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73">
        <w:rPr>
          <w:rFonts w:ascii="Times New Roman" w:hAnsi="Times New Roman" w:cs="Times New Roman"/>
          <w:b/>
          <w:sz w:val="24"/>
          <w:szCs w:val="24"/>
        </w:rPr>
        <w:t>Краткая характеристика ОП</w:t>
      </w:r>
      <w:r w:rsidRPr="00CE48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40AC" w:rsidRDefault="00F92362" w:rsidP="002001E8">
      <w:pPr>
        <w:pStyle w:val="a4"/>
        <w:spacing w:line="240" w:lineRule="auto"/>
        <w:ind w:left="0" w:right="0" w:firstLine="709"/>
        <w:rPr>
          <w:color w:val="auto"/>
        </w:rPr>
      </w:pPr>
      <w:r w:rsidRPr="00CE4873">
        <w:rPr>
          <w:i/>
        </w:rPr>
        <w:t>Цель (миссия) ОП</w:t>
      </w:r>
      <w:r w:rsidR="001E14B7" w:rsidRPr="00CE4873">
        <w:rPr>
          <w:i/>
        </w:rPr>
        <w:t xml:space="preserve"> </w:t>
      </w:r>
      <w:r w:rsidR="001E14B7" w:rsidRPr="00CE4873">
        <w:t>–</w:t>
      </w:r>
      <w:r w:rsidR="005D3406" w:rsidRPr="00CE4873">
        <w:rPr>
          <w:i/>
        </w:rPr>
        <w:t xml:space="preserve"> </w:t>
      </w:r>
      <w:r w:rsidR="00294EFF" w:rsidRPr="00294EFF">
        <w:rPr>
          <w:color w:val="auto"/>
        </w:rPr>
        <w:t>воспитание социально-активной личности</w:t>
      </w:r>
      <w:r w:rsidR="00294EFF" w:rsidRPr="00A94141">
        <w:rPr>
          <w:rFonts w:ascii="Verdana" w:hAnsi="Verdana"/>
          <w:color w:val="FF0000"/>
          <w:sz w:val="23"/>
          <w:szCs w:val="23"/>
        </w:rPr>
        <w:t xml:space="preserve"> </w:t>
      </w:r>
      <w:r w:rsidR="002C1205">
        <w:rPr>
          <w:color w:val="auto"/>
        </w:rPr>
        <w:t>и</w:t>
      </w:r>
      <w:r w:rsidR="002C1205" w:rsidRPr="002C1205">
        <w:rPr>
          <w:color w:val="auto"/>
        </w:rPr>
        <w:t xml:space="preserve"> формирование общекультурных и профессиональных компетенций в соответствии с требованием ФГОС ВПО по направлению подготовки 032700 </w:t>
      </w:r>
      <w:r w:rsidR="00B260AC" w:rsidRPr="00CE4873">
        <w:t>–</w:t>
      </w:r>
      <w:r w:rsidR="002C1205" w:rsidRPr="002C1205">
        <w:rPr>
          <w:color w:val="auto"/>
        </w:rPr>
        <w:t xml:space="preserve"> Филология</w:t>
      </w:r>
      <w:r w:rsidR="002E40AC">
        <w:rPr>
          <w:color w:val="auto"/>
        </w:rPr>
        <w:t>.</w:t>
      </w:r>
    </w:p>
    <w:p w:rsidR="007F03FC" w:rsidRDefault="002E40AC" w:rsidP="007F03FC">
      <w:pPr>
        <w:pStyle w:val="a4"/>
        <w:spacing w:line="240" w:lineRule="auto"/>
        <w:ind w:left="0" w:right="0" w:firstLine="709"/>
        <w:rPr>
          <w:color w:val="auto"/>
        </w:rPr>
      </w:pPr>
      <w:r w:rsidRPr="007F03FC">
        <w:rPr>
          <w:color w:val="auto"/>
        </w:rPr>
        <w:t>Она направлена на</w:t>
      </w:r>
      <w:r w:rsidR="00B03775" w:rsidRPr="007F03FC">
        <w:rPr>
          <w:color w:val="auto"/>
        </w:rPr>
        <w:t xml:space="preserve"> </w:t>
      </w:r>
      <w:r w:rsidRPr="007F03FC">
        <w:rPr>
          <w:color w:val="auto"/>
        </w:rPr>
        <w:t>подготов</w:t>
      </w:r>
      <w:r w:rsidR="00B03775" w:rsidRPr="007F03FC">
        <w:rPr>
          <w:color w:val="auto"/>
        </w:rPr>
        <w:t>ку</w:t>
      </w:r>
      <w:r w:rsidRPr="007F03FC">
        <w:rPr>
          <w:color w:val="auto"/>
        </w:rPr>
        <w:t>  бакалавра к успешной работе</w:t>
      </w:r>
      <w:r w:rsidR="00EB0A14" w:rsidRPr="007F03FC">
        <w:rPr>
          <w:color w:val="auto"/>
        </w:rPr>
        <w:t xml:space="preserve"> </w:t>
      </w:r>
      <w:r w:rsidRPr="007F03FC">
        <w:rPr>
          <w:color w:val="auto"/>
        </w:rPr>
        <w:t>по следующим видам профессиональной деятельности: научно-исследовательская в научных и научно-педагогических   учреждениях</w:t>
      </w:r>
      <w:r w:rsidR="00BD5D78">
        <w:rPr>
          <w:color w:val="auto"/>
        </w:rPr>
        <w:t xml:space="preserve"> / </w:t>
      </w:r>
      <w:r w:rsidRPr="007F03FC">
        <w:rPr>
          <w:color w:val="auto"/>
        </w:rPr>
        <w:t>организациях и подразделениях;  педагогическая  в системе  среднего общего и среднего специального образования; прикладная (редакторская, экспертная, аналитическая</w:t>
      </w:r>
      <w:r w:rsidR="00CE0C03" w:rsidRPr="007F03FC">
        <w:rPr>
          <w:color w:val="auto"/>
        </w:rPr>
        <w:t xml:space="preserve"> и др.</w:t>
      </w:r>
      <w:r w:rsidRPr="007F03FC">
        <w:rPr>
          <w:color w:val="auto"/>
        </w:rPr>
        <w:t xml:space="preserve">) в учреждениях образования, культуры, управления, </w:t>
      </w:r>
      <w:r w:rsidR="00AA3F9E" w:rsidRPr="007F03FC">
        <w:rPr>
          <w:color w:val="auto"/>
        </w:rPr>
        <w:t xml:space="preserve">в </w:t>
      </w:r>
      <w:r w:rsidRPr="007F03FC">
        <w:rPr>
          <w:color w:val="auto"/>
        </w:rPr>
        <w:t>средств</w:t>
      </w:r>
      <w:r w:rsidR="00AA3F9E" w:rsidRPr="007F03FC">
        <w:rPr>
          <w:color w:val="auto"/>
        </w:rPr>
        <w:t>ах</w:t>
      </w:r>
      <w:r w:rsidRPr="007F03FC">
        <w:rPr>
          <w:color w:val="auto"/>
        </w:rPr>
        <w:t xml:space="preserve"> массовой информации; проектная деятельность в образовательных и культурно-просветительских учреждениях, литературных и литературно-художественных музеях, в социально-педагогической, гуманитарно-организационной, книгоиздательской, </w:t>
      </w:r>
      <w:proofErr w:type="spellStart"/>
      <w:r w:rsidRPr="007F03FC">
        <w:rPr>
          <w:color w:val="auto"/>
        </w:rPr>
        <w:t>массмедийной</w:t>
      </w:r>
      <w:proofErr w:type="spellEnd"/>
      <w:r w:rsidRPr="007F03FC">
        <w:rPr>
          <w:color w:val="auto"/>
        </w:rPr>
        <w:t xml:space="preserve"> и коммуникативной областях; организационно-управленческая деятельность во всех вышеперечисленных сферах</w:t>
      </w:r>
      <w:r w:rsidR="00301E13" w:rsidRPr="007F03FC">
        <w:rPr>
          <w:color w:val="auto"/>
        </w:rPr>
        <w:t>.</w:t>
      </w:r>
    </w:p>
    <w:p w:rsidR="002244B0" w:rsidRPr="00CE4873" w:rsidRDefault="00301E13" w:rsidP="002001E8">
      <w:pPr>
        <w:pStyle w:val="a4"/>
        <w:spacing w:line="240" w:lineRule="auto"/>
        <w:ind w:left="0" w:right="0" w:firstLine="709"/>
        <w:rPr>
          <w:color w:val="auto"/>
        </w:rPr>
      </w:pPr>
      <w:r w:rsidRPr="007F03FC">
        <w:rPr>
          <w:color w:val="auto"/>
        </w:rPr>
        <w:t xml:space="preserve"> </w:t>
      </w:r>
      <w:r w:rsidR="002244B0" w:rsidRPr="00CE4873">
        <w:rPr>
          <w:color w:val="auto"/>
        </w:rPr>
        <w:t>Бакалавр</w:t>
      </w:r>
      <w:r w:rsidR="001D421C" w:rsidRPr="00CE4873">
        <w:rPr>
          <w:color w:val="auto"/>
        </w:rPr>
        <w:t>-филолог</w:t>
      </w:r>
      <w:r w:rsidR="002244B0" w:rsidRPr="00CE4873">
        <w:rPr>
          <w:color w:val="auto"/>
        </w:rPr>
        <w:t xml:space="preserve"> призван быть проводником идеи культурной ценности русского языка и литературы; вести пропаганду русского языка и литературы как результата духовной деятельности нации; прививать любовь к русскому языку как к средству внутринационального, межнационального, межгосударственного общения, как к одному из международных языков; воспитывать у окружающих осознанное отношение к языку как показателю уровня культуры языковой и речевой личности, степени профессионализма работника в любой сфере деятельности. </w:t>
      </w:r>
    </w:p>
    <w:p w:rsidR="00F92362" w:rsidRPr="00CE4873" w:rsidRDefault="00F92362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73">
        <w:rPr>
          <w:rFonts w:ascii="Times New Roman" w:hAnsi="Times New Roman" w:cs="Times New Roman"/>
          <w:i/>
          <w:sz w:val="24"/>
          <w:szCs w:val="24"/>
        </w:rPr>
        <w:t xml:space="preserve">Срок освоения – </w:t>
      </w:r>
      <w:r w:rsidRPr="00CE4873">
        <w:rPr>
          <w:rFonts w:ascii="Times New Roman" w:hAnsi="Times New Roman" w:cs="Times New Roman"/>
          <w:sz w:val="24"/>
          <w:szCs w:val="24"/>
        </w:rPr>
        <w:t xml:space="preserve">4 года </w:t>
      </w:r>
    </w:p>
    <w:p w:rsidR="00F92362" w:rsidRPr="00CE4873" w:rsidRDefault="00F92362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73">
        <w:rPr>
          <w:rFonts w:ascii="Times New Roman" w:hAnsi="Times New Roman" w:cs="Times New Roman"/>
          <w:i/>
          <w:sz w:val="24"/>
          <w:szCs w:val="24"/>
        </w:rPr>
        <w:t xml:space="preserve">Общая трудоемкость – </w:t>
      </w:r>
      <w:r w:rsidRPr="00CE4873">
        <w:rPr>
          <w:rFonts w:ascii="Times New Roman" w:hAnsi="Times New Roman" w:cs="Times New Roman"/>
          <w:sz w:val="24"/>
          <w:szCs w:val="24"/>
        </w:rPr>
        <w:t xml:space="preserve">240 зачетных единиц </w:t>
      </w:r>
    </w:p>
    <w:p w:rsidR="00F92362" w:rsidRPr="00CE4873" w:rsidRDefault="00F92362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873">
        <w:rPr>
          <w:rFonts w:ascii="Times New Roman" w:hAnsi="Times New Roman" w:cs="Times New Roman"/>
          <w:i/>
          <w:sz w:val="24"/>
          <w:szCs w:val="24"/>
        </w:rPr>
        <w:t xml:space="preserve">Применение </w:t>
      </w:r>
      <w:proofErr w:type="spellStart"/>
      <w:r w:rsidRPr="00CE4873">
        <w:rPr>
          <w:rFonts w:ascii="Times New Roman" w:hAnsi="Times New Roman" w:cs="Times New Roman"/>
          <w:i/>
          <w:sz w:val="24"/>
          <w:szCs w:val="24"/>
        </w:rPr>
        <w:t>ЭО</w:t>
      </w:r>
      <w:proofErr w:type="spellEnd"/>
      <w:r w:rsidRPr="00CE4873">
        <w:rPr>
          <w:rFonts w:ascii="Times New Roman" w:hAnsi="Times New Roman" w:cs="Times New Roman"/>
          <w:i/>
          <w:sz w:val="24"/>
          <w:szCs w:val="24"/>
        </w:rPr>
        <w:t xml:space="preserve"> и ДОТ</w:t>
      </w:r>
      <w:r w:rsidR="00AA5578" w:rsidRPr="00CE487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A5578" w:rsidRPr="00CE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электронного обучения </w:t>
      </w:r>
      <w:proofErr w:type="spellStart"/>
      <w:r w:rsidR="00AA5578" w:rsidRPr="00CE4873">
        <w:rPr>
          <w:rFonts w:ascii="Times New Roman" w:eastAsia="Times New Roman" w:hAnsi="Times New Roman" w:cs="Times New Roman"/>
          <w:sz w:val="24"/>
          <w:szCs w:val="24"/>
          <w:lang w:eastAsia="ru-RU"/>
        </w:rPr>
        <w:t>СФУ</w:t>
      </w:r>
      <w:proofErr w:type="spellEnd"/>
      <w:r w:rsidR="00AA5578" w:rsidRPr="00CE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="00AA5578" w:rsidRPr="00CE487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</w:t>
        </w:r>
        <w:r w:rsidR="00AA5578" w:rsidRPr="00CE487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="00AA5578" w:rsidRPr="00CE487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e</w:t>
        </w:r>
        <w:r w:rsidR="00AA5578" w:rsidRPr="00CE487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AA5578" w:rsidRPr="00CE487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sfu</w:t>
        </w:r>
        <w:proofErr w:type="spellEnd"/>
        <w:r w:rsidR="00AA5578" w:rsidRPr="00CE487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="00AA5578" w:rsidRPr="00CE487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kras</w:t>
        </w:r>
        <w:proofErr w:type="spellEnd"/>
        <w:r w:rsidR="00AA5578" w:rsidRPr="00CE487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AA5578" w:rsidRPr="00CE487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AA5578" w:rsidRPr="00CE487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размещены электронные курсы: Введение в литературоведение</w:t>
      </w:r>
      <w:r w:rsidR="005C7EF5" w:rsidRPr="00CE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5578" w:rsidRPr="00CE4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филологии</w:t>
      </w:r>
      <w:r w:rsidR="005C7EF5" w:rsidRPr="00CE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0753" w:rsidRPr="00CE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литературной критики, </w:t>
      </w:r>
      <w:r w:rsidR="00AA5578" w:rsidRPr="00CE48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</w:t>
      </w:r>
      <w:r w:rsidR="005B047A" w:rsidRPr="00CE4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362" w:rsidRPr="00CE4873" w:rsidRDefault="00F92362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73">
        <w:rPr>
          <w:rFonts w:ascii="Times New Roman" w:hAnsi="Times New Roman" w:cs="Times New Roman"/>
          <w:i/>
          <w:sz w:val="24"/>
          <w:szCs w:val="24"/>
        </w:rPr>
        <w:t xml:space="preserve">Реализация в сетевой форме </w:t>
      </w:r>
      <w:r w:rsidRPr="00CE4873">
        <w:rPr>
          <w:rFonts w:ascii="Times New Roman" w:hAnsi="Times New Roman" w:cs="Times New Roman"/>
          <w:sz w:val="24"/>
          <w:szCs w:val="24"/>
        </w:rPr>
        <w:t xml:space="preserve">– нет </w:t>
      </w:r>
    </w:p>
    <w:p w:rsidR="00F92362" w:rsidRPr="00CE4873" w:rsidRDefault="00F92362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73">
        <w:rPr>
          <w:rFonts w:ascii="Times New Roman" w:hAnsi="Times New Roman" w:cs="Times New Roman"/>
          <w:i/>
          <w:sz w:val="24"/>
          <w:szCs w:val="24"/>
        </w:rPr>
        <w:t>Реализация части/всех дисциплин на иностранном языке</w:t>
      </w:r>
      <w:r w:rsidR="005D3406" w:rsidRPr="00CE487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B64D5" w:rsidRPr="00CE4873">
        <w:rPr>
          <w:rFonts w:ascii="Times New Roman" w:hAnsi="Times New Roman" w:cs="Times New Roman"/>
          <w:sz w:val="24"/>
          <w:szCs w:val="24"/>
        </w:rPr>
        <w:t>Б.1.Б.3 Иностранный язык</w:t>
      </w:r>
    </w:p>
    <w:p w:rsidR="005B59D8" w:rsidRDefault="00B645B0" w:rsidP="002001E8">
      <w:pPr>
        <w:spacing w:after="0" w:line="240" w:lineRule="auto"/>
        <w:ind w:firstLine="709"/>
        <w:jc w:val="both"/>
      </w:pPr>
      <w:r w:rsidRPr="00CE48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Конкурентные преимущества для выпускника: </w:t>
      </w:r>
      <w:r w:rsidR="00345ECF" w:rsidRPr="00CE4873">
        <w:rPr>
          <w:rFonts w:ascii="Times New Roman" w:eastAsia="Calibri" w:hAnsi="Times New Roman" w:cs="Times New Roman"/>
          <w:sz w:val="24"/>
          <w:szCs w:val="24"/>
        </w:rPr>
        <w:t>наличие</w:t>
      </w:r>
      <w:r w:rsidRPr="00CE4873">
        <w:rPr>
          <w:rFonts w:ascii="Times New Roman" w:eastAsia="Calibri" w:hAnsi="Times New Roman" w:cs="Times New Roman"/>
          <w:sz w:val="24"/>
          <w:szCs w:val="24"/>
        </w:rPr>
        <w:t xml:space="preserve"> фундаментального классического филологического образования на базе русского языка, являющегося государственным языком Российской Федерации, </w:t>
      </w:r>
      <w:r w:rsidR="00345ECF" w:rsidRPr="00CE4873">
        <w:rPr>
          <w:rFonts w:ascii="Times New Roman" w:hAnsi="Times New Roman"/>
          <w:sz w:val="24"/>
          <w:szCs w:val="24"/>
        </w:rPr>
        <w:t>готовность</w:t>
      </w:r>
      <w:r w:rsidRPr="00CE4873">
        <w:rPr>
          <w:rFonts w:ascii="Times New Roman" w:eastAsia="Calibri" w:hAnsi="Times New Roman" w:cs="Times New Roman"/>
          <w:sz w:val="24"/>
          <w:szCs w:val="24"/>
        </w:rPr>
        <w:t xml:space="preserve"> к исследовательской деятельности с преимущественным продолжением обучения в магистратуре и аспирантуре</w:t>
      </w:r>
      <w:r w:rsidR="001542F0" w:rsidRPr="00CE4873">
        <w:rPr>
          <w:rFonts w:ascii="Times New Roman" w:eastAsia="Calibri" w:hAnsi="Times New Roman" w:cs="Times New Roman"/>
          <w:sz w:val="24"/>
          <w:szCs w:val="24"/>
        </w:rPr>
        <w:t>, к литературно-критической деятельности и работе по сохранению и пропаганде государственного языка РФ</w:t>
      </w:r>
      <w:r w:rsidR="00262C58" w:rsidRPr="00CE4873">
        <w:rPr>
          <w:rFonts w:ascii="Times New Roman" w:eastAsia="Calibri" w:hAnsi="Times New Roman" w:cs="Times New Roman"/>
          <w:sz w:val="24"/>
          <w:szCs w:val="24"/>
        </w:rPr>
        <w:t>; бакалавр-филолог</w:t>
      </w:r>
      <w:r w:rsidR="00262C58" w:rsidRPr="00CE4873">
        <w:rPr>
          <w:rFonts w:ascii="Times New Roman" w:hAnsi="Times New Roman"/>
          <w:sz w:val="24"/>
          <w:szCs w:val="24"/>
        </w:rPr>
        <w:t xml:space="preserve"> </w:t>
      </w:r>
      <w:r w:rsidR="00262C58" w:rsidRPr="00CE4873">
        <w:rPr>
          <w:rFonts w:ascii="Times New Roman" w:hAnsi="Times New Roman" w:cs="Times New Roman"/>
          <w:sz w:val="24"/>
          <w:szCs w:val="24"/>
        </w:rPr>
        <w:t xml:space="preserve">способен к </w:t>
      </w:r>
      <w:r w:rsidR="00262C58" w:rsidRPr="00CE4873">
        <w:rPr>
          <w:rFonts w:ascii="Times New Roman" w:hAnsi="Times New Roman" w:cs="Times New Roman"/>
          <w:bCs/>
          <w:sz w:val="24"/>
          <w:szCs w:val="24"/>
        </w:rPr>
        <w:t>созданию</w:t>
      </w:r>
      <w:r w:rsidR="00262C58" w:rsidRPr="00CE4873">
        <w:rPr>
          <w:rFonts w:ascii="Times New Roman" w:hAnsi="Times New Roman" w:cs="Times New Roman"/>
          <w:sz w:val="24"/>
          <w:szCs w:val="24"/>
        </w:rPr>
        <w:t xml:space="preserve">, </w:t>
      </w:r>
      <w:r w:rsidR="00262C58" w:rsidRPr="00CE4873">
        <w:rPr>
          <w:rFonts w:ascii="Times New Roman" w:hAnsi="Times New Roman" w:cs="Times New Roman"/>
          <w:bCs/>
          <w:sz w:val="24"/>
          <w:szCs w:val="24"/>
        </w:rPr>
        <w:t>трансформации</w:t>
      </w:r>
      <w:r w:rsidR="00262C58" w:rsidRPr="00CE4873">
        <w:rPr>
          <w:rFonts w:ascii="Times New Roman" w:hAnsi="Times New Roman" w:cs="Times New Roman"/>
          <w:sz w:val="24"/>
          <w:szCs w:val="24"/>
        </w:rPr>
        <w:t xml:space="preserve"> (корректур</w:t>
      </w:r>
      <w:r w:rsidR="00970C60">
        <w:rPr>
          <w:rFonts w:ascii="Times New Roman" w:hAnsi="Times New Roman" w:cs="Times New Roman"/>
          <w:sz w:val="24"/>
          <w:szCs w:val="24"/>
        </w:rPr>
        <w:t>а</w:t>
      </w:r>
      <w:r w:rsidR="00262C58" w:rsidRPr="00CE4873">
        <w:rPr>
          <w:rFonts w:ascii="Times New Roman" w:hAnsi="Times New Roman" w:cs="Times New Roman"/>
          <w:sz w:val="24"/>
          <w:szCs w:val="24"/>
        </w:rPr>
        <w:t>, редактирование, комментирование, систематизирование, реферирование и аннотирование)</w:t>
      </w:r>
      <w:r w:rsidR="00CC32A7">
        <w:rPr>
          <w:rFonts w:ascii="Times New Roman" w:hAnsi="Times New Roman" w:cs="Times New Roman"/>
          <w:sz w:val="24"/>
          <w:szCs w:val="24"/>
        </w:rPr>
        <w:t xml:space="preserve">, </w:t>
      </w:r>
      <w:r w:rsidR="00CC32A7" w:rsidRPr="00CE4873">
        <w:rPr>
          <w:rFonts w:ascii="Times New Roman" w:hAnsi="Times New Roman" w:cs="Times New Roman"/>
          <w:bCs/>
          <w:sz w:val="24"/>
          <w:szCs w:val="24"/>
        </w:rPr>
        <w:t>интерпретации</w:t>
      </w:r>
      <w:r w:rsidR="00262C58" w:rsidRPr="00CE4873">
        <w:rPr>
          <w:rFonts w:ascii="Times New Roman" w:hAnsi="Times New Roman" w:cs="Times New Roman"/>
          <w:sz w:val="24"/>
          <w:szCs w:val="24"/>
        </w:rPr>
        <w:t xml:space="preserve"> и </w:t>
      </w:r>
      <w:r w:rsidR="00262C58" w:rsidRPr="00CE4873">
        <w:rPr>
          <w:rFonts w:ascii="Times New Roman" w:hAnsi="Times New Roman" w:cs="Times New Roman"/>
          <w:bCs/>
          <w:sz w:val="24"/>
          <w:szCs w:val="24"/>
        </w:rPr>
        <w:t>распространению</w:t>
      </w:r>
      <w:r w:rsidR="00970C60">
        <w:rPr>
          <w:rFonts w:ascii="Times New Roman" w:hAnsi="Times New Roman" w:cs="Times New Roman"/>
          <w:sz w:val="24"/>
          <w:szCs w:val="24"/>
        </w:rPr>
        <w:t xml:space="preserve"> </w:t>
      </w:r>
      <w:r w:rsidR="00262C58" w:rsidRPr="00CE4873">
        <w:rPr>
          <w:rFonts w:ascii="Times New Roman" w:hAnsi="Times New Roman" w:cs="Times New Roman"/>
          <w:bCs/>
          <w:sz w:val="24"/>
          <w:szCs w:val="24"/>
        </w:rPr>
        <w:t>текстов</w:t>
      </w:r>
      <w:r w:rsidR="005B61A0" w:rsidRPr="00CE4873">
        <w:rPr>
          <w:rFonts w:ascii="Times New Roman" w:hAnsi="Times New Roman" w:cs="Times New Roman"/>
          <w:bCs/>
          <w:sz w:val="24"/>
          <w:szCs w:val="24"/>
        </w:rPr>
        <w:t xml:space="preserve"> различного типа</w:t>
      </w:r>
      <w:r w:rsidR="00262C58" w:rsidRPr="00CE4873">
        <w:rPr>
          <w:rFonts w:ascii="Times New Roman" w:hAnsi="Times New Roman" w:cs="Times New Roman"/>
          <w:sz w:val="24"/>
          <w:szCs w:val="24"/>
        </w:rPr>
        <w:t>.</w:t>
      </w:r>
      <w:r w:rsidR="005B59D8" w:rsidRPr="005B59D8">
        <w:t xml:space="preserve"> </w:t>
      </w:r>
    </w:p>
    <w:p w:rsidR="008A5115" w:rsidRPr="00CE4873" w:rsidRDefault="00742373" w:rsidP="00200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4873">
        <w:rPr>
          <w:rFonts w:ascii="Times New Roman" w:hAnsi="Times New Roman"/>
          <w:b/>
          <w:sz w:val="24"/>
          <w:szCs w:val="24"/>
        </w:rPr>
        <w:t>Трудоустройство</w:t>
      </w:r>
      <w:r w:rsidRPr="00CE4873">
        <w:rPr>
          <w:rFonts w:ascii="Times New Roman" w:hAnsi="Times New Roman"/>
          <w:sz w:val="24"/>
          <w:szCs w:val="24"/>
        </w:rPr>
        <w:t>:</w:t>
      </w:r>
      <w:r w:rsidRPr="00CE4873">
        <w:rPr>
          <w:rFonts w:ascii="Times New Roman" w:hAnsi="Times New Roman"/>
          <w:b/>
          <w:sz w:val="24"/>
          <w:szCs w:val="24"/>
        </w:rPr>
        <w:t xml:space="preserve"> </w:t>
      </w:r>
      <w:r w:rsidR="00AC251E" w:rsidRPr="00CE4873">
        <w:rPr>
          <w:rFonts w:ascii="Times New Roman" w:hAnsi="Times New Roman"/>
          <w:sz w:val="24"/>
          <w:szCs w:val="24"/>
        </w:rPr>
        <w:t xml:space="preserve">издательства и средства массовой информации (редактор, корректор, корреспондент, ведущий программы); </w:t>
      </w:r>
      <w:r w:rsidR="0085741B" w:rsidRPr="00CE4873">
        <w:rPr>
          <w:rFonts w:ascii="Times New Roman" w:hAnsi="Times New Roman"/>
          <w:sz w:val="24"/>
          <w:szCs w:val="24"/>
        </w:rPr>
        <w:t xml:space="preserve">государственные / </w:t>
      </w:r>
      <w:r w:rsidR="00AC251E" w:rsidRPr="00CE4873">
        <w:rPr>
          <w:rFonts w:ascii="Times New Roman" w:hAnsi="Times New Roman"/>
          <w:sz w:val="24"/>
          <w:szCs w:val="24"/>
        </w:rPr>
        <w:t>коммерческие организации и предприятия (</w:t>
      </w:r>
      <w:r w:rsidR="0085741B" w:rsidRPr="00CE4873">
        <w:rPr>
          <w:rFonts w:ascii="Times New Roman" w:hAnsi="Times New Roman"/>
          <w:sz w:val="24"/>
          <w:szCs w:val="24"/>
        </w:rPr>
        <w:t xml:space="preserve">пресс-секретарь, </w:t>
      </w:r>
      <w:r w:rsidR="00AC251E" w:rsidRPr="00CE4873">
        <w:rPr>
          <w:rFonts w:ascii="Times New Roman" w:hAnsi="Times New Roman"/>
          <w:sz w:val="24"/>
          <w:szCs w:val="24"/>
        </w:rPr>
        <w:t xml:space="preserve">менеджер, </w:t>
      </w:r>
      <w:proofErr w:type="spellStart"/>
      <w:r w:rsidR="00AC251E" w:rsidRPr="00CE4873">
        <w:rPr>
          <w:rFonts w:ascii="Times New Roman" w:hAnsi="Times New Roman"/>
          <w:sz w:val="24"/>
          <w:szCs w:val="24"/>
        </w:rPr>
        <w:t>копирайтер</w:t>
      </w:r>
      <w:proofErr w:type="spellEnd"/>
      <w:r w:rsidR="00AC251E" w:rsidRPr="00CE4873">
        <w:rPr>
          <w:rFonts w:ascii="Times New Roman" w:hAnsi="Times New Roman"/>
          <w:sz w:val="24"/>
          <w:szCs w:val="24"/>
        </w:rPr>
        <w:t>, спичрайтер</w:t>
      </w:r>
      <w:r w:rsidR="0085741B" w:rsidRPr="00CE48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741B" w:rsidRPr="00CE4873">
        <w:rPr>
          <w:rFonts w:ascii="Times New Roman" w:hAnsi="Times New Roman"/>
          <w:sz w:val="24"/>
          <w:szCs w:val="24"/>
        </w:rPr>
        <w:t>рерайтер</w:t>
      </w:r>
      <w:proofErr w:type="spellEnd"/>
      <w:r w:rsidR="00AC251E" w:rsidRPr="00CE4873">
        <w:rPr>
          <w:rFonts w:ascii="Times New Roman" w:hAnsi="Times New Roman"/>
          <w:sz w:val="24"/>
          <w:szCs w:val="24"/>
        </w:rPr>
        <w:t>)</w:t>
      </w:r>
      <w:r w:rsidR="0085741B" w:rsidRPr="00CE4873">
        <w:rPr>
          <w:rFonts w:ascii="Times New Roman" w:hAnsi="Times New Roman"/>
          <w:sz w:val="24"/>
          <w:szCs w:val="24"/>
        </w:rPr>
        <w:t>; средние общеобразовательные</w:t>
      </w:r>
      <w:r w:rsidR="00287A37" w:rsidRPr="00CE4873">
        <w:rPr>
          <w:rFonts w:ascii="Times New Roman" w:hAnsi="Times New Roman"/>
          <w:sz w:val="24"/>
          <w:szCs w:val="24"/>
        </w:rPr>
        <w:t xml:space="preserve"> и средние специальные</w:t>
      </w:r>
      <w:r w:rsidR="0085741B" w:rsidRPr="00CE4873">
        <w:rPr>
          <w:rFonts w:ascii="Times New Roman" w:hAnsi="Times New Roman"/>
          <w:sz w:val="24"/>
          <w:szCs w:val="24"/>
        </w:rPr>
        <w:t xml:space="preserve"> учебные заведения (учитель / преподаватель)</w:t>
      </w:r>
      <w:r w:rsidR="008A5115" w:rsidRPr="00CE4873">
        <w:rPr>
          <w:rFonts w:ascii="Times New Roman" w:hAnsi="Times New Roman"/>
          <w:sz w:val="24"/>
          <w:szCs w:val="24"/>
        </w:rPr>
        <w:t>; библиотеки</w:t>
      </w:r>
      <w:r w:rsidR="002C1298">
        <w:rPr>
          <w:rFonts w:ascii="Times New Roman" w:hAnsi="Times New Roman"/>
          <w:sz w:val="24"/>
          <w:szCs w:val="24"/>
        </w:rPr>
        <w:t>.</w:t>
      </w:r>
      <w:proofErr w:type="gramEnd"/>
    </w:p>
    <w:p w:rsidR="00F21A28" w:rsidRPr="002C1298" w:rsidRDefault="008A5115" w:rsidP="00200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873">
        <w:rPr>
          <w:rFonts w:ascii="Times New Roman" w:hAnsi="Times New Roman"/>
          <w:b/>
          <w:sz w:val="24"/>
          <w:szCs w:val="24"/>
        </w:rPr>
        <w:t>Сведения о ППС</w:t>
      </w:r>
      <w:r w:rsidRPr="00CE4873">
        <w:rPr>
          <w:rFonts w:ascii="Times New Roman" w:hAnsi="Times New Roman"/>
          <w:sz w:val="24"/>
          <w:szCs w:val="24"/>
        </w:rPr>
        <w:t xml:space="preserve">: </w:t>
      </w:r>
      <w:r w:rsidR="007402AE">
        <w:rPr>
          <w:rFonts w:ascii="Times New Roman" w:eastAsia="Calibri" w:hAnsi="Times New Roman" w:cs="Times New Roman"/>
          <w:sz w:val="24"/>
          <w:szCs w:val="24"/>
        </w:rPr>
        <w:t>д</w:t>
      </w:r>
      <w:r w:rsidR="00F21A28" w:rsidRPr="00CE4873">
        <w:rPr>
          <w:rFonts w:ascii="Times New Roman" w:eastAsia="Calibri" w:hAnsi="Times New Roman" w:cs="Times New Roman"/>
          <w:sz w:val="24"/>
          <w:szCs w:val="24"/>
        </w:rPr>
        <w:t xml:space="preserve">оля преподавателей, имеющих ученую степень и/или ученое звание, в общем числе преподавателей, обеспечивающих образовательный процесс по данной образовательной программе, составляет </w:t>
      </w:r>
      <w:r w:rsidR="00264125" w:rsidRPr="00CE4873">
        <w:rPr>
          <w:rFonts w:ascii="Times New Roman" w:eastAsia="Calibri" w:hAnsi="Times New Roman" w:cs="Times New Roman"/>
          <w:sz w:val="24"/>
          <w:szCs w:val="24"/>
        </w:rPr>
        <w:t>60</w:t>
      </w:r>
      <w:r w:rsidR="00F21A28" w:rsidRPr="00CE4873">
        <w:rPr>
          <w:rFonts w:ascii="Times New Roman" w:eastAsia="Calibri" w:hAnsi="Times New Roman" w:cs="Times New Roman"/>
          <w:sz w:val="24"/>
          <w:szCs w:val="24"/>
        </w:rPr>
        <w:t xml:space="preserve"> процентов</w:t>
      </w:r>
      <w:r w:rsidR="007402AE">
        <w:rPr>
          <w:rFonts w:ascii="Times New Roman" w:eastAsia="Calibri" w:hAnsi="Times New Roman" w:cs="Times New Roman"/>
          <w:sz w:val="24"/>
          <w:szCs w:val="24"/>
        </w:rPr>
        <w:t>; у</w:t>
      </w:r>
      <w:r w:rsidR="00F21A28" w:rsidRPr="00CE4873">
        <w:rPr>
          <w:rFonts w:ascii="Times New Roman" w:eastAsia="Calibri" w:hAnsi="Times New Roman" w:cs="Times New Roman"/>
          <w:sz w:val="24"/>
          <w:szCs w:val="24"/>
        </w:rPr>
        <w:t xml:space="preserve">ченую степень доктора наук и/или ученое звание профессора имеют </w:t>
      </w:r>
      <w:r w:rsidR="00264125" w:rsidRPr="00CE4873">
        <w:rPr>
          <w:rFonts w:ascii="Times New Roman" w:eastAsia="Calibri" w:hAnsi="Times New Roman" w:cs="Times New Roman"/>
          <w:sz w:val="24"/>
          <w:szCs w:val="24"/>
        </w:rPr>
        <w:t>33,3</w:t>
      </w:r>
      <w:r w:rsidR="00F21A28" w:rsidRPr="00CE4873">
        <w:rPr>
          <w:rFonts w:ascii="Times New Roman" w:eastAsia="Calibri" w:hAnsi="Times New Roman" w:cs="Times New Roman"/>
          <w:sz w:val="24"/>
          <w:szCs w:val="24"/>
        </w:rPr>
        <w:t xml:space="preserve"> процента преподавателей.</w:t>
      </w:r>
      <w:r w:rsidR="008006F9" w:rsidRPr="00CE4873">
        <w:rPr>
          <w:rFonts w:ascii="Times New Roman" w:hAnsi="Times New Roman"/>
          <w:sz w:val="24"/>
          <w:szCs w:val="24"/>
        </w:rPr>
        <w:t xml:space="preserve"> </w:t>
      </w:r>
    </w:p>
    <w:p w:rsidR="0011299A" w:rsidRPr="00CE4873" w:rsidRDefault="0011299A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58FD" w:rsidRDefault="001858F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58FD" w:rsidRDefault="001858F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4EDD" w:rsidRDefault="001E4EDD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2373" w:rsidRPr="00CE4873" w:rsidRDefault="001B0F68" w:rsidP="002001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4873">
        <w:rPr>
          <w:rFonts w:ascii="Times New Roman" w:hAnsi="Times New Roman"/>
          <w:b/>
          <w:sz w:val="24"/>
          <w:szCs w:val="24"/>
        </w:rPr>
        <w:lastRenderedPageBreak/>
        <w:t>Вносимые в период реализации ОП изменения</w:t>
      </w:r>
    </w:p>
    <w:p w:rsidR="00FD437F" w:rsidRDefault="00F07A69" w:rsidP="00200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73">
        <w:rPr>
          <w:rFonts w:ascii="Times New Roman" w:hAnsi="Times New Roman"/>
          <w:b/>
          <w:sz w:val="24"/>
          <w:szCs w:val="24"/>
        </w:rPr>
        <w:t>2012 год набора</w:t>
      </w:r>
      <w:r w:rsidR="00D21D66" w:rsidRPr="00CE4873">
        <w:rPr>
          <w:rFonts w:ascii="Times New Roman" w:hAnsi="Times New Roman"/>
          <w:sz w:val="24"/>
          <w:szCs w:val="24"/>
        </w:rPr>
        <w:t xml:space="preserve"> –</w:t>
      </w:r>
      <w:r w:rsidR="005B5693" w:rsidRPr="00CE4873">
        <w:rPr>
          <w:rFonts w:ascii="Times New Roman" w:hAnsi="Times New Roman"/>
          <w:sz w:val="24"/>
          <w:szCs w:val="24"/>
        </w:rPr>
        <w:t xml:space="preserve"> </w:t>
      </w:r>
      <w:r w:rsidR="009C15DD">
        <w:rPr>
          <w:rFonts w:ascii="Times New Roman" w:hAnsi="Times New Roman"/>
          <w:sz w:val="24"/>
          <w:szCs w:val="24"/>
        </w:rPr>
        <w:t>внесены изменения</w:t>
      </w:r>
      <w:r w:rsidR="00FD437F">
        <w:rPr>
          <w:rFonts w:ascii="Times New Roman" w:hAnsi="Times New Roman"/>
          <w:sz w:val="24"/>
          <w:szCs w:val="24"/>
        </w:rPr>
        <w:t>:</w:t>
      </w:r>
    </w:p>
    <w:p w:rsidR="00FD437F" w:rsidRDefault="00FD437F" w:rsidP="0020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5B45">
        <w:rPr>
          <w:rFonts w:ascii="Times New Roman" w:eastAsia="Times New Roman" w:hAnsi="Times New Roman" w:cs="Times New Roman"/>
          <w:sz w:val="24"/>
          <w:szCs w:val="24"/>
        </w:rPr>
        <w:t>в рабочи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5B45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45B45">
        <w:rPr>
          <w:rFonts w:ascii="Times New Roman" w:eastAsia="Times New Roman" w:hAnsi="Times New Roman" w:cs="Times New Roman"/>
          <w:sz w:val="24"/>
          <w:szCs w:val="24"/>
        </w:rPr>
        <w:t xml:space="preserve"> дисциплин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Pr="00A45B45">
        <w:rPr>
          <w:rFonts w:ascii="Times New Roman" w:eastAsia="Times New Roman" w:hAnsi="Times New Roman" w:cs="Times New Roman"/>
          <w:sz w:val="24"/>
          <w:szCs w:val="24"/>
        </w:rPr>
        <w:t>пересмотр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45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 </w:t>
      </w:r>
      <w:r w:rsidRPr="00A45B45">
        <w:rPr>
          <w:rFonts w:ascii="Times New Roman" w:eastAsia="Times New Roman" w:hAnsi="Times New Roman" w:cs="Times New Roman"/>
          <w:sz w:val="24"/>
          <w:szCs w:val="24"/>
        </w:rPr>
        <w:t>списк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45B45">
        <w:rPr>
          <w:rFonts w:ascii="Times New Roman" w:eastAsia="Times New Roman" w:hAnsi="Times New Roman" w:cs="Times New Roman"/>
          <w:sz w:val="24"/>
          <w:szCs w:val="24"/>
        </w:rPr>
        <w:t xml:space="preserve"> литературы в соответствии</w:t>
      </w:r>
      <w:proofErr w:type="gramEnd"/>
      <w:r w:rsidRPr="00A45B45">
        <w:rPr>
          <w:rFonts w:ascii="Times New Roman" w:eastAsia="Times New Roman" w:hAnsi="Times New Roman" w:cs="Times New Roman"/>
          <w:sz w:val="24"/>
          <w:szCs w:val="24"/>
        </w:rPr>
        <w:t xml:space="preserve"> с новыми поступл</w:t>
      </w:r>
      <w:r>
        <w:rPr>
          <w:rFonts w:ascii="Times New Roman" w:eastAsia="Times New Roman" w:hAnsi="Times New Roman" w:cs="Times New Roman"/>
          <w:sz w:val="24"/>
          <w:szCs w:val="24"/>
        </w:rPr>
        <w:t>ениями в Научную библиотеку СФУ (программы утверждены на заседании кафедры);</w:t>
      </w:r>
    </w:p>
    <w:p w:rsidR="003602D5" w:rsidRDefault="009C15DD" w:rsidP="00200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титульные листы программ дисциплин и практик в связи со структурными преобразованиями в институте (создания кафедры русского языка и речевой коммуникации путем объединения кафедры общего языкознания и риторики и кафедры русского языка)</w:t>
      </w:r>
      <w:r w:rsidR="009B2693">
        <w:rPr>
          <w:rFonts w:ascii="Times New Roman" w:hAnsi="Times New Roman"/>
          <w:sz w:val="24"/>
          <w:szCs w:val="24"/>
        </w:rPr>
        <w:t xml:space="preserve">; </w:t>
      </w:r>
    </w:p>
    <w:p w:rsidR="00F07A69" w:rsidRPr="00CE4873" w:rsidRDefault="009B2693" w:rsidP="00200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73">
        <w:rPr>
          <w:rFonts w:ascii="Times New Roman" w:hAnsi="Times New Roman"/>
          <w:sz w:val="24"/>
          <w:szCs w:val="24"/>
        </w:rPr>
        <w:t xml:space="preserve">исключена из учебного плана и программ дисциплин по выбору «Проблемы </w:t>
      </w:r>
      <w:proofErr w:type="spellStart"/>
      <w:r w:rsidRPr="00CE4873">
        <w:rPr>
          <w:rFonts w:ascii="Times New Roman" w:hAnsi="Times New Roman"/>
          <w:sz w:val="24"/>
          <w:szCs w:val="24"/>
        </w:rPr>
        <w:t>этнолингвистики</w:t>
      </w:r>
      <w:proofErr w:type="spellEnd"/>
      <w:r w:rsidRPr="00CE48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E4873">
        <w:rPr>
          <w:rFonts w:ascii="Times New Roman" w:hAnsi="Times New Roman"/>
          <w:sz w:val="24"/>
          <w:szCs w:val="24"/>
        </w:rPr>
        <w:t>спецсеминар</w:t>
      </w:r>
      <w:proofErr w:type="spellEnd"/>
      <w:r w:rsidRPr="00CE4873">
        <w:rPr>
          <w:rFonts w:ascii="Times New Roman" w:hAnsi="Times New Roman"/>
          <w:sz w:val="24"/>
          <w:szCs w:val="24"/>
        </w:rPr>
        <w:t>)» / «</w:t>
      </w:r>
      <w:proofErr w:type="spellStart"/>
      <w:r w:rsidRPr="00CE4873">
        <w:rPr>
          <w:rFonts w:ascii="Times New Roman" w:hAnsi="Times New Roman"/>
          <w:sz w:val="24"/>
          <w:szCs w:val="24"/>
        </w:rPr>
        <w:t>Сюжетология</w:t>
      </w:r>
      <w:proofErr w:type="spellEnd"/>
      <w:r w:rsidRPr="00CE4873">
        <w:rPr>
          <w:rFonts w:ascii="Times New Roman" w:hAnsi="Times New Roman"/>
          <w:sz w:val="24"/>
          <w:szCs w:val="24"/>
        </w:rPr>
        <w:t xml:space="preserve">, идеология, </w:t>
      </w:r>
      <w:proofErr w:type="spellStart"/>
      <w:r w:rsidRPr="00CE4873">
        <w:rPr>
          <w:rFonts w:ascii="Times New Roman" w:hAnsi="Times New Roman"/>
          <w:sz w:val="24"/>
          <w:szCs w:val="24"/>
        </w:rPr>
        <w:t>геокультурология</w:t>
      </w:r>
      <w:proofErr w:type="spellEnd"/>
      <w:r w:rsidRPr="00CE48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E4873">
        <w:rPr>
          <w:rFonts w:ascii="Times New Roman" w:hAnsi="Times New Roman"/>
          <w:sz w:val="24"/>
          <w:szCs w:val="24"/>
        </w:rPr>
        <w:t>спецсеминар</w:t>
      </w:r>
      <w:proofErr w:type="spellEnd"/>
      <w:r w:rsidRPr="00CE4873">
        <w:rPr>
          <w:rFonts w:ascii="Times New Roman" w:hAnsi="Times New Roman"/>
          <w:sz w:val="24"/>
          <w:szCs w:val="24"/>
        </w:rPr>
        <w:t>)» курсовая работа в 5 семестре</w:t>
      </w:r>
      <w:r>
        <w:rPr>
          <w:rFonts w:ascii="Times New Roman" w:hAnsi="Times New Roman"/>
          <w:sz w:val="24"/>
          <w:szCs w:val="24"/>
        </w:rPr>
        <w:t>.</w:t>
      </w:r>
    </w:p>
    <w:p w:rsidR="001639E8" w:rsidRPr="00CE4873" w:rsidRDefault="00E228AF" w:rsidP="00200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73">
        <w:rPr>
          <w:rFonts w:ascii="Times New Roman" w:hAnsi="Times New Roman"/>
          <w:b/>
          <w:sz w:val="24"/>
          <w:szCs w:val="24"/>
        </w:rPr>
        <w:t>201</w:t>
      </w:r>
      <w:r w:rsidR="00A33F97" w:rsidRPr="00CE4873">
        <w:rPr>
          <w:rFonts w:ascii="Times New Roman" w:hAnsi="Times New Roman"/>
          <w:b/>
          <w:sz w:val="24"/>
          <w:szCs w:val="24"/>
        </w:rPr>
        <w:t xml:space="preserve">3 </w:t>
      </w:r>
      <w:r w:rsidRPr="00CE4873">
        <w:rPr>
          <w:rFonts w:ascii="Times New Roman" w:hAnsi="Times New Roman"/>
          <w:b/>
          <w:sz w:val="24"/>
          <w:szCs w:val="24"/>
        </w:rPr>
        <w:t xml:space="preserve">год набора </w:t>
      </w:r>
      <w:r w:rsidRPr="00CE4873">
        <w:rPr>
          <w:rFonts w:ascii="Times New Roman" w:hAnsi="Times New Roman"/>
          <w:sz w:val="24"/>
          <w:szCs w:val="24"/>
        </w:rPr>
        <w:t>–</w:t>
      </w:r>
      <w:r w:rsidR="005F153E" w:rsidRPr="00CE4873">
        <w:rPr>
          <w:rFonts w:ascii="Times New Roman" w:hAnsi="Times New Roman"/>
          <w:sz w:val="24"/>
          <w:szCs w:val="24"/>
        </w:rPr>
        <w:t xml:space="preserve"> </w:t>
      </w:r>
      <w:r w:rsidR="00075E0A">
        <w:rPr>
          <w:rFonts w:ascii="Times New Roman" w:hAnsi="Times New Roman"/>
          <w:sz w:val="24"/>
          <w:szCs w:val="24"/>
        </w:rPr>
        <w:t>новые изменения не вносились</w:t>
      </w:r>
      <w:r w:rsidR="00A05E5A">
        <w:rPr>
          <w:rFonts w:ascii="Times New Roman" w:hAnsi="Times New Roman"/>
          <w:sz w:val="24"/>
          <w:szCs w:val="24"/>
        </w:rPr>
        <w:t>.</w:t>
      </w:r>
      <w:r w:rsidR="001939CF">
        <w:rPr>
          <w:rFonts w:ascii="Times New Roman" w:hAnsi="Times New Roman"/>
          <w:sz w:val="24"/>
          <w:szCs w:val="24"/>
        </w:rPr>
        <w:t xml:space="preserve"> </w:t>
      </w:r>
    </w:p>
    <w:p w:rsidR="000079B8" w:rsidRPr="002C1298" w:rsidRDefault="001639E8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4873">
        <w:rPr>
          <w:rFonts w:ascii="Times New Roman" w:hAnsi="Times New Roman" w:cs="Times New Roman"/>
          <w:b/>
          <w:sz w:val="24"/>
          <w:szCs w:val="24"/>
        </w:rPr>
        <w:t xml:space="preserve">2014 год набора </w:t>
      </w:r>
      <w:r w:rsidRPr="00CE4873">
        <w:rPr>
          <w:rFonts w:ascii="Times New Roman" w:hAnsi="Times New Roman" w:cs="Times New Roman"/>
          <w:sz w:val="24"/>
          <w:szCs w:val="24"/>
        </w:rPr>
        <w:t>–</w:t>
      </w:r>
      <w:r w:rsidR="00510EB0">
        <w:rPr>
          <w:rFonts w:ascii="Times New Roman" w:hAnsi="Times New Roman" w:cs="Times New Roman"/>
          <w:sz w:val="24"/>
          <w:szCs w:val="24"/>
        </w:rPr>
        <w:t xml:space="preserve"> изменения не вносились.</w:t>
      </w:r>
      <w:r w:rsidR="002C12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79B8" w:rsidRPr="002C1298" w:rsidSect="00E1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2C"/>
    <w:rsid w:val="000079B8"/>
    <w:rsid w:val="000376D6"/>
    <w:rsid w:val="0004133A"/>
    <w:rsid w:val="00075E0A"/>
    <w:rsid w:val="000B7EB9"/>
    <w:rsid w:val="000F332C"/>
    <w:rsid w:val="000F74F0"/>
    <w:rsid w:val="0011299A"/>
    <w:rsid w:val="00115099"/>
    <w:rsid w:val="001174E4"/>
    <w:rsid w:val="001542F0"/>
    <w:rsid w:val="00160A74"/>
    <w:rsid w:val="001639E8"/>
    <w:rsid w:val="001858FD"/>
    <w:rsid w:val="001939CF"/>
    <w:rsid w:val="001B0F68"/>
    <w:rsid w:val="001C7438"/>
    <w:rsid w:val="001D421C"/>
    <w:rsid w:val="001E14B7"/>
    <w:rsid w:val="001E4EDD"/>
    <w:rsid w:val="002001E8"/>
    <w:rsid w:val="00202C07"/>
    <w:rsid w:val="00206D67"/>
    <w:rsid w:val="002244B0"/>
    <w:rsid w:val="00250AED"/>
    <w:rsid w:val="00262C58"/>
    <w:rsid w:val="00263456"/>
    <w:rsid w:val="00264125"/>
    <w:rsid w:val="002647B8"/>
    <w:rsid w:val="00287A37"/>
    <w:rsid w:val="00294EFF"/>
    <w:rsid w:val="00296151"/>
    <w:rsid w:val="002C1205"/>
    <w:rsid w:val="002C1298"/>
    <w:rsid w:val="002C5B1D"/>
    <w:rsid w:val="002D24E4"/>
    <w:rsid w:val="002E40AC"/>
    <w:rsid w:val="00301E13"/>
    <w:rsid w:val="0032688C"/>
    <w:rsid w:val="00345ECF"/>
    <w:rsid w:val="003602D5"/>
    <w:rsid w:val="00362BC9"/>
    <w:rsid w:val="003A2B2C"/>
    <w:rsid w:val="00457FD5"/>
    <w:rsid w:val="004724EC"/>
    <w:rsid w:val="00480D36"/>
    <w:rsid w:val="004925D1"/>
    <w:rsid w:val="00497036"/>
    <w:rsid w:val="004C1DCF"/>
    <w:rsid w:val="004F4DAA"/>
    <w:rsid w:val="00507D37"/>
    <w:rsid w:val="00510EB0"/>
    <w:rsid w:val="00526815"/>
    <w:rsid w:val="005679E6"/>
    <w:rsid w:val="00570554"/>
    <w:rsid w:val="00570BFA"/>
    <w:rsid w:val="005824B1"/>
    <w:rsid w:val="005A598F"/>
    <w:rsid w:val="005B047A"/>
    <w:rsid w:val="005B5693"/>
    <w:rsid w:val="005B59D8"/>
    <w:rsid w:val="005B61A0"/>
    <w:rsid w:val="005C7EF5"/>
    <w:rsid w:val="005D0FFC"/>
    <w:rsid w:val="005D3406"/>
    <w:rsid w:val="005D73A6"/>
    <w:rsid w:val="005E5CA8"/>
    <w:rsid w:val="005F153E"/>
    <w:rsid w:val="00646B4E"/>
    <w:rsid w:val="006628CD"/>
    <w:rsid w:val="006848FA"/>
    <w:rsid w:val="006A1844"/>
    <w:rsid w:val="006B4C63"/>
    <w:rsid w:val="006C2CC3"/>
    <w:rsid w:val="006D38B5"/>
    <w:rsid w:val="006E4520"/>
    <w:rsid w:val="007402AE"/>
    <w:rsid w:val="00742373"/>
    <w:rsid w:val="00752B54"/>
    <w:rsid w:val="00753CBB"/>
    <w:rsid w:val="00773A24"/>
    <w:rsid w:val="00784DB6"/>
    <w:rsid w:val="007A5F54"/>
    <w:rsid w:val="007D14A7"/>
    <w:rsid w:val="007D3438"/>
    <w:rsid w:val="007F03FC"/>
    <w:rsid w:val="008006F9"/>
    <w:rsid w:val="008060D2"/>
    <w:rsid w:val="00831C4E"/>
    <w:rsid w:val="0085741B"/>
    <w:rsid w:val="008927FF"/>
    <w:rsid w:val="008A5115"/>
    <w:rsid w:val="008E3BA3"/>
    <w:rsid w:val="0093460E"/>
    <w:rsid w:val="00950F34"/>
    <w:rsid w:val="00970C60"/>
    <w:rsid w:val="009B2693"/>
    <w:rsid w:val="009C15DD"/>
    <w:rsid w:val="009F3F83"/>
    <w:rsid w:val="00A02BCD"/>
    <w:rsid w:val="00A05E5A"/>
    <w:rsid w:val="00A33F97"/>
    <w:rsid w:val="00A8434A"/>
    <w:rsid w:val="00A849E2"/>
    <w:rsid w:val="00A94141"/>
    <w:rsid w:val="00A96398"/>
    <w:rsid w:val="00AA2141"/>
    <w:rsid w:val="00AA3F9E"/>
    <w:rsid w:val="00AA5578"/>
    <w:rsid w:val="00AC251E"/>
    <w:rsid w:val="00B000BC"/>
    <w:rsid w:val="00B01391"/>
    <w:rsid w:val="00B03775"/>
    <w:rsid w:val="00B072B7"/>
    <w:rsid w:val="00B260AC"/>
    <w:rsid w:val="00B645B0"/>
    <w:rsid w:val="00BB64D5"/>
    <w:rsid w:val="00BB717E"/>
    <w:rsid w:val="00BD05A4"/>
    <w:rsid w:val="00BD5D78"/>
    <w:rsid w:val="00C103F3"/>
    <w:rsid w:val="00C31C85"/>
    <w:rsid w:val="00C32401"/>
    <w:rsid w:val="00C541AD"/>
    <w:rsid w:val="00CC32A7"/>
    <w:rsid w:val="00CD15D8"/>
    <w:rsid w:val="00CD16D3"/>
    <w:rsid w:val="00CE0C03"/>
    <w:rsid w:val="00CE4873"/>
    <w:rsid w:val="00CE60D3"/>
    <w:rsid w:val="00D10049"/>
    <w:rsid w:val="00D15182"/>
    <w:rsid w:val="00D17FC3"/>
    <w:rsid w:val="00D21C31"/>
    <w:rsid w:val="00D21D66"/>
    <w:rsid w:val="00D2210E"/>
    <w:rsid w:val="00D5246F"/>
    <w:rsid w:val="00DA79EA"/>
    <w:rsid w:val="00DB1D86"/>
    <w:rsid w:val="00DC53AE"/>
    <w:rsid w:val="00E11975"/>
    <w:rsid w:val="00E1638D"/>
    <w:rsid w:val="00E228AF"/>
    <w:rsid w:val="00E40753"/>
    <w:rsid w:val="00E4208A"/>
    <w:rsid w:val="00E85BD7"/>
    <w:rsid w:val="00EB0A14"/>
    <w:rsid w:val="00EB7F0E"/>
    <w:rsid w:val="00EE6EB8"/>
    <w:rsid w:val="00F07A69"/>
    <w:rsid w:val="00F21A28"/>
    <w:rsid w:val="00F92362"/>
    <w:rsid w:val="00FC65DC"/>
    <w:rsid w:val="00FC7F82"/>
    <w:rsid w:val="00FD437F"/>
    <w:rsid w:val="00FE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3AE"/>
    <w:rPr>
      <w:color w:val="0000FF" w:themeColor="hyperlink"/>
      <w:u w:val="single"/>
    </w:rPr>
  </w:style>
  <w:style w:type="paragraph" w:styleId="a4">
    <w:name w:val="Body Text Indent"/>
    <w:aliases w:val="текст,Основной текст 1,Нумерованный список !!,Надин стиль,Основной текст 1 Знак Знак,Основной текст 1 Знак Знак Знак"/>
    <w:basedOn w:val="a"/>
    <w:link w:val="a5"/>
    <w:rsid w:val="002244B0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,Основной текст 1 Знак Знак Знак1,Основной текст 1 Знак Знак Знак Знак"/>
    <w:basedOn w:val="a0"/>
    <w:link w:val="a4"/>
    <w:rsid w:val="002244B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sfu-kra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p71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ovtun@mail.ru" TargetMode="External"/><Relationship Id="rId5" Type="http://schemas.openxmlformats.org/officeDocument/2006/relationships/hyperlink" Target="mailto:feldeo@lis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kopnin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GKopnina</dc:creator>
  <cp:keywords/>
  <dc:description/>
  <cp:lastModifiedBy>User</cp:lastModifiedBy>
  <cp:revision>220</cp:revision>
  <dcterms:created xsi:type="dcterms:W3CDTF">2014-10-17T03:43:00Z</dcterms:created>
  <dcterms:modified xsi:type="dcterms:W3CDTF">2014-10-29T06:07:00Z</dcterms:modified>
</cp:coreProperties>
</file>